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eGrid"/>
        <w:tblpPr w:leftFromText="180" w:rightFromText="180" w:vertAnchor="page" w:horzAnchor="margin" w:tblpY="521"/>
        <w:tblW w:w="10195" w:type="dxa"/>
        <w:tblLayout w:type="fixed"/>
        <w:tblLook w:val="04A0" w:firstRow="1" w:lastRow="0" w:firstColumn="1" w:lastColumn="0" w:noHBand="0" w:noVBand="1"/>
      </w:tblPr>
      <w:tblGrid>
        <w:gridCol w:w="4229"/>
        <w:gridCol w:w="5966"/>
      </w:tblGrid>
      <w:tr w:rsidRPr="008313AD" w:rsidR="00EB6E4F" w:rsidTr="008C722C" w14:paraId="5B5374BE" w14:textId="77777777">
        <w:trPr>
          <w:trHeight w:val="303"/>
        </w:trPr>
        <w:tc>
          <w:tcPr>
            <w:tcW w:w="10195" w:type="dxa"/>
            <w:gridSpan w:val="2"/>
          </w:tcPr>
          <w:p w:rsidRPr="008313AD" w:rsidR="00EB6E4F" w:rsidP="00EB6E4F" w:rsidRDefault="00EB6E4F" w14:paraId="3250A840" w14:textId="77777777">
            <w:pPr>
              <w:rPr>
                <w:rFonts w:cs="Arial"/>
                <w:sz w:val="22"/>
                <w:szCs w:val="22"/>
              </w:rPr>
            </w:pPr>
            <w:r w:rsidRPr="008313AD">
              <w:rPr>
                <w:rFonts w:cs="Arial"/>
                <w:noProof/>
                <w:szCs w:val="22"/>
              </w:rPr>
              <w:drawing>
                <wp:inline distT="0" distB="0" distL="0" distR="0" wp14:anchorId="0040DF3C" wp14:editId="53C0C0DC">
                  <wp:extent cx="2057400" cy="1371600"/>
                  <wp:effectExtent l="0" t="0" r="0" b="0"/>
                  <wp:docPr id="4" name="Picture 4" descr="SB logo (Black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B logo (Black_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058965" cy="1372643"/>
                          </a:xfrm>
                          <a:prstGeom prst="rect">
                            <a:avLst/>
                          </a:prstGeom>
                          <a:noFill/>
                          <a:ln>
                            <a:noFill/>
                          </a:ln>
                        </pic:spPr>
                      </pic:pic>
                    </a:graphicData>
                  </a:graphic>
                </wp:inline>
              </w:drawing>
            </w:r>
            <w:r w:rsidRPr="008313AD">
              <w:rPr>
                <w:rFonts w:cs="Arial"/>
                <w:sz w:val="22"/>
                <w:szCs w:val="22"/>
              </w:rPr>
              <w:t xml:space="preserve">    </w:t>
            </w:r>
          </w:p>
        </w:tc>
      </w:tr>
      <w:tr w:rsidRPr="008313AD" w:rsidR="00EB6E4F" w:rsidTr="008C722C" w14:paraId="78136549" w14:textId="77777777">
        <w:trPr>
          <w:trHeight w:val="303"/>
        </w:trPr>
        <w:tc>
          <w:tcPr>
            <w:tcW w:w="4229" w:type="dxa"/>
          </w:tcPr>
          <w:p w:rsidRPr="008313AD" w:rsidR="00EB6E4F" w:rsidP="00EB6E4F" w:rsidRDefault="00EB6E4F" w14:paraId="2BB28088" w14:textId="77777777">
            <w:pPr>
              <w:rPr>
                <w:rFonts w:cs="Arial"/>
                <w:sz w:val="22"/>
                <w:szCs w:val="22"/>
              </w:rPr>
            </w:pPr>
            <w:r w:rsidRPr="008313AD">
              <w:rPr>
                <w:rFonts w:cs="Arial"/>
                <w:sz w:val="22"/>
                <w:szCs w:val="22"/>
              </w:rPr>
              <w:t>Policy Name:</w:t>
            </w:r>
          </w:p>
        </w:tc>
        <w:tc>
          <w:tcPr>
            <w:tcW w:w="5966" w:type="dxa"/>
          </w:tcPr>
          <w:p w:rsidRPr="008313AD" w:rsidR="00EB6E4F" w:rsidP="00EB6E4F" w:rsidRDefault="00EB6E4F" w14:paraId="79F99D45" w14:textId="77777777">
            <w:pPr>
              <w:rPr>
                <w:rFonts w:cs="Arial"/>
                <w:b/>
                <w:bCs/>
                <w:sz w:val="22"/>
                <w:szCs w:val="22"/>
              </w:rPr>
            </w:pPr>
            <w:r w:rsidRPr="008313AD">
              <w:rPr>
                <w:rFonts w:cs="Arial"/>
                <w:b/>
                <w:bCs/>
                <w:sz w:val="22"/>
                <w:szCs w:val="22"/>
              </w:rPr>
              <w:t>Comments, Complaints and Compliments Policy and Procedure</w:t>
            </w:r>
          </w:p>
        </w:tc>
      </w:tr>
      <w:tr w:rsidRPr="008313AD" w:rsidR="00EB6E4F" w:rsidTr="008C722C" w14:paraId="202BB630" w14:textId="77777777">
        <w:trPr>
          <w:trHeight w:val="303"/>
        </w:trPr>
        <w:tc>
          <w:tcPr>
            <w:tcW w:w="4229" w:type="dxa"/>
          </w:tcPr>
          <w:p w:rsidRPr="008313AD" w:rsidR="00EB6E4F" w:rsidP="00EB6E4F" w:rsidRDefault="00EB6E4F" w14:paraId="1B21A03A" w14:textId="77777777">
            <w:pPr>
              <w:rPr>
                <w:rFonts w:cs="Arial"/>
                <w:sz w:val="22"/>
                <w:szCs w:val="22"/>
              </w:rPr>
            </w:pPr>
            <w:r w:rsidRPr="008313AD">
              <w:rPr>
                <w:rFonts w:cs="Arial"/>
                <w:sz w:val="22"/>
                <w:szCs w:val="22"/>
              </w:rPr>
              <w:t>File No:</w:t>
            </w:r>
          </w:p>
        </w:tc>
        <w:tc>
          <w:tcPr>
            <w:tcW w:w="5966" w:type="dxa"/>
          </w:tcPr>
          <w:p w:rsidRPr="008313AD" w:rsidR="00EB6E4F" w:rsidP="00EB6E4F" w:rsidRDefault="00EB6E4F" w14:paraId="740C8A8A" w14:textId="77777777">
            <w:pPr>
              <w:rPr>
                <w:rFonts w:cs="Arial"/>
                <w:sz w:val="22"/>
                <w:szCs w:val="22"/>
              </w:rPr>
            </w:pPr>
            <w:r w:rsidRPr="008313AD">
              <w:rPr>
                <w:rFonts w:cs="Arial"/>
                <w:sz w:val="22"/>
                <w:szCs w:val="22"/>
              </w:rPr>
              <w:t>P27</w:t>
            </w:r>
          </w:p>
        </w:tc>
      </w:tr>
      <w:tr w:rsidRPr="008313AD" w:rsidR="00EB6E4F" w:rsidTr="008C722C" w14:paraId="4E30FA4C" w14:textId="77777777">
        <w:trPr>
          <w:trHeight w:val="303"/>
        </w:trPr>
        <w:tc>
          <w:tcPr>
            <w:tcW w:w="4229" w:type="dxa"/>
          </w:tcPr>
          <w:p w:rsidRPr="008313AD" w:rsidR="00EB6E4F" w:rsidP="00EB6E4F" w:rsidRDefault="00EB6E4F" w14:paraId="47F91233" w14:textId="77777777">
            <w:pPr>
              <w:rPr>
                <w:rFonts w:cs="Arial"/>
                <w:sz w:val="22"/>
                <w:szCs w:val="22"/>
              </w:rPr>
            </w:pPr>
            <w:r w:rsidRPr="008313AD">
              <w:rPr>
                <w:rFonts w:cs="Arial"/>
                <w:sz w:val="22"/>
                <w:szCs w:val="22"/>
              </w:rPr>
              <w:t>Version:</w:t>
            </w:r>
          </w:p>
        </w:tc>
        <w:tc>
          <w:tcPr>
            <w:tcW w:w="5966" w:type="dxa"/>
          </w:tcPr>
          <w:p w:rsidRPr="008313AD" w:rsidR="00EB6E4F" w:rsidP="00B416CB" w:rsidRDefault="00FD06F8" w14:paraId="393C024C" w14:textId="1BFFA636">
            <w:pPr>
              <w:rPr>
                <w:rFonts w:cs="Arial"/>
                <w:sz w:val="22"/>
                <w:szCs w:val="22"/>
              </w:rPr>
            </w:pPr>
            <w:r>
              <w:rPr>
                <w:rFonts w:cs="Arial"/>
                <w:sz w:val="22"/>
                <w:szCs w:val="22"/>
              </w:rPr>
              <w:t>5.0</w:t>
            </w:r>
            <w:r w:rsidRPr="008313AD" w:rsidR="00EB6E4F">
              <w:rPr>
                <w:rFonts w:cs="Arial"/>
                <w:sz w:val="22"/>
                <w:szCs w:val="22"/>
              </w:rPr>
              <w:t xml:space="preserve"> (</w:t>
            </w:r>
            <w:r>
              <w:rPr>
                <w:rFonts w:cs="Arial"/>
                <w:sz w:val="22"/>
                <w:szCs w:val="22"/>
              </w:rPr>
              <w:t>Final</w:t>
            </w:r>
            <w:r w:rsidRPr="008313AD" w:rsidR="00EB6E4F">
              <w:rPr>
                <w:rFonts w:cs="Arial"/>
                <w:sz w:val="22"/>
                <w:szCs w:val="22"/>
              </w:rPr>
              <w:t>)</w:t>
            </w:r>
          </w:p>
        </w:tc>
      </w:tr>
    </w:tbl>
    <w:p w:rsidRPr="008313AD" w:rsidR="00EB6E4F" w:rsidP="00EB6E4F" w:rsidRDefault="00EB6E4F" w14:paraId="47FF0389" w14:textId="77777777">
      <w:pPr>
        <w:rPr>
          <w:rFonts w:cs="Arial"/>
          <w:szCs w:val="22"/>
        </w:rPr>
      </w:pPr>
    </w:p>
    <w:tbl>
      <w:tblPr>
        <w:tblStyle w:val="TableGrid"/>
        <w:tblW w:w="10206" w:type="dxa"/>
        <w:tblInd w:w="-5" w:type="dxa"/>
        <w:tblLayout w:type="fixed"/>
        <w:tblLook w:val="04A0" w:firstRow="1" w:lastRow="0" w:firstColumn="1" w:lastColumn="0" w:noHBand="0" w:noVBand="1"/>
      </w:tblPr>
      <w:tblGrid>
        <w:gridCol w:w="1560"/>
        <w:gridCol w:w="2693"/>
        <w:gridCol w:w="2126"/>
        <w:gridCol w:w="1843"/>
        <w:gridCol w:w="1984"/>
      </w:tblGrid>
      <w:tr w:rsidRPr="008313AD" w:rsidR="00EB6E4F" w:rsidTr="22DDA4EB" w14:paraId="159D909C" w14:textId="77777777">
        <w:trPr>
          <w:trHeight w:val="442"/>
        </w:trPr>
        <w:tc>
          <w:tcPr>
            <w:tcW w:w="4253" w:type="dxa"/>
            <w:gridSpan w:val="2"/>
            <w:tcMar/>
          </w:tcPr>
          <w:p w:rsidRPr="008313AD" w:rsidR="00EB6E4F" w:rsidP="00EB6E4F" w:rsidRDefault="00EB6E4F" w14:paraId="1D377504" w14:textId="77777777">
            <w:pPr>
              <w:rPr>
                <w:rFonts w:cs="Arial"/>
                <w:sz w:val="22"/>
                <w:szCs w:val="22"/>
              </w:rPr>
            </w:pPr>
            <w:r w:rsidRPr="008313AD">
              <w:rPr>
                <w:rFonts w:cs="Arial"/>
                <w:sz w:val="22"/>
                <w:szCs w:val="22"/>
              </w:rPr>
              <w:t>Policy Custodian:</w:t>
            </w:r>
          </w:p>
        </w:tc>
        <w:tc>
          <w:tcPr>
            <w:tcW w:w="5953" w:type="dxa"/>
            <w:gridSpan w:val="3"/>
            <w:tcMar/>
          </w:tcPr>
          <w:p w:rsidRPr="008313AD" w:rsidR="00EB6E4F" w:rsidP="00EF5AD2" w:rsidRDefault="00687DB4" w14:paraId="7390D08C" w14:textId="1B9C079C">
            <w:pPr>
              <w:rPr>
                <w:rFonts w:cs="Arial"/>
                <w:b/>
                <w:sz w:val="22"/>
                <w:szCs w:val="22"/>
              </w:rPr>
            </w:pPr>
            <w:r>
              <w:rPr>
                <w:rFonts w:cs="Arial"/>
                <w:b/>
                <w:sz w:val="22"/>
                <w:szCs w:val="22"/>
              </w:rPr>
              <w:t>Director of Housing</w:t>
            </w:r>
          </w:p>
        </w:tc>
      </w:tr>
      <w:tr w:rsidRPr="008313AD" w:rsidR="00EB6E4F" w:rsidTr="22DDA4EB" w14:paraId="176B0BD0" w14:textId="77777777">
        <w:trPr>
          <w:trHeight w:val="313"/>
        </w:trPr>
        <w:tc>
          <w:tcPr>
            <w:tcW w:w="4253" w:type="dxa"/>
            <w:gridSpan w:val="2"/>
            <w:tcMar/>
          </w:tcPr>
          <w:p w:rsidRPr="008313AD" w:rsidR="00EB6E4F" w:rsidP="00EB6E4F" w:rsidRDefault="00EB6E4F" w14:paraId="58C16CFD" w14:textId="77777777">
            <w:pPr>
              <w:rPr>
                <w:rFonts w:cs="Arial"/>
                <w:sz w:val="22"/>
                <w:szCs w:val="22"/>
              </w:rPr>
            </w:pPr>
            <w:r w:rsidRPr="008313AD">
              <w:rPr>
                <w:rFonts w:cs="Arial"/>
                <w:sz w:val="22"/>
                <w:szCs w:val="22"/>
              </w:rPr>
              <w:t>Policy Champion: (if applicable)</w:t>
            </w:r>
          </w:p>
        </w:tc>
        <w:tc>
          <w:tcPr>
            <w:tcW w:w="5953" w:type="dxa"/>
            <w:gridSpan w:val="3"/>
            <w:tcMar/>
          </w:tcPr>
          <w:p w:rsidRPr="008313AD" w:rsidR="00EB6E4F" w:rsidP="00EB6E4F" w:rsidRDefault="009F2A97" w14:paraId="0F7F0838" w14:textId="49AD731A">
            <w:pPr>
              <w:rPr>
                <w:rFonts w:cs="Arial"/>
                <w:b/>
                <w:bCs/>
                <w:sz w:val="22"/>
                <w:szCs w:val="22"/>
              </w:rPr>
            </w:pPr>
            <w:r>
              <w:rPr>
                <w:rFonts w:cs="Arial"/>
                <w:b/>
                <w:bCs/>
                <w:sz w:val="22"/>
                <w:szCs w:val="22"/>
              </w:rPr>
              <w:t>Complaints Manager</w:t>
            </w:r>
          </w:p>
        </w:tc>
      </w:tr>
      <w:tr w:rsidRPr="008313AD" w:rsidR="00EB6E4F" w:rsidTr="22DDA4EB" w14:paraId="000D0DF0" w14:textId="77777777">
        <w:trPr>
          <w:trHeight w:val="313"/>
        </w:trPr>
        <w:tc>
          <w:tcPr>
            <w:tcW w:w="10206" w:type="dxa"/>
            <w:gridSpan w:val="5"/>
            <w:tcMar/>
          </w:tcPr>
          <w:p w:rsidRPr="008313AD" w:rsidR="00EB6E4F" w:rsidP="00EB6E4F" w:rsidRDefault="00EB6E4F" w14:paraId="00B0D846" w14:textId="77777777">
            <w:pPr>
              <w:pStyle w:val="Title"/>
              <w:jc w:val="left"/>
              <w:rPr>
                <w:rFonts w:cs="Arial"/>
                <w:b w:val="0"/>
                <w:bCs/>
                <w:sz w:val="22"/>
                <w:szCs w:val="22"/>
              </w:rPr>
            </w:pPr>
            <w:r w:rsidRPr="22DDA4EB" w:rsidR="00EB6E4F">
              <w:rPr>
                <w:rFonts w:cs="Arial"/>
                <w:b w:val="0"/>
                <w:bCs w:val="0"/>
                <w:sz w:val="22"/>
                <w:szCs w:val="22"/>
              </w:rPr>
              <w:t>This document also relates to the following St Basils policies</w:t>
            </w:r>
            <w:r w:rsidRPr="22DDA4EB" w:rsidR="00EB6E4F">
              <w:rPr>
                <w:rFonts w:cs="Arial"/>
                <w:b w:val="0"/>
                <w:bCs w:val="0"/>
                <w:sz w:val="22"/>
                <w:szCs w:val="22"/>
                <w:lang w:val="en-GB"/>
              </w:rPr>
              <w:t>,</w:t>
            </w:r>
            <w:r w:rsidRPr="22DDA4EB" w:rsidR="00EB6E4F">
              <w:rPr>
                <w:rFonts w:cs="Arial"/>
                <w:b w:val="0"/>
                <w:bCs w:val="0"/>
                <w:sz w:val="22"/>
                <w:szCs w:val="22"/>
              </w:rPr>
              <w:t xml:space="preserve"> procedures</w:t>
            </w:r>
            <w:r w:rsidRPr="22DDA4EB" w:rsidR="00EB6E4F">
              <w:rPr>
                <w:rFonts w:cs="Arial"/>
                <w:b w:val="0"/>
                <w:bCs w:val="0"/>
                <w:sz w:val="22"/>
                <w:szCs w:val="22"/>
                <w:lang w:val="en-GB"/>
              </w:rPr>
              <w:t xml:space="preserve"> and guidelines</w:t>
            </w:r>
            <w:r w:rsidRPr="22DDA4EB" w:rsidR="00EB6E4F">
              <w:rPr>
                <w:rFonts w:cs="Arial"/>
                <w:b w:val="0"/>
                <w:bCs w:val="0"/>
                <w:sz w:val="22"/>
                <w:szCs w:val="22"/>
              </w:rPr>
              <w:t>:</w:t>
            </w:r>
          </w:p>
          <w:p w:rsidRPr="008313AD" w:rsidR="00EB6E4F" w:rsidP="00EB6E4F" w:rsidRDefault="003E3CB1" w14:paraId="1B65A144" w14:textId="3627DC86">
            <w:pPr>
              <w:overflowPunct/>
              <w:autoSpaceDE/>
              <w:autoSpaceDN/>
              <w:adjustRightInd/>
              <w:spacing w:line="276" w:lineRule="auto"/>
              <w:rPr>
                <w:rFonts w:cs="Arial"/>
                <w:sz w:val="22"/>
                <w:szCs w:val="22"/>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45720" distB="45720" distL="114300" distR="114300" wp14:anchorId="05C460D4" wp14:editId="45FAEB98">
                      <wp:extent xmlns:wp="http://schemas.openxmlformats.org/drawingml/2006/wordprocessingDrawing" cx="2507615" cy="1485900"/>
                      <wp:effectExtent xmlns:wp="http://schemas.openxmlformats.org/drawingml/2006/wordprocessingDrawing" l="0" t="0" r="6985" b="0"/>
                      <wp:docPr xmlns:wp="http://schemas.openxmlformats.org/drawingml/2006/wordprocessingDrawing" id="1867350399"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07615" cy="1485900"/>
                              </a:xfrm>
                              <a:prstGeom prst="rect">
                                <a:avLst/>
                              </a:prstGeom>
                              <a:solidFill>
                                <a:srgbClr val="FFFFFF"/>
                              </a:solidFill>
                              <a:ln w="9525">
                                <a:noFill/>
                                <a:miter lim="800000"/>
                                <a:headEnd/>
                                <a:tailEnd/>
                              </a:ln>
                            </wps:spPr>
                            <wps:txbx>
                              <w:txbxContent xmlns:w="http://schemas.openxmlformats.org/wordprocessingml/2006/main">
                                <w:p xmlns:w14="http://schemas.microsoft.com/office/word/2010/wordml" w:rsidRPr="00DD15DF" w:rsidR="00102536" w:rsidP="003E3CB1" w:rsidRDefault="00102536" w14:paraId="148FEA8E" w14:textId="77777777">
                                  <w:pPr>
                                    <w:pStyle w:val="ListParagraph"/>
                                    <w:numPr>
                                      <w:ilvl w:val="0"/>
                                      <w:numId w:val="1"/>
                                    </w:numPr>
                                    <w:overflowPunct/>
                                    <w:autoSpaceDE/>
                                    <w:autoSpaceDN/>
                                    <w:adjustRightInd/>
                                    <w:spacing w:line="276" w:lineRule="auto"/>
                                    <w:rPr>
                                      <w:rFonts w:cs="Arial"/>
                                      <w:szCs w:val="22"/>
                                    </w:rPr>
                                  </w:pPr>
                                  <w:r w:rsidRPr="00DD15DF">
                                    <w:rPr>
                                      <w:rFonts w:cs="Arial"/>
                                      <w:szCs w:val="22"/>
                                    </w:rPr>
                                    <w:t>Dignity and Respect</w:t>
                                  </w:r>
                                </w:p>
                                <w:p xmlns:w14="http://schemas.microsoft.com/office/word/2010/wordml" w:rsidRPr="00DD15DF" w:rsidR="00102536" w:rsidP="003E3CB1" w:rsidRDefault="00102536" w14:paraId="70260C32" w14:textId="77777777">
                                  <w:pPr>
                                    <w:pStyle w:val="ListParagraph"/>
                                    <w:numPr>
                                      <w:ilvl w:val="0"/>
                                      <w:numId w:val="1"/>
                                    </w:numPr>
                                    <w:overflowPunct/>
                                    <w:autoSpaceDE/>
                                    <w:autoSpaceDN/>
                                    <w:adjustRightInd/>
                                    <w:spacing w:line="276" w:lineRule="auto"/>
                                    <w:rPr>
                                      <w:rFonts w:cs="Arial"/>
                                      <w:szCs w:val="22"/>
                                    </w:rPr>
                                  </w:pPr>
                                  <w:r w:rsidRPr="00DD15DF">
                                    <w:rPr>
                                      <w:rFonts w:cs="Arial"/>
                                      <w:szCs w:val="22"/>
                                    </w:rPr>
                                    <w:t>Data Protection</w:t>
                                  </w:r>
                                </w:p>
                                <w:p xmlns:w14="http://schemas.microsoft.com/office/word/2010/wordml" w:rsidRPr="00DD15DF" w:rsidR="00102536" w:rsidP="003E3CB1" w:rsidRDefault="00102536" w14:paraId="7EAEC65B" w14:textId="77777777">
                                  <w:pPr>
                                    <w:pStyle w:val="ListParagraph"/>
                                    <w:numPr>
                                      <w:ilvl w:val="0"/>
                                      <w:numId w:val="1"/>
                                    </w:numPr>
                                    <w:overflowPunct/>
                                    <w:autoSpaceDE/>
                                    <w:autoSpaceDN/>
                                    <w:adjustRightInd/>
                                    <w:spacing w:line="276" w:lineRule="auto"/>
                                    <w:rPr>
                                      <w:rFonts w:cs="Arial"/>
                                      <w:szCs w:val="22"/>
                                    </w:rPr>
                                  </w:pPr>
                                  <w:r w:rsidRPr="00DD15DF">
                                    <w:rPr>
                                      <w:rFonts w:cs="Arial"/>
                                      <w:szCs w:val="22"/>
                                    </w:rPr>
                                    <w:t>Security of Information</w:t>
                                  </w:r>
                                </w:p>
                                <w:p xmlns:w14="http://schemas.microsoft.com/office/word/2010/wordml" w:rsidRPr="00DD15DF" w:rsidR="00102536" w:rsidP="003E3CB1" w:rsidRDefault="00102536" w14:paraId="11FC9C5A" w14:textId="77777777">
                                  <w:pPr>
                                    <w:pStyle w:val="ListParagraph"/>
                                    <w:numPr>
                                      <w:ilvl w:val="0"/>
                                      <w:numId w:val="1"/>
                                    </w:numPr>
                                    <w:overflowPunct/>
                                    <w:autoSpaceDE/>
                                    <w:autoSpaceDN/>
                                    <w:adjustRightInd/>
                                    <w:spacing w:line="276" w:lineRule="auto"/>
                                    <w:rPr>
                                      <w:rFonts w:cs="Arial"/>
                                      <w:szCs w:val="22"/>
                                    </w:rPr>
                                  </w:pPr>
                                  <w:r w:rsidRPr="00DD15DF">
                                    <w:rPr>
                                      <w:rFonts w:cs="Arial"/>
                                      <w:szCs w:val="22"/>
                                    </w:rPr>
                                    <w:t>Confidentiality</w:t>
                                  </w:r>
                                </w:p>
                                <w:p xmlns:w14="http://schemas.microsoft.com/office/word/2010/wordml" w:rsidRPr="00DD15DF" w:rsidR="00102536" w:rsidP="003E3CB1" w:rsidRDefault="00102536" w14:paraId="2306F5F3" w14:textId="77777777">
                                  <w:pPr>
                                    <w:pStyle w:val="ListParagraph"/>
                                    <w:numPr>
                                      <w:ilvl w:val="0"/>
                                      <w:numId w:val="1"/>
                                    </w:numPr>
                                    <w:overflowPunct/>
                                    <w:autoSpaceDE/>
                                    <w:autoSpaceDN/>
                                    <w:adjustRightInd/>
                                    <w:spacing w:line="276" w:lineRule="auto"/>
                                    <w:rPr>
                                      <w:rFonts w:cs="Arial"/>
                                      <w:szCs w:val="22"/>
                                    </w:rPr>
                                  </w:pPr>
                                  <w:r w:rsidRPr="00DD15DF">
                                    <w:rPr>
                                      <w:rFonts w:cs="Arial"/>
                                      <w:szCs w:val="22"/>
                                    </w:rPr>
                                    <w:t>Disciplinary</w:t>
                                  </w:r>
                                </w:p>
                                <w:p xmlns:w14="http://schemas.microsoft.com/office/word/2010/wordml" w:rsidRPr="00DD15DF" w:rsidR="00102536" w:rsidP="003E3CB1" w:rsidRDefault="00102536" w14:paraId="5D16292B" w14:textId="77777777">
                                  <w:pPr>
                                    <w:pStyle w:val="ListParagraph"/>
                                    <w:numPr>
                                      <w:ilvl w:val="0"/>
                                      <w:numId w:val="1"/>
                                    </w:numPr>
                                    <w:overflowPunct/>
                                    <w:autoSpaceDE/>
                                    <w:autoSpaceDN/>
                                    <w:adjustRightInd/>
                                    <w:spacing w:line="276" w:lineRule="auto"/>
                                    <w:rPr>
                                      <w:rFonts w:cs="Arial"/>
                                      <w:szCs w:val="22"/>
                                    </w:rPr>
                                  </w:pPr>
                                  <w:r w:rsidRPr="00DD15DF">
                                    <w:rPr>
                                      <w:rFonts w:cs="Arial"/>
                                      <w:szCs w:val="22"/>
                                    </w:rPr>
                                    <w:t>Grievance</w:t>
                                  </w:r>
                                </w:p>
                                <w:p xmlns:w14="http://schemas.microsoft.com/office/word/2010/wordml" w:rsidRPr="00DD15DF" w:rsidR="00102536" w:rsidP="003E3CB1" w:rsidRDefault="00102536" w14:paraId="363631CF" w14:textId="77777777">
                                  <w:pPr>
                                    <w:pStyle w:val="ListParagraph"/>
                                    <w:numPr>
                                      <w:ilvl w:val="0"/>
                                      <w:numId w:val="1"/>
                                    </w:numPr>
                                    <w:overflowPunct/>
                                    <w:autoSpaceDE/>
                                    <w:autoSpaceDN/>
                                    <w:adjustRightInd/>
                                    <w:spacing w:line="276" w:lineRule="auto"/>
                                    <w:rPr>
                                      <w:rFonts w:cs="Arial"/>
                                      <w:szCs w:val="22"/>
                                    </w:rPr>
                                  </w:pPr>
                                  <w:r w:rsidRPr="00DD15DF">
                                    <w:rPr>
                                      <w:rFonts w:cs="Arial"/>
                                      <w:szCs w:val="22"/>
                                    </w:rPr>
                                    <w:t>Safeguarding</w:t>
                                  </w:r>
                                </w:p>
                                <w:p xmlns:w14="http://schemas.microsoft.com/office/word/2010/wordml" w:rsidR="00102536" w:rsidRDefault="00102536" w14:paraId="5821AE36" w14:textId="77777777"/>
                              </w:txbxContent>
                            </wps:txbx>
                            <wps:bodyPr rot="0" vert="horz" wrap="square" lIns="91440" tIns="45720" rIns="91440" bIns="45720" anchor="t" anchorCtr="0">
                              <a:noAutofit/>
                            </wps:bodyPr>
                          </wps:wsp>
                        </a:graphicData>
                      </a:graphic>
                    </wp:inline>
                  </w:drawing>
                </mc:Choice>
                <mc:Fallback xmlns:mc="http://schemas.openxmlformats.org/markup-compatibility/2006">
                  <w:pict xmlns:w14="http://schemas.microsoft.com/office/word/2010/wordml" xmlns:w="http://schemas.openxmlformats.org/wordprocessingml/2006/main" w14:anchorId="3786C764">
                    <v:shapetype xmlns:o="urn:schemas-microsoft-com:office:office" xmlns:v="urn:schemas-microsoft-com:vml" id="_x0000_t202" coordsize="21600,21600" o:spt="202" path="m,l,21600r21600,l21600,xe" w14:anchorId="24B39D61">
                      <v:stroke joinstyle="miter"/>
                      <v:path gradientshapeok="t" o:connecttype="rect"/>
                    </v:shapetype>
                    <v:shape xmlns:o="urn:schemas-microsoft-com:office:office" xmlns:v="urn:schemas-microsoft-com:vml" id="Text Box 2" style="position:absolute;margin-left:7.35pt;margin-top:14.55pt;width:197.45pt;height:117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">
                      <v:textbox>
                        <w:txbxContent>
                          <w:p w:rsidRPr="00DD15DF" w:rsidR="00102536" w:rsidP="003E3CB1" w:rsidRDefault="00102536" w14:paraId="42841AD4" w14:textId="77777777">
                            <w:pPr>
                              <w:pStyle w:val="ListParagraph"/>
                              <w:numPr>
                                <w:ilvl w:val="0"/>
                                <w:numId w:val="1"/>
                              </w:numPr>
                              <w:overflowPunct/>
                              <w:autoSpaceDE/>
                              <w:autoSpaceDN/>
                              <w:adjustRightInd/>
                              <w:spacing w:line="276" w:lineRule="auto"/>
                              <w:rPr>
                                <w:rFonts w:cs="Arial"/>
                                <w:szCs w:val="22"/>
                              </w:rPr>
                            </w:pPr>
                            <w:r w:rsidRPr="00DD15DF">
                              <w:rPr>
                                <w:rFonts w:cs="Arial"/>
                                <w:szCs w:val="22"/>
                              </w:rPr>
                              <w:t>Dignity and Respect</w:t>
                            </w:r>
                          </w:p>
                          <w:p w:rsidRPr="00DD15DF" w:rsidR="00102536" w:rsidP="003E3CB1" w:rsidRDefault="00102536" w14:paraId="6373C92A" w14:textId="77777777">
                            <w:pPr>
                              <w:pStyle w:val="ListParagraph"/>
                              <w:numPr>
                                <w:ilvl w:val="0"/>
                                <w:numId w:val="1"/>
                              </w:numPr>
                              <w:overflowPunct/>
                              <w:autoSpaceDE/>
                              <w:autoSpaceDN/>
                              <w:adjustRightInd/>
                              <w:spacing w:line="276" w:lineRule="auto"/>
                              <w:rPr>
                                <w:rFonts w:cs="Arial"/>
                                <w:szCs w:val="22"/>
                              </w:rPr>
                            </w:pPr>
                            <w:r w:rsidRPr="00DD15DF">
                              <w:rPr>
                                <w:rFonts w:cs="Arial"/>
                                <w:szCs w:val="22"/>
                              </w:rPr>
                              <w:t>Data Protection</w:t>
                            </w:r>
                          </w:p>
                          <w:p w:rsidRPr="00DD15DF" w:rsidR="00102536" w:rsidP="003E3CB1" w:rsidRDefault="00102536" w14:paraId="07ABACC2" w14:textId="77777777">
                            <w:pPr>
                              <w:pStyle w:val="ListParagraph"/>
                              <w:numPr>
                                <w:ilvl w:val="0"/>
                                <w:numId w:val="1"/>
                              </w:numPr>
                              <w:overflowPunct/>
                              <w:autoSpaceDE/>
                              <w:autoSpaceDN/>
                              <w:adjustRightInd/>
                              <w:spacing w:line="276" w:lineRule="auto"/>
                              <w:rPr>
                                <w:rFonts w:cs="Arial"/>
                                <w:szCs w:val="22"/>
                              </w:rPr>
                            </w:pPr>
                            <w:r w:rsidRPr="00DD15DF">
                              <w:rPr>
                                <w:rFonts w:cs="Arial"/>
                                <w:szCs w:val="22"/>
                              </w:rPr>
                              <w:t>Security of Information</w:t>
                            </w:r>
                          </w:p>
                          <w:p w:rsidRPr="00DD15DF" w:rsidR="00102536" w:rsidP="003E3CB1" w:rsidRDefault="00102536" w14:paraId="0928E0A4" w14:textId="77777777">
                            <w:pPr>
                              <w:pStyle w:val="ListParagraph"/>
                              <w:numPr>
                                <w:ilvl w:val="0"/>
                                <w:numId w:val="1"/>
                              </w:numPr>
                              <w:overflowPunct/>
                              <w:autoSpaceDE/>
                              <w:autoSpaceDN/>
                              <w:adjustRightInd/>
                              <w:spacing w:line="276" w:lineRule="auto"/>
                              <w:rPr>
                                <w:rFonts w:cs="Arial"/>
                                <w:szCs w:val="22"/>
                              </w:rPr>
                            </w:pPr>
                            <w:r w:rsidRPr="00DD15DF">
                              <w:rPr>
                                <w:rFonts w:cs="Arial"/>
                                <w:szCs w:val="22"/>
                              </w:rPr>
                              <w:t>Confidentiality</w:t>
                            </w:r>
                          </w:p>
                          <w:p w:rsidRPr="00DD15DF" w:rsidR="00102536" w:rsidP="003E3CB1" w:rsidRDefault="00102536" w14:paraId="3C2BC494" w14:textId="77777777">
                            <w:pPr>
                              <w:pStyle w:val="ListParagraph"/>
                              <w:numPr>
                                <w:ilvl w:val="0"/>
                                <w:numId w:val="1"/>
                              </w:numPr>
                              <w:overflowPunct/>
                              <w:autoSpaceDE/>
                              <w:autoSpaceDN/>
                              <w:adjustRightInd/>
                              <w:spacing w:line="276" w:lineRule="auto"/>
                              <w:rPr>
                                <w:rFonts w:cs="Arial"/>
                                <w:szCs w:val="22"/>
                              </w:rPr>
                            </w:pPr>
                            <w:r w:rsidRPr="00DD15DF">
                              <w:rPr>
                                <w:rFonts w:cs="Arial"/>
                                <w:szCs w:val="22"/>
                              </w:rPr>
                              <w:t>Disciplinary</w:t>
                            </w:r>
                          </w:p>
                          <w:p w:rsidRPr="00DD15DF" w:rsidR="00102536" w:rsidP="003E3CB1" w:rsidRDefault="00102536" w14:paraId="55247652" w14:textId="77777777">
                            <w:pPr>
                              <w:pStyle w:val="ListParagraph"/>
                              <w:numPr>
                                <w:ilvl w:val="0"/>
                                <w:numId w:val="1"/>
                              </w:numPr>
                              <w:overflowPunct/>
                              <w:autoSpaceDE/>
                              <w:autoSpaceDN/>
                              <w:adjustRightInd/>
                              <w:spacing w:line="276" w:lineRule="auto"/>
                              <w:rPr>
                                <w:rFonts w:cs="Arial"/>
                                <w:szCs w:val="22"/>
                              </w:rPr>
                            </w:pPr>
                            <w:r w:rsidRPr="00DD15DF">
                              <w:rPr>
                                <w:rFonts w:cs="Arial"/>
                                <w:szCs w:val="22"/>
                              </w:rPr>
                              <w:t>Grievance</w:t>
                            </w:r>
                          </w:p>
                          <w:p w:rsidRPr="00DD15DF" w:rsidR="00102536" w:rsidP="003E3CB1" w:rsidRDefault="00102536" w14:paraId="021EB3DA" w14:textId="77777777">
                            <w:pPr>
                              <w:pStyle w:val="ListParagraph"/>
                              <w:numPr>
                                <w:ilvl w:val="0"/>
                                <w:numId w:val="1"/>
                              </w:numPr>
                              <w:overflowPunct/>
                              <w:autoSpaceDE/>
                              <w:autoSpaceDN/>
                              <w:adjustRightInd/>
                              <w:spacing w:line="276" w:lineRule="auto"/>
                              <w:rPr>
                                <w:rFonts w:cs="Arial"/>
                                <w:szCs w:val="22"/>
                              </w:rPr>
                            </w:pPr>
                            <w:r w:rsidRPr="00DD15DF">
                              <w:rPr>
                                <w:rFonts w:cs="Arial"/>
                                <w:szCs w:val="22"/>
                              </w:rPr>
                              <w:t>Safeguarding</w:t>
                            </w:r>
                          </w:p>
                          <w:p w:rsidR="00102536" w:rsidRDefault="00102536" w14:paraId="672A6659" w14:textId="77777777"/>
                        </w:txbxContent>
                      </v:textbox>
                      <w10:wrap xmlns:w10="urn:schemas-microsoft-com:office:word" type="square"/>
                    </v:shape>
                  </w:pict>
                </mc:Fallback>
              </mc:AlternateContent>
            </w:r>
          </w:p>
          <w:p w:rsidRPr="008313AD" w:rsidR="00EB6E4F" w:rsidP="00EB6E4F" w:rsidRDefault="00EB6E4F" w14:paraId="24E86B26" w14:textId="77777777">
            <w:pPr>
              <w:pStyle w:val="ListParagraph"/>
              <w:numPr>
                <w:ilvl w:val="0"/>
                <w:numId w:val="1"/>
              </w:numPr>
              <w:overflowPunct/>
              <w:autoSpaceDE/>
              <w:autoSpaceDN/>
              <w:adjustRightInd/>
              <w:spacing w:line="276" w:lineRule="auto"/>
              <w:rPr>
                <w:rFonts w:cs="Arial"/>
                <w:sz w:val="22"/>
                <w:szCs w:val="22"/>
              </w:rPr>
            </w:pPr>
            <w:r w:rsidRPr="008313AD">
              <w:rPr>
                <w:rFonts w:cs="Arial"/>
                <w:sz w:val="22"/>
                <w:szCs w:val="22"/>
              </w:rPr>
              <w:t xml:space="preserve">Code of Conduct </w:t>
            </w:r>
          </w:p>
          <w:p w:rsidRPr="001775E6" w:rsidR="00EB6E4F" w:rsidP="00EB6E4F" w:rsidRDefault="00EB6E4F" w14:paraId="03634DB0" w14:textId="77777777">
            <w:pPr>
              <w:pStyle w:val="ListParagraph"/>
              <w:numPr>
                <w:ilvl w:val="0"/>
                <w:numId w:val="1"/>
              </w:numPr>
              <w:overflowPunct/>
              <w:autoSpaceDE/>
              <w:autoSpaceDN/>
              <w:adjustRightInd/>
              <w:spacing w:line="276" w:lineRule="auto"/>
              <w:rPr>
                <w:rFonts w:cs="Arial"/>
                <w:sz w:val="22"/>
                <w:szCs w:val="22"/>
              </w:rPr>
            </w:pPr>
            <w:r w:rsidRPr="008313AD">
              <w:rPr>
                <w:rFonts w:cs="Arial"/>
                <w:sz w:val="22"/>
                <w:szCs w:val="22"/>
              </w:rPr>
              <w:t>Equality</w:t>
            </w:r>
            <w:r w:rsidRPr="001775E6" w:rsidR="001E0FE1">
              <w:rPr>
                <w:rFonts w:cs="Arial"/>
                <w:sz w:val="22"/>
                <w:szCs w:val="22"/>
              </w:rPr>
              <w:t>,</w:t>
            </w:r>
            <w:r w:rsidRPr="001775E6">
              <w:rPr>
                <w:rFonts w:cs="Arial"/>
                <w:sz w:val="22"/>
                <w:szCs w:val="22"/>
              </w:rPr>
              <w:t xml:space="preserve"> Diversity </w:t>
            </w:r>
            <w:r w:rsidRPr="001775E6" w:rsidR="001E0FE1">
              <w:rPr>
                <w:rFonts w:cs="Arial"/>
                <w:sz w:val="22"/>
                <w:szCs w:val="22"/>
              </w:rPr>
              <w:t>&amp; Inclusion</w:t>
            </w:r>
          </w:p>
          <w:p w:rsidRPr="008313AD" w:rsidR="00EB6E4F" w:rsidP="00EB6E4F" w:rsidRDefault="00EB6E4F" w14:paraId="13A80F9A" w14:textId="77777777">
            <w:pPr>
              <w:pStyle w:val="ListParagraph"/>
              <w:numPr>
                <w:ilvl w:val="0"/>
                <w:numId w:val="1"/>
              </w:numPr>
              <w:overflowPunct/>
              <w:autoSpaceDE/>
              <w:autoSpaceDN/>
              <w:adjustRightInd/>
              <w:spacing w:line="276" w:lineRule="auto"/>
              <w:rPr>
                <w:rFonts w:cs="Arial"/>
                <w:sz w:val="22"/>
                <w:szCs w:val="22"/>
              </w:rPr>
            </w:pPr>
            <w:r w:rsidRPr="008313AD">
              <w:rPr>
                <w:rFonts w:cs="Arial"/>
                <w:sz w:val="22"/>
                <w:szCs w:val="22"/>
              </w:rPr>
              <w:t>Engagement</w:t>
            </w:r>
          </w:p>
          <w:p w:rsidRPr="008313AD" w:rsidR="00EB6E4F" w:rsidP="00EB6E4F" w:rsidRDefault="00EB6E4F" w14:paraId="316B3AAF" w14:textId="77777777">
            <w:pPr>
              <w:pStyle w:val="ListParagraph"/>
              <w:numPr>
                <w:ilvl w:val="0"/>
                <w:numId w:val="1"/>
              </w:numPr>
              <w:overflowPunct/>
              <w:autoSpaceDE/>
              <w:autoSpaceDN/>
              <w:adjustRightInd/>
              <w:spacing w:line="276" w:lineRule="auto"/>
              <w:rPr>
                <w:rFonts w:cs="Arial"/>
                <w:sz w:val="22"/>
                <w:szCs w:val="22"/>
              </w:rPr>
            </w:pPr>
            <w:r w:rsidRPr="008313AD">
              <w:rPr>
                <w:rFonts w:cs="Arial"/>
                <w:sz w:val="22"/>
                <w:szCs w:val="22"/>
              </w:rPr>
              <w:t>Anti-Social Behaviour</w:t>
            </w:r>
          </w:p>
          <w:p w:rsidRPr="008313AD" w:rsidR="00EB6E4F" w:rsidP="00EB6E4F" w:rsidRDefault="00EB6E4F" w14:paraId="79B72273" w14:textId="77777777">
            <w:pPr>
              <w:pStyle w:val="ListParagraph"/>
              <w:numPr>
                <w:ilvl w:val="0"/>
                <w:numId w:val="1"/>
              </w:numPr>
              <w:overflowPunct/>
              <w:autoSpaceDE/>
              <w:autoSpaceDN/>
              <w:adjustRightInd/>
              <w:spacing w:line="276" w:lineRule="auto"/>
              <w:rPr>
                <w:rFonts w:cs="Arial"/>
                <w:sz w:val="22"/>
                <w:szCs w:val="22"/>
              </w:rPr>
            </w:pPr>
            <w:r w:rsidRPr="008313AD">
              <w:rPr>
                <w:rFonts w:cs="Arial"/>
                <w:sz w:val="22"/>
                <w:szCs w:val="22"/>
              </w:rPr>
              <w:t>Recording Standards</w:t>
            </w:r>
          </w:p>
          <w:p w:rsidRPr="008313AD" w:rsidR="003C434D" w:rsidP="00EB6E4F" w:rsidRDefault="00EB6E4F" w14:paraId="1578D889" w14:textId="77777777">
            <w:pPr>
              <w:pStyle w:val="ListParagraph"/>
              <w:numPr>
                <w:ilvl w:val="0"/>
                <w:numId w:val="1"/>
              </w:numPr>
              <w:overflowPunct/>
              <w:autoSpaceDE/>
              <w:autoSpaceDN/>
              <w:adjustRightInd/>
              <w:spacing w:line="276" w:lineRule="auto"/>
              <w:rPr>
                <w:rFonts w:cs="Arial"/>
                <w:sz w:val="22"/>
                <w:szCs w:val="22"/>
              </w:rPr>
            </w:pPr>
            <w:r w:rsidRPr="008313AD">
              <w:rPr>
                <w:rFonts w:cs="Arial"/>
                <w:sz w:val="22"/>
                <w:szCs w:val="22"/>
              </w:rPr>
              <w:t>St Basils Local Offer – Tenant Involvement and</w:t>
            </w:r>
          </w:p>
          <w:p w:rsidR="00EB6E4F" w:rsidP="005F4CAF" w:rsidRDefault="003C434D" w14:paraId="5817B678" w14:textId="77777777">
            <w:pPr>
              <w:overflowPunct/>
              <w:autoSpaceDE/>
              <w:autoSpaceDN/>
              <w:adjustRightInd/>
              <w:spacing w:line="276" w:lineRule="auto"/>
              <w:rPr>
                <w:rFonts w:cs="Arial"/>
                <w:sz w:val="22"/>
                <w:szCs w:val="22"/>
              </w:rPr>
            </w:pPr>
            <w:r w:rsidRPr="008313AD">
              <w:rPr>
                <w:rFonts w:cs="Arial"/>
                <w:sz w:val="22"/>
                <w:szCs w:val="22"/>
              </w:rPr>
              <w:t xml:space="preserve">             </w:t>
            </w:r>
            <w:r w:rsidRPr="008313AD" w:rsidR="005F4CAF">
              <w:rPr>
                <w:rFonts w:cs="Arial"/>
                <w:sz w:val="22"/>
                <w:szCs w:val="22"/>
              </w:rPr>
              <w:t>Empowerment Standard</w:t>
            </w:r>
          </w:p>
          <w:p w:rsidRPr="008313AD" w:rsidR="00562E77" w:rsidP="005F4CAF" w:rsidRDefault="00562E77" w14:paraId="20BFFB01" w14:textId="77777777">
            <w:pPr>
              <w:overflowPunct/>
              <w:autoSpaceDE/>
              <w:autoSpaceDN/>
              <w:adjustRightInd/>
              <w:spacing w:line="276" w:lineRule="auto"/>
              <w:rPr>
                <w:rFonts w:cs="Arial"/>
                <w:sz w:val="22"/>
                <w:szCs w:val="22"/>
              </w:rPr>
            </w:pPr>
          </w:p>
        </w:tc>
      </w:tr>
      <w:tr w:rsidRPr="008313AD" w:rsidR="00EB6E4F" w:rsidTr="22DDA4EB" w14:paraId="42D0BB3E" w14:textId="77777777">
        <w:trPr>
          <w:trHeight w:val="313"/>
        </w:trPr>
        <w:tc>
          <w:tcPr>
            <w:tcW w:w="10206" w:type="dxa"/>
            <w:gridSpan w:val="5"/>
            <w:tcMar/>
          </w:tcPr>
          <w:p w:rsidRPr="008313AD" w:rsidR="00EB6E4F" w:rsidP="00EB6E4F" w:rsidRDefault="00EB6E4F" w14:paraId="0FDC68FD" w14:textId="77777777">
            <w:pPr>
              <w:spacing w:before="100" w:beforeAutospacing="1" w:after="100" w:afterAutospacing="1"/>
              <w:rPr>
                <w:rFonts w:cs="Arial"/>
                <w:bCs/>
                <w:sz w:val="22"/>
                <w:szCs w:val="22"/>
              </w:rPr>
            </w:pPr>
            <w:r w:rsidRPr="008313AD">
              <w:rPr>
                <w:rFonts w:cs="Arial"/>
                <w:bCs/>
                <w:sz w:val="22"/>
                <w:szCs w:val="22"/>
              </w:rPr>
              <w:t>Consultation Framework:</w:t>
            </w:r>
          </w:p>
          <w:p w:rsidRPr="008313AD" w:rsidR="00562E77" w:rsidP="000F6ED4" w:rsidRDefault="00EB6E4F" w14:paraId="15B45940" w14:textId="77777777">
            <w:pPr>
              <w:spacing w:before="100" w:beforeAutospacing="1" w:after="100" w:afterAutospacing="1"/>
              <w:rPr>
                <w:rFonts w:cs="Arial"/>
                <w:sz w:val="22"/>
                <w:szCs w:val="22"/>
              </w:rPr>
            </w:pPr>
            <w:r w:rsidRPr="008313AD">
              <w:rPr>
                <w:rFonts w:cs="Arial"/>
                <w:sz w:val="22"/>
                <w:szCs w:val="22"/>
              </w:rPr>
              <w:t xml:space="preserve">Consultation of this policy has taken place with the following parties during the following periods of time:   </w:t>
            </w:r>
          </w:p>
        </w:tc>
      </w:tr>
      <w:tr w:rsidRPr="008313AD" w:rsidR="00EB6E4F" w:rsidTr="22DDA4EB" w14:paraId="5A9100BB" w14:textId="77777777">
        <w:trPr>
          <w:trHeight w:val="313"/>
        </w:trPr>
        <w:tc>
          <w:tcPr>
            <w:tcW w:w="4253" w:type="dxa"/>
            <w:gridSpan w:val="2"/>
            <w:tcMar/>
          </w:tcPr>
          <w:p w:rsidRPr="008313AD" w:rsidR="00EB6E4F" w:rsidP="00EB6E4F" w:rsidRDefault="000545AC" w14:paraId="5CAC1CBF" w14:textId="28971EFD">
            <w:pPr>
              <w:rPr>
                <w:rFonts w:cs="Arial"/>
                <w:color w:val="FF0000"/>
                <w:sz w:val="22"/>
                <w:szCs w:val="22"/>
              </w:rPr>
            </w:pPr>
            <w:r w:rsidRPr="008313AD">
              <w:rPr>
                <w:rFonts w:cs="Arial"/>
                <w:sz w:val="22"/>
                <w:szCs w:val="22"/>
              </w:rPr>
              <w:t>Custodian</w:t>
            </w:r>
          </w:p>
        </w:tc>
        <w:tc>
          <w:tcPr>
            <w:tcW w:w="5953" w:type="dxa"/>
            <w:gridSpan w:val="3"/>
            <w:tcMar/>
          </w:tcPr>
          <w:p w:rsidRPr="008313AD" w:rsidR="00EB6E4F" w:rsidP="000F6ED4" w:rsidRDefault="00FD06F8" w14:paraId="51D7B03D" w14:textId="79AC625E">
            <w:pPr>
              <w:rPr>
                <w:rFonts w:cs="Arial" w:eastAsiaTheme="minorEastAsia"/>
                <w:sz w:val="22"/>
                <w:szCs w:val="22"/>
              </w:rPr>
            </w:pPr>
            <w:r>
              <w:rPr>
                <w:rFonts w:cs="Arial" w:eastAsiaTheme="minorEastAsia"/>
                <w:sz w:val="22"/>
                <w:szCs w:val="22"/>
              </w:rPr>
              <w:t>12.09.2024</w:t>
            </w:r>
          </w:p>
        </w:tc>
      </w:tr>
      <w:tr w:rsidRPr="008313AD" w:rsidR="000545AC" w:rsidTr="22DDA4EB" w14:paraId="3778344B" w14:textId="77777777">
        <w:trPr>
          <w:trHeight w:val="313"/>
        </w:trPr>
        <w:tc>
          <w:tcPr>
            <w:tcW w:w="4253" w:type="dxa"/>
            <w:gridSpan w:val="2"/>
            <w:tcMar/>
          </w:tcPr>
          <w:p w:rsidRPr="008313AD" w:rsidR="000545AC" w:rsidP="00EB6E4F" w:rsidRDefault="000545AC" w14:paraId="07D5E758" w14:textId="77777777">
            <w:pPr>
              <w:rPr>
                <w:rFonts w:cs="Arial" w:eastAsiaTheme="minorEastAsia"/>
                <w:sz w:val="22"/>
                <w:szCs w:val="22"/>
              </w:rPr>
            </w:pPr>
            <w:r w:rsidRPr="008313AD">
              <w:rPr>
                <w:rFonts w:cs="Arial" w:eastAsiaTheme="minorEastAsia"/>
                <w:sz w:val="22"/>
                <w:szCs w:val="22"/>
              </w:rPr>
              <w:t>Champion</w:t>
            </w:r>
          </w:p>
        </w:tc>
        <w:tc>
          <w:tcPr>
            <w:tcW w:w="5953" w:type="dxa"/>
            <w:gridSpan w:val="3"/>
            <w:tcMar/>
          </w:tcPr>
          <w:p w:rsidRPr="008313AD" w:rsidR="000545AC" w:rsidP="00EB6E4F" w:rsidRDefault="00687DB4" w14:paraId="3418D38A" w14:textId="7D32BDBA">
            <w:pPr>
              <w:rPr>
                <w:rFonts w:cs="Arial" w:eastAsiaTheme="minorEastAsia"/>
                <w:sz w:val="22"/>
                <w:szCs w:val="22"/>
              </w:rPr>
            </w:pPr>
            <w:r>
              <w:rPr>
                <w:rFonts w:cs="Arial" w:eastAsiaTheme="minorEastAsia"/>
                <w:sz w:val="22"/>
                <w:szCs w:val="22"/>
              </w:rPr>
              <w:t>03.07.2024 – 12.09.2024</w:t>
            </w:r>
          </w:p>
        </w:tc>
      </w:tr>
      <w:tr w:rsidRPr="008313AD" w:rsidR="000545AC" w:rsidTr="22DDA4EB" w14:paraId="1D9DECDD" w14:textId="77777777">
        <w:trPr>
          <w:trHeight w:val="313"/>
        </w:trPr>
        <w:tc>
          <w:tcPr>
            <w:tcW w:w="4253" w:type="dxa"/>
            <w:gridSpan w:val="2"/>
            <w:tcMar/>
          </w:tcPr>
          <w:p w:rsidRPr="008313AD" w:rsidR="000545AC" w:rsidP="00EB6E4F" w:rsidRDefault="000545AC" w14:paraId="197AEEF3" w14:textId="77777777">
            <w:pPr>
              <w:rPr>
                <w:rFonts w:cs="Arial" w:eastAsiaTheme="minorEastAsia"/>
                <w:sz w:val="22"/>
                <w:szCs w:val="22"/>
              </w:rPr>
            </w:pPr>
            <w:r w:rsidRPr="008313AD">
              <w:rPr>
                <w:rFonts w:cs="Arial" w:eastAsiaTheme="minorEastAsia"/>
                <w:sz w:val="22"/>
                <w:szCs w:val="22"/>
              </w:rPr>
              <w:t>Managers</w:t>
            </w:r>
          </w:p>
        </w:tc>
        <w:tc>
          <w:tcPr>
            <w:tcW w:w="5953" w:type="dxa"/>
            <w:gridSpan w:val="3"/>
            <w:tcMar/>
          </w:tcPr>
          <w:p w:rsidRPr="008313AD" w:rsidR="000545AC" w:rsidP="00EB6E4F" w:rsidRDefault="00FD06F8" w14:paraId="1C2DA19E" w14:textId="785C366B">
            <w:pPr>
              <w:rPr>
                <w:rFonts w:cs="Arial" w:eastAsiaTheme="minorEastAsia"/>
                <w:sz w:val="22"/>
                <w:szCs w:val="22"/>
              </w:rPr>
            </w:pPr>
            <w:r>
              <w:rPr>
                <w:rFonts w:cs="Arial" w:eastAsiaTheme="minorEastAsia"/>
                <w:sz w:val="22"/>
                <w:szCs w:val="22"/>
              </w:rPr>
              <w:t>18.09.2024 – 30.04.2024</w:t>
            </w:r>
          </w:p>
        </w:tc>
      </w:tr>
      <w:tr w:rsidRPr="008313AD" w:rsidR="000545AC" w:rsidTr="22DDA4EB" w14:paraId="32D83988" w14:textId="77777777">
        <w:trPr>
          <w:trHeight w:val="313"/>
        </w:trPr>
        <w:tc>
          <w:tcPr>
            <w:tcW w:w="4253" w:type="dxa"/>
            <w:gridSpan w:val="2"/>
            <w:tcMar/>
          </w:tcPr>
          <w:p w:rsidRPr="008313AD" w:rsidR="000545AC" w:rsidP="00EB6E4F" w:rsidRDefault="000545AC" w14:paraId="4E94922E" w14:textId="77777777">
            <w:pPr>
              <w:rPr>
                <w:rFonts w:cs="Arial" w:eastAsiaTheme="minorEastAsia"/>
                <w:sz w:val="22"/>
                <w:szCs w:val="22"/>
              </w:rPr>
            </w:pPr>
            <w:r w:rsidRPr="008313AD">
              <w:rPr>
                <w:rFonts w:cs="Arial"/>
                <w:sz w:val="22"/>
                <w:szCs w:val="22"/>
              </w:rPr>
              <w:t>Senior Leadership Team</w:t>
            </w:r>
          </w:p>
        </w:tc>
        <w:tc>
          <w:tcPr>
            <w:tcW w:w="5953" w:type="dxa"/>
            <w:gridSpan w:val="3"/>
            <w:tcMar/>
          </w:tcPr>
          <w:p w:rsidRPr="008313AD" w:rsidR="000545AC" w:rsidP="000F6ED4" w:rsidRDefault="00687DB4" w14:paraId="34B8DBE2" w14:textId="14872A13">
            <w:pPr>
              <w:rPr>
                <w:rFonts w:cs="Arial" w:eastAsiaTheme="minorEastAsia"/>
                <w:sz w:val="22"/>
                <w:szCs w:val="22"/>
              </w:rPr>
            </w:pPr>
            <w:r>
              <w:rPr>
                <w:rFonts w:cs="Arial" w:eastAsiaTheme="minorEastAsia"/>
                <w:sz w:val="22"/>
                <w:szCs w:val="22"/>
              </w:rPr>
              <w:t>12.09.2024</w:t>
            </w:r>
            <w:r w:rsidR="00FD06F8">
              <w:rPr>
                <w:rFonts w:cs="Arial" w:eastAsiaTheme="minorEastAsia"/>
                <w:sz w:val="22"/>
                <w:szCs w:val="22"/>
              </w:rPr>
              <w:t xml:space="preserve">   Approved</w:t>
            </w:r>
          </w:p>
        </w:tc>
      </w:tr>
      <w:tr w:rsidRPr="008313AD" w:rsidR="00EB6E4F" w:rsidTr="22DDA4EB" w14:paraId="228ED407" w14:textId="77777777">
        <w:trPr>
          <w:trHeight w:val="313"/>
        </w:trPr>
        <w:tc>
          <w:tcPr>
            <w:tcW w:w="4253" w:type="dxa"/>
            <w:gridSpan w:val="2"/>
            <w:tcMar/>
          </w:tcPr>
          <w:p w:rsidRPr="008313AD" w:rsidR="00EB6E4F" w:rsidP="00EB6E4F" w:rsidRDefault="000545AC" w14:paraId="739A9979" w14:textId="2C45DC21">
            <w:pPr>
              <w:rPr>
                <w:rFonts w:cs="Arial"/>
                <w:color w:val="FF0000"/>
                <w:sz w:val="22"/>
                <w:szCs w:val="22"/>
              </w:rPr>
            </w:pPr>
            <w:r w:rsidRPr="008313AD">
              <w:rPr>
                <w:rFonts w:cs="Arial" w:eastAsiaTheme="minorEastAsia"/>
                <w:sz w:val="22"/>
                <w:szCs w:val="22"/>
              </w:rPr>
              <w:t>Committee</w:t>
            </w:r>
            <w:r w:rsidR="000F6ED4">
              <w:rPr>
                <w:rFonts w:cs="Arial" w:eastAsiaTheme="minorEastAsia"/>
                <w:sz w:val="22"/>
                <w:szCs w:val="22"/>
              </w:rPr>
              <w:t xml:space="preserve"> (SDD</w:t>
            </w:r>
            <w:r w:rsidRPr="008313AD" w:rsidR="00D91C50">
              <w:rPr>
                <w:rFonts w:cs="Arial" w:eastAsiaTheme="minorEastAsia"/>
                <w:sz w:val="22"/>
                <w:szCs w:val="22"/>
              </w:rPr>
              <w:t>C)</w:t>
            </w:r>
          </w:p>
        </w:tc>
        <w:tc>
          <w:tcPr>
            <w:tcW w:w="5953" w:type="dxa"/>
            <w:gridSpan w:val="3"/>
            <w:tcMar/>
          </w:tcPr>
          <w:p w:rsidRPr="008313AD" w:rsidR="00EB6E4F" w:rsidP="00EB6E4F" w:rsidRDefault="00FD06F8" w14:paraId="0CFEB5BD" w14:textId="2A0AA4FC">
            <w:pPr>
              <w:rPr>
                <w:rFonts w:cs="Arial" w:eastAsiaTheme="minorEastAsia"/>
                <w:sz w:val="22"/>
                <w:szCs w:val="22"/>
              </w:rPr>
            </w:pPr>
            <w:r>
              <w:rPr>
                <w:rFonts w:cs="Arial" w:eastAsiaTheme="minorEastAsia"/>
                <w:sz w:val="22"/>
                <w:szCs w:val="22"/>
              </w:rPr>
              <w:t>04.11.2024   Approved</w:t>
            </w:r>
          </w:p>
        </w:tc>
      </w:tr>
      <w:tr w:rsidRPr="008313AD" w:rsidR="00EB6E4F" w:rsidTr="22DDA4EB" w14:paraId="0BA95A2A" w14:textId="77777777">
        <w:trPr>
          <w:trHeight w:val="313"/>
        </w:trPr>
        <w:tc>
          <w:tcPr>
            <w:tcW w:w="4253" w:type="dxa"/>
            <w:gridSpan w:val="2"/>
            <w:tcMar/>
          </w:tcPr>
          <w:p w:rsidRPr="008313AD" w:rsidR="00EB6E4F" w:rsidP="00EB6E4F" w:rsidRDefault="000545AC" w14:paraId="5C68C524" w14:textId="77777777">
            <w:pPr>
              <w:spacing w:before="100" w:beforeAutospacing="1" w:after="100" w:afterAutospacing="1"/>
              <w:rPr>
                <w:rFonts w:cs="Arial"/>
                <w:color w:val="FF0000"/>
                <w:sz w:val="22"/>
                <w:szCs w:val="22"/>
              </w:rPr>
            </w:pPr>
            <w:r w:rsidRPr="008313AD">
              <w:rPr>
                <w:rFonts w:cs="Arial" w:eastAsiaTheme="minorEastAsia"/>
                <w:sz w:val="22"/>
                <w:szCs w:val="22"/>
              </w:rPr>
              <w:t>Board of Directors</w:t>
            </w:r>
          </w:p>
        </w:tc>
        <w:tc>
          <w:tcPr>
            <w:tcW w:w="5953" w:type="dxa"/>
            <w:gridSpan w:val="3"/>
            <w:tcMar/>
          </w:tcPr>
          <w:p w:rsidRPr="008313AD" w:rsidR="00EB6E4F" w:rsidP="00EB6E4F" w:rsidRDefault="00687DB4" w14:paraId="3A5FE38D" w14:textId="10903C4E">
            <w:pPr>
              <w:spacing w:before="100" w:beforeAutospacing="1" w:after="100" w:afterAutospacing="1"/>
              <w:rPr>
                <w:rFonts w:cs="Arial" w:eastAsiaTheme="minorEastAsia"/>
                <w:sz w:val="22"/>
                <w:szCs w:val="22"/>
              </w:rPr>
            </w:pPr>
            <w:r>
              <w:rPr>
                <w:rFonts w:cs="Arial" w:eastAsiaTheme="minorEastAsia"/>
                <w:sz w:val="22"/>
                <w:szCs w:val="22"/>
              </w:rPr>
              <w:t>N/A</w:t>
            </w:r>
          </w:p>
        </w:tc>
      </w:tr>
      <w:tr w:rsidRPr="008313AD" w:rsidR="00EB6E4F" w:rsidTr="22DDA4EB" w14:paraId="1746F851" w14:textId="77777777">
        <w:trPr>
          <w:trHeight w:val="313"/>
        </w:trPr>
        <w:tc>
          <w:tcPr>
            <w:tcW w:w="10206" w:type="dxa"/>
            <w:gridSpan w:val="5"/>
            <w:tcBorders>
              <w:top w:val="single" w:color="auto" w:sz="4" w:space="0"/>
              <w:left w:val="nil"/>
              <w:bottom w:val="single" w:color="auto" w:sz="4" w:space="0"/>
              <w:right w:val="nil"/>
            </w:tcBorders>
            <w:tcMar/>
          </w:tcPr>
          <w:p w:rsidRPr="008313AD" w:rsidR="00EB6E4F" w:rsidP="00EB6E4F" w:rsidRDefault="00EB6E4F" w14:paraId="7AF4AABC" w14:textId="77777777">
            <w:pPr>
              <w:spacing w:before="100" w:beforeAutospacing="1" w:after="100" w:afterAutospacing="1"/>
              <w:rPr>
                <w:rFonts w:cs="Arial" w:eastAsiaTheme="minorEastAsia"/>
                <w:sz w:val="22"/>
                <w:szCs w:val="22"/>
              </w:rPr>
            </w:pPr>
          </w:p>
        </w:tc>
      </w:tr>
      <w:tr w:rsidRPr="008313AD" w:rsidR="00EB6E4F" w:rsidTr="22DDA4EB" w14:paraId="35C2ACFD" w14:textId="77777777">
        <w:trPr>
          <w:trHeight w:val="313"/>
        </w:trPr>
        <w:tc>
          <w:tcPr>
            <w:tcW w:w="1560" w:type="dxa"/>
            <w:tcBorders>
              <w:top w:val="single" w:color="auto" w:sz="4" w:space="0"/>
            </w:tcBorders>
            <w:tcMar/>
          </w:tcPr>
          <w:p w:rsidRPr="008313AD" w:rsidR="00EB6E4F" w:rsidP="00EB6E4F" w:rsidRDefault="00EB6E4F" w14:paraId="18B10562" w14:textId="77777777">
            <w:pPr>
              <w:rPr>
                <w:rFonts w:cs="Arial"/>
                <w:sz w:val="22"/>
                <w:szCs w:val="22"/>
              </w:rPr>
            </w:pPr>
            <w:r w:rsidRPr="008313AD">
              <w:rPr>
                <w:rFonts w:cs="Arial"/>
                <w:sz w:val="22"/>
                <w:szCs w:val="22"/>
              </w:rPr>
              <w:t>Approved by:</w:t>
            </w:r>
          </w:p>
        </w:tc>
        <w:tc>
          <w:tcPr>
            <w:tcW w:w="4819" w:type="dxa"/>
            <w:gridSpan w:val="2"/>
            <w:tcBorders>
              <w:top w:val="single" w:color="auto" w:sz="4" w:space="0"/>
            </w:tcBorders>
            <w:tcMar/>
          </w:tcPr>
          <w:p w:rsidRPr="008313AD" w:rsidR="00EB6E4F" w:rsidP="00EB6E4F" w:rsidRDefault="004F13B6" w14:paraId="5A283ECA" w14:textId="4239653D">
            <w:pPr>
              <w:spacing w:before="100" w:beforeAutospacing="1" w:after="100" w:afterAutospacing="1"/>
              <w:rPr>
                <w:rFonts w:cs="Arial" w:eastAsiaTheme="minorEastAsia"/>
                <w:sz w:val="22"/>
                <w:szCs w:val="22"/>
              </w:rPr>
            </w:pPr>
            <w:r>
              <w:rPr>
                <w:rFonts w:cs="Arial" w:eastAsiaTheme="minorEastAsia"/>
                <w:sz w:val="22"/>
                <w:szCs w:val="22"/>
              </w:rPr>
              <w:t>Service Delivery and Development Committee</w:t>
            </w:r>
          </w:p>
        </w:tc>
        <w:tc>
          <w:tcPr>
            <w:tcW w:w="1843" w:type="dxa"/>
            <w:tcBorders>
              <w:top w:val="single" w:color="auto" w:sz="4" w:space="0"/>
            </w:tcBorders>
            <w:tcMar/>
          </w:tcPr>
          <w:p w:rsidRPr="008313AD" w:rsidR="00EB6E4F" w:rsidP="00EB6E4F" w:rsidRDefault="00EB6E4F" w14:paraId="54FDC271" w14:textId="77777777">
            <w:pPr>
              <w:rPr>
                <w:rFonts w:cs="Arial"/>
                <w:color w:val="FF0000"/>
                <w:sz w:val="22"/>
                <w:szCs w:val="22"/>
              </w:rPr>
            </w:pPr>
            <w:r w:rsidRPr="008313AD">
              <w:rPr>
                <w:rFonts w:cs="Arial"/>
                <w:sz w:val="22"/>
                <w:szCs w:val="22"/>
              </w:rPr>
              <w:t>Approved date:</w:t>
            </w:r>
          </w:p>
        </w:tc>
        <w:tc>
          <w:tcPr>
            <w:tcW w:w="1984" w:type="dxa"/>
            <w:tcBorders>
              <w:top w:val="single" w:color="auto" w:sz="4" w:space="0"/>
            </w:tcBorders>
            <w:tcMar/>
          </w:tcPr>
          <w:p w:rsidRPr="008313AD" w:rsidR="00EB6E4F" w:rsidP="00EB6E4F" w:rsidRDefault="004F13B6" w14:paraId="26195AF2" w14:textId="30130198">
            <w:pPr>
              <w:rPr>
                <w:rFonts w:cs="Arial"/>
                <w:sz w:val="22"/>
                <w:szCs w:val="22"/>
              </w:rPr>
            </w:pPr>
            <w:r>
              <w:rPr>
                <w:rFonts w:cs="Arial"/>
                <w:sz w:val="22"/>
                <w:szCs w:val="22"/>
              </w:rPr>
              <w:t>04.11.2024</w:t>
            </w:r>
          </w:p>
        </w:tc>
      </w:tr>
      <w:tr w:rsidRPr="008313AD" w:rsidR="00EB6E4F" w:rsidTr="22DDA4EB" w14:paraId="301CC218" w14:textId="77777777">
        <w:trPr>
          <w:trHeight w:val="313"/>
        </w:trPr>
        <w:tc>
          <w:tcPr>
            <w:tcW w:w="1560" w:type="dxa"/>
            <w:tcMar/>
          </w:tcPr>
          <w:p w:rsidRPr="008313AD" w:rsidR="00EB6E4F" w:rsidP="00EB6E4F" w:rsidRDefault="00EB6E4F" w14:paraId="08732CCC" w14:textId="77777777">
            <w:pPr>
              <w:rPr>
                <w:rFonts w:cs="Arial"/>
                <w:sz w:val="22"/>
                <w:szCs w:val="22"/>
              </w:rPr>
            </w:pPr>
            <w:r w:rsidRPr="008313AD">
              <w:rPr>
                <w:rFonts w:cs="Arial"/>
                <w:sz w:val="22"/>
                <w:szCs w:val="22"/>
              </w:rPr>
              <w:t>Issue date:</w:t>
            </w:r>
          </w:p>
        </w:tc>
        <w:tc>
          <w:tcPr>
            <w:tcW w:w="4819" w:type="dxa"/>
            <w:gridSpan w:val="2"/>
            <w:tcMar/>
          </w:tcPr>
          <w:p w:rsidRPr="008313AD" w:rsidR="00EB6E4F" w:rsidP="00EB6E4F" w:rsidRDefault="004F13B6" w14:paraId="458A3B24" w14:textId="2E2A3B00">
            <w:pPr>
              <w:spacing w:before="100" w:beforeAutospacing="1" w:after="100" w:afterAutospacing="1"/>
              <w:rPr>
                <w:rFonts w:cs="Arial" w:eastAsiaTheme="minorEastAsia"/>
                <w:sz w:val="22"/>
                <w:szCs w:val="22"/>
              </w:rPr>
            </w:pPr>
            <w:r>
              <w:rPr>
                <w:rFonts w:cs="Arial" w:eastAsiaTheme="minorEastAsia"/>
                <w:sz w:val="22"/>
                <w:szCs w:val="22"/>
              </w:rPr>
              <w:t>13.11.2024</w:t>
            </w:r>
          </w:p>
        </w:tc>
        <w:tc>
          <w:tcPr>
            <w:tcW w:w="1843" w:type="dxa"/>
            <w:tcMar/>
          </w:tcPr>
          <w:p w:rsidRPr="008313AD" w:rsidR="00EB6E4F" w:rsidP="00EB6E4F" w:rsidRDefault="00EB6E4F" w14:paraId="630BB449" w14:textId="77777777">
            <w:pPr>
              <w:rPr>
                <w:rFonts w:cs="Arial"/>
                <w:color w:val="FF0000"/>
                <w:sz w:val="22"/>
                <w:szCs w:val="22"/>
              </w:rPr>
            </w:pPr>
            <w:r w:rsidRPr="008313AD">
              <w:rPr>
                <w:rFonts w:cs="Arial"/>
                <w:sz w:val="22"/>
                <w:szCs w:val="22"/>
              </w:rPr>
              <w:t>Review due by:</w:t>
            </w:r>
          </w:p>
        </w:tc>
        <w:tc>
          <w:tcPr>
            <w:tcW w:w="1984" w:type="dxa"/>
            <w:tcMar/>
          </w:tcPr>
          <w:p w:rsidRPr="008313AD" w:rsidR="00EB6E4F" w:rsidP="00EB6E4F" w:rsidRDefault="004F13B6" w14:paraId="5310370D" w14:textId="64093594">
            <w:pPr>
              <w:rPr>
                <w:rFonts w:cs="Arial"/>
                <w:sz w:val="22"/>
                <w:szCs w:val="22"/>
              </w:rPr>
            </w:pPr>
            <w:r>
              <w:rPr>
                <w:rFonts w:cs="Arial"/>
                <w:sz w:val="22"/>
                <w:szCs w:val="22"/>
              </w:rPr>
              <w:t>Nov 2027</w:t>
            </w:r>
          </w:p>
        </w:tc>
      </w:tr>
    </w:tbl>
    <w:p w:rsidR="00757C44" w:rsidRDefault="00757C44" w14:paraId="5F26DC49" w14:textId="77777777">
      <w:pPr>
        <w:overflowPunct/>
        <w:autoSpaceDE/>
        <w:autoSpaceDN/>
        <w:adjustRightInd/>
        <w:spacing w:after="160" w:line="259" w:lineRule="auto"/>
        <w:rPr>
          <w:rFonts w:cs="Arial"/>
          <w:b/>
          <w:bCs/>
          <w:szCs w:val="22"/>
        </w:rPr>
      </w:pPr>
    </w:p>
    <w:p w:rsidR="00757C44" w:rsidRDefault="00757C44" w14:paraId="07CBB504" w14:textId="77777777">
      <w:pPr>
        <w:overflowPunct/>
        <w:autoSpaceDE/>
        <w:autoSpaceDN/>
        <w:adjustRightInd/>
        <w:spacing w:after="160" w:line="259" w:lineRule="auto"/>
        <w:rPr>
          <w:rFonts w:cs="Arial"/>
          <w:b/>
          <w:bCs/>
          <w:szCs w:val="22"/>
        </w:rPr>
      </w:pPr>
    </w:p>
    <w:p w:rsidR="00757C44" w:rsidRDefault="00757C44" w14:paraId="76FBF3D6" w14:textId="77777777">
      <w:pPr>
        <w:overflowPunct/>
        <w:autoSpaceDE/>
        <w:autoSpaceDN/>
        <w:adjustRightInd/>
        <w:spacing w:after="160" w:line="259" w:lineRule="auto"/>
        <w:rPr>
          <w:rFonts w:cs="Arial"/>
          <w:b/>
          <w:bCs/>
          <w:szCs w:val="22"/>
        </w:rPr>
      </w:pPr>
    </w:p>
    <w:p w:rsidR="00CE6024" w:rsidRDefault="00CE6024" w14:paraId="5E42AC13" w14:textId="3ED0484B">
      <w:pPr>
        <w:overflowPunct/>
        <w:autoSpaceDE/>
        <w:autoSpaceDN/>
        <w:adjustRightInd/>
        <w:spacing w:after="160" w:line="259" w:lineRule="auto"/>
        <w:rPr>
          <w:rFonts w:cs="Arial"/>
          <w:b/>
          <w:bCs/>
          <w:szCs w:val="22"/>
        </w:rPr>
      </w:pPr>
      <w:r>
        <w:rPr>
          <w:rFonts w:cs="Arial"/>
          <w:b/>
          <w:bCs/>
          <w:szCs w:val="22"/>
        </w:rPr>
        <w:br w:type="page"/>
      </w:r>
    </w:p>
    <w:sdt>
      <w:sdtPr>
        <w:id w:val="935405600"/>
        <w:docPartObj>
          <w:docPartGallery w:val="Table of Contents"/>
          <w:docPartUnique/>
        </w:docPartObj>
        <w:rPr>
          <w:rFonts w:ascii="Arial" w:hAnsi="Arial" w:eastAsia="Times New Roman" w:cs="Times New Roman"/>
          <w:caps w:val="0"/>
          <w:smallCaps w:val="0"/>
          <w:color w:val="auto"/>
          <w:sz w:val="22"/>
          <w:szCs w:val="22"/>
          <w:lang w:val="en-GB"/>
        </w:rPr>
      </w:sdtPr>
      <w:sdtEndPr>
        <w:rPr>
          <w:rFonts w:ascii="Arial" w:hAnsi="Arial" w:eastAsia="Times New Roman" w:cs="Times New Roman"/>
          <w:b w:val="1"/>
          <w:bCs w:val="1"/>
          <w:caps w:val="0"/>
          <w:smallCaps w:val="0"/>
          <w:noProof/>
          <w:color w:val="auto"/>
          <w:sz w:val="22"/>
          <w:szCs w:val="22"/>
          <w:lang w:val="en-GB"/>
        </w:rPr>
      </w:sdtEndPr>
      <w:sdtContent>
        <w:p w:rsidR="00CE6024" w:rsidRDefault="00CE6024" w14:paraId="7FA5D85D" w14:textId="6D4219B2">
          <w:pPr>
            <w:pStyle w:val="TOCHeading"/>
          </w:pPr>
          <w:r>
            <w:t>Contents</w:t>
          </w:r>
        </w:p>
        <w:p w:rsidR="00936AE7" w:rsidRDefault="00CE6024" w14:paraId="6BD593FB" w14:textId="66D2ED40">
          <w:pPr>
            <w:pStyle w:val="TOC2"/>
            <w:tabs>
              <w:tab w:val="right" w:leader="dot" w:pos="10456"/>
            </w:tabs>
            <w:rPr>
              <w:noProof/>
            </w:rPr>
          </w:pPr>
          <w:r>
            <w:fldChar w:fldCharType="begin"/>
          </w:r>
          <w:r>
            <w:instrText xml:space="preserve"> TOC \o "1-3" \h \z \u </w:instrText>
          </w:r>
          <w:r>
            <w:fldChar w:fldCharType="separate"/>
          </w:r>
          <w:hyperlink w:history="1" w:anchor="_Toc182383869">
            <w:r w:rsidRPr="005D7AEE" w:rsidR="00936AE7">
              <w:rPr>
                <w:rStyle w:val="Hyperlink"/>
                <w:rFonts w:eastAsiaTheme="minorEastAsia"/>
                <w:noProof/>
              </w:rPr>
              <w:t>Policy Statement</w:t>
            </w:r>
            <w:r w:rsidR="00936AE7">
              <w:rPr>
                <w:noProof/>
                <w:webHidden/>
              </w:rPr>
              <w:tab/>
            </w:r>
            <w:r w:rsidR="00936AE7">
              <w:rPr>
                <w:noProof/>
                <w:webHidden/>
              </w:rPr>
              <w:fldChar w:fldCharType="begin"/>
            </w:r>
            <w:r w:rsidR="00936AE7">
              <w:rPr>
                <w:noProof/>
                <w:webHidden/>
              </w:rPr>
              <w:instrText xml:space="preserve"> PAGEREF _Toc182383869 \h </w:instrText>
            </w:r>
            <w:r w:rsidR="00936AE7">
              <w:rPr>
                <w:noProof/>
                <w:webHidden/>
              </w:rPr>
            </w:r>
            <w:r w:rsidR="00936AE7">
              <w:rPr>
                <w:noProof/>
                <w:webHidden/>
              </w:rPr>
              <w:fldChar w:fldCharType="separate"/>
            </w:r>
            <w:r w:rsidR="00936AE7">
              <w:rPr>
                <w:noProof/>
                <w:webHidden/>
              </w:rPr>
              <w:t>3</w:t>
            </w:r>
            <w:r w:rsidR="00936AE7">
              <w:rPr>
                <w:noProof/>
                <w:webHidden/>
              </w:rPr>
              <w:fldChar w:fldCharType="end"/>
            </w:r>
          </w:hyperlink>
        </w:p>
        <w:p w:rsidR="00936AE7" w:rsidRDefault="00936AE7" w14:paraId="7B9B049B" w14:textId="118E41E4">
          <w:pPr>
            <w:pStyle w:val="TOC2"/>
            <w:tabs>
              <w:tab w:val="right" w:leader="dot" w:pos="10456"/>
            </w:tabs>
            <w:rPr>
              <w:noProof/>
            </w:rPr>
          </w:pPr>
          <w:hyperlink w:history="1" w:anchor="_Toc182383870">
            <w:r w:rsidRPr="005D7AEE">
              <w:rPr>
                <w:rStyle w:val="Hyperlink"/>
                <w:rFonts w:eastAsiaTheme="minorEastAsia"/>
                <w:noProof/>
              </w:rPr>
              <w:t>Scope of Policy</w:t>
            </w:r>
            <w:r>
              <w:rPr>
                <w:noProof/>
                <w:webHidden/>
              </w:rPr>
              <w:tab/>
            </w:r>
            <w:r>
              <w:rPr>
                <w:noProof/>
                <w:webHidden/>
              </w:rPr>
              <w:fldChar w:fldCharType="begin"/>
            </w:r>
            <w:r>
              <w:rPr>
                <w:noProof/>
                <w:webHidden/>
              </w:rPr>
              <w:instrText xml:space="preserve"> PAGEREF _Toc182383870 \h </w:instrText>
            </w:r>
            <w:r>
              <w:rPr>
                <w:noProof/>
                <w:webHidden/>
              </w:rPr>
            </w:r>
            <w:r>
              <w:rPr>
                <w:noProof/>
                <w:webHidden/>
              </w:rPr>
              <w:fldChar w:fldCharType="separate"/>
            </w:r>
            <w:r>
              <w:rPr>
                <w:noProof/>
                <w:webHidden/>
              </w:rPr>
              <w:t>3</w:t>
            </w:r>
            <w:r>
              <w:rPr>
                <w:noProof/>
                <w:webHidden/>
              </w:rPr>
              <w:fldChar w:fldCharType="end"/>
            </w:r>
          </w:hyperlink>
        </w:p>
        <w:p w:rsidR="00936AE7" w:rsidRDefault="00936AE7" w14:paraId="050CBB67" w14:textId="23C25BD7">
          <w:pPr>
            <w:pStyle w:val="TOC2"/>
            <w:tabs>
              <w:tab w:val="right" w:leader="dot" w:pos="10456"/>
            </w:tabs>
            <w:rPr>
              <w:noProof/>
            </w:rPr>
          </w:pPr>
          <w:hyperlink w:history="1" w:anchor="_Toc182383871">
            <w:r w:rsidRPr="005D7AEE">
              <w:rPr>
                <w:rStyle w:val="Hyperlink"/>
                <w:rFonts w:eastAsiaTheme="minorEastAsia"/>
                <w:noProof/>
              </w:rPr>
              <w:t>Definitions</w:t>
            </w:r>
            <w:r>
              <w:rPr>
                <w:noProof/>
                <w:webHidden/>
              </w:rPr>
              <w:tab/>
            </w:r>
            <w:r>
              <w:rPr>
                <w:noProof/>
                <w:webHidden/>
              </w:rPr>
              <w:fldChar w:fldCharType="begin"/>
            </w:r>
            <w:r>
              <w:rPr>
                <w:noProof/>
                <w:webHidden/>
              </w:rPr>
              <w:instrText xml:space="preserve"> PAGEREF _Toc182383871 \h </w:instrText>
            </w:r>
            <w:r>
              <w:rPr>
                <w:noProof/>
                <w:webHidden/>
              </w:rPr>
            </w:r>
            <w:r>
              <w:rPr>
                <w:noProof/>
                <w:webHidden/>
              </w:rPr>
              <w:fldChar w:fldCharType="separate"/>
            </w:r>
            <w:r>
              <w:rPr>
                <w:noProof/>
                <w:webHidden/>
              </w:rPr>
              <w:t>3</w:t>
            </w:r>
            <w:r>
              <w:rPr>
                <w:noProof/>
                <w:webHidden/>
              </w:rPr>
              <w:fldChar w:fldCharType="end"/>
            </w:r>
          </w:hyperlink>
        </w:p>
        <w:p w:rsidR="00936AE7" w:rsidRDefault="00936AE7" w14:paraId="547E1317" w14:textId="66B53B7B">
          <w:pPr>
            <w:pStyle w:val="TOC2"/>
            <w:tabs>
              <w:tab w:val="right" w:leader="dot" w:pos="10456"/>
            </w:tabs>
            <w:rPr>
              <w:noProof/>
            </w:rPr>
          </w:pPr>
          <w:hyperlink w:history="1" w:anchor="_Toc182383872">
            <w:r w:rsidRPr="005D7AEE">
              <w:rPr>
                <w:rStyle w:val="Hyperlink"/>
                <w:rFonts w:eastAsiaTheme="minorEastAsia"/>
                <w:noProof/>
              </w:rPr>
              <w:t>Legislation</w:t>
            </w:r>
            <w:r>
              <w:rPr>
                <w:noProof/>
                <w:webHidden/>
              </w:rPr>
              <w:tab/>
            </w:r>
            <w:r>
              <w:rPr>
                <w:noProof/>
                <w:webHidden/>
              </w:rPr>
              <w:fldChar w:fldCharType="begin"/>
            </w:r>
            <w:r>
              <w:rPr>
                <w:noProof/>
                <w:webHidden/>
              </w:rPr>
              <w:instrText xml:space="preserve"> PAGEREF _Toc182383872 \h </w:instrText>
            </w:r>
            <w:r>
              <w:rPr>
                <w:noProof/>
                <w:webHidden/>
              </w:rPr>
            </w:r>
            <w:r>
              <w:rPr>
                <w:noProof/>
                <w:webHidden/>
              </w:rPr>
              <w:fldChar w:fldCharType="separate"/>
            </w:r>
            <w:r>
              <w:rPr>
                <w:noProof/>
                <w:webHidden/>
              </w:rPr>
              <w:t>3</w:t>
            </w:r>
            <w:r>
              <w:rPr>
                <w:noProof/>
                <w:webHidden/>
              </w:rPr>
              <w:fldChar w:fldCharType="end"/>
            </w:r>
          </w:hyperlink>
        </w:p>
        <w:p w:rsidR="00936AE7" w:rsidRDefault="00936AE7" w14:paraId="03AF4DCC" w14:textId="3F715E9E">
          <w:pPr>
            <w:pStyle w:val="TOC2"/>
            <w:tabs>
              <w:tab w:val="right" w:leader="dot" w:pos="10456"/>
            </w:tabs>
            <w:rPr>
              <w:noProof/>
            </w:rPr>
          </w:pPr>
          <w:hyperlink w:history="1" w:anchor="_Toc182383873">
            <w:r w:rsidRPr="005D7AEE">
              <w:rPr>
                <w:rStyle w:val="Hyperlink"/>
                <w:rFonts w:eastAsiaTheme="minorEastAsia"/>
                <w:noProof/>
              </w:rPr>
              <w:t>Regulatory Requirements;</w:t>
            </w:r>
            <w:r>
              <w:rPr>
                <w:noProof/>
                <w:webHidden/>
              </w:rPr>
              <w:tab/>
            </w:r>
            <w:r>
              <w:rPr>
                <w:noProof/>
                <w:webHidden/>
              </w:rPr>
              <w:fldChar w:fldCharType="begin"/>
            </w:r>
            <w:r>
              <w:rPr>
                <w:noProof/>
                <w:webHidden/>
              </w:rPr>
              <w:instrText xml:space="preserve"> PAGEREF _Toc182383873 \h </w:instrText>
            </w:r>
            <w:r>
              <w:rPr>
                <w:noProof/>
                <w:webHidden/>
              </w:rPr>
            </w:r>
            <w:r>
              <w:rPr>
                <w:noProof/>
                <w:webHidden/>
              </w:rPr>
              <w:fldChar w:fldCharType="separate"/>
            </w:r>
            <w:r>
              <w:rPr>
                <w:noProof/>
                <w:webHidden/>
              </w:rPr>
              <w:t>3</w:t>
            </w:r>
            <w:r>
              <w:rPr>
                <w:noProof/>
                <w:webHidden/>
              </w:rPr>
              <w:fldChar w:fldCharType="end"/>
            </w:r>
          </w:hyperlink>
        </w:p>
        <w:p w:rsidR="00936AE7" w:rsidRDefault="00936AE7" w14:paraId="774848EC" w14:textId="6410574B">
          <w:pPr>
            <w:pStyle w:val="TOC2"/>
            <w:tabs>
              <w:tab w:val="right" w:leader="dot" w:pos="10456"/>
            </w:tabs>
            <w:rPr>
              <w:noProof/>
            </w:rPr>
          </w:pPr>
          <w:hyperlink w:history="1" w:anchor="_Toc182383874">
            <w:r w:rsidRPr="005D7AEE">
              <w:rPr>
                <w:rStyle w:val="Hyperlink"/>
                <w:rFonts w:eastAsiaTheme="minorEastAsia"/>
                <w:noProof/>
              </w:rPr>
              <w:t>General Principles</w:t>
            </w:r>
            <w:r>
              <w:rPr>
                <w:noProof/>
                <w:webHidden/>
              </w:rPr>
              <w:tab/>
            </w:r>
            <w:r>
              <w:rPr>
                <w:noProof/>
                <w:webHidden/>
              </w:rPr>
              <w:fldChar w:fldCharType="begin"/>
            </w:r>
            <w:r>
              <w:rPr>
                <w:noProof/>
                <w:webHidden/>
              </w:rPr>
              <w:instrText xml:space="preserve"> PAGEREF _Toc182383874 \h </w:instrText>
            </w:r>
            <w:r>
              <w:rPr>
                <w:noProof/>
                <w:webHidden/>
              </w:rPr>
            </w:r>
            <w:r>
              <w:rPr>
                <w:noProof/>
                <w:webHidden/>
              </w:rPr>
              <w:fldChar w:fldCharType="separate"/>
            </w:r>
            <w:r>
              <w:rPr>
                <w:noProof/>
                <w:webHidden/>
              </w:rPr>
              <w:t>4</w:t>
            </w:r>
            <w:r>
              <w:rPr>
                <w:noProof/>
                <w:webHidden/>
              </w:rPr>
              <w:fldChar w:fldCharType="end"/>
            </w:r>
          </w:hyperlink>
        </w:p>
        <w:p w:rsidR="00936AE7" w:rsidRDefault="00936AE7" w14:paraId="2B228052" w14:textId="4F3DBFC6">
          <w:pPr>
            <w:pStyle w:val="TOC2"/>
            <w:tabs>
              <w:tab w:val="right" w:leader="dot" w:pos="10456"/>
            </w:tabs>
            <w:rPr>
              <w:noProof/>
            </w:rPr>
          </w:pPr>
          <w:hyperlink w:history="1" w:anchor="_Toc182383875">
            <w:r w:rsidRPr="005D7AEE">
              <w:rPr>
                <w:rStyle w:val="Hyperlink"/>
                <w:rFonts w:eastAsiaTheme="minorEastAsia"/>
                <w:noProof/>
              </w:rPr>
              <w:t>Roles and Responsibilities</w:t>
            </w:r>
            <w:r>
              <w:rPr>
                <w:noProof/>
                <w:webHidden/>
              </w:rPr>
              <w:tab/>
            </w:r>
            <w:r>
              <w:rPr>
                <w:noProof/>
                <w:webHidden/>
              </w:rPr>
              <w:fldChar w:fldCharType="begin"/>
            </w:r>
            <w:r>
              <w:rPr>
                <w:noProof/>
                <w:webHidden/>
              </w:rPr>
              <w:instrText xml:space="preserve"> PAGEREF _Toc182383875 \h </w:instrText>
            </w:r>
            <w:r>
              <w:rPr>
                <w:noProof/>
                <w:webHidden/>
              </w:rPr>
            </w:r>
            <w:r>
              <w:rPr>
                <w:noProof/>
                <w:webHidden/>
              </w:rPr>
              <w:fldChar w:fldCharType="separate"/>
            </w:r>
            <w:r>
              <w:rPr>
                <w:noProof/>
                <w:webHidden/>
              </w:rPr>
              <w:t>6</w:t>
            </w:r>
            <w:r>
              <w:rPr>
                <w:noProof/>
                <w:webHidden/>
              </w:rPr>
              <w:fldChar w:fldCharType="end"/>
            </w:r>
          </w:hyperlink>
        </w:p>
        <w:p w:rsidR="00936AE7" w:rsidRDefault="00936AE7" w14:paraId="65A1838F" w14:textId="21312B8F">
          <w:pPr>
            <w:pStyle w:val="TOC2"/>
            <w:tabs>
              <w:tab w:val="right" w:leader="dot" w:pos="10456"/>
            </w:tabs>
            <w:rPr>
              <w:noProof/>
            </w:rPr>
          </w:pPr>
          <w:hyperlink w:history="1" w:anchor="_Toc182383876">
            <w:r w:rsidRPr="005D7AEE">
              <w:rPr>
                <w:rStyle w:val="Hyperlink"/>
                <w:rFonts w:eastAsiaTheme="minorEastAsia"/>
                <w:noProof/>
              </w:rPr>
              <w:t>Equality, Diversity and Inclusion</w:t>
            </w:r>
            <w:r>
              <w:rPr>
                <w:noProof/>
                <w:webHidden/>
              </w:rPr>
              <w:tab/>
            </w:r>
            <w:r>
              <w:rPr>
                <w:noProof/>
                <w:webHidden/>
              </w:rPr>
              <w:fldChar w:fldCharType="begin"/>
            </w:r>
            <w:r>
              <w:rPr>
                <w:noProof/>
                <w:webHidden/>
              </w:rPr>
              <w:instrText xml:space="preserve"> PAGEREF _Toc182383876 \h </w:instrText>
            </w:r>
            <w:r>
              <w:rPr>
                <w:noProof/>
                <w:webHidden/>
              </w:rPr>
            </w:r>
            <w:r>
              <w:rPr>
                <w:noProof/>
                <w:webHidden/>
              </w:rPr>
              <w:fldChar w:fldCharType="separate"/>
            </w:r>
            <w:r>
              <w:rPr>
                <w:noProof/>
                <w:webHidden/>
              </w:rPr>
              <w:t>7</w:t>
            </w:r>
            <w:r>
              <w:rPr>
                <w:noProof/>
                <w:webHidden/>
              </w:rPr>
              <w:fldChar w:fldCharType="end"/>
            </w:r>
          </w:hyperlink>
        </w:p>
        <w:p w:rsidR="00936AE7" w:rsidRDefault="00936AE7" w14:paraId="0040E084" w14:textId="1EC64D7F">
          <w:pPr>
            <w:pStyle w:val="TOC2"/>
            <w:tabs>
              <w:tab w:val="right" w:leader="dot" w:pos="10456"/>
            </w:tabs>
            <w:rPr>
              <w:noProof/>
            </w:rPr>
          </w:pPr>
          <w:hyperlink w:history="1" w:anchor="_Toc182383877">
            <w:r w:rsidRPr="005D7AEE">
              <w:rPr>
                <w:rStyle w:val="Hyperlink"/>
                <w:rFonts w:eastAsiaTheme="minorEastAsia"/>
                <w:noProof/>
              </w:rPr>
              <w:t>Training Requirements</w:t>
            </w:r>
            <w:r>
              <w:rPr>
                <w:noProof/>
                <w:webHidden/>
              </w:rPr>
              <w:tab/>
            </w:r>
            <w:r>
              <w:rPr>
                <w:noProof/>
                <w:webHidden/>
              </w:rPr>
              <w:fldChar w:fldCharType="begin"/>
            </w:r>
            <w:r>
              <w:rPr>
                <w:noProof/>
                <w:webHidden/>
              </w:rPr>
              <w:instrText xml:space="preserve"> PAGEREF _Toc182383877 \h </w:instrText>
            </w:r>
            <w:r>
              <w:rPr>
                <w:noProof/>
                <w:webHidden/>
              </w:rPr>
            </w:r>
            <w:r>
              <w:rPr>
                <w:noProof/>
                <w:webHidden/>
              </w:rPr>
              <w:fldChar w:fldCharType="separate"/>
            </w:r>
            <w:r>
              <w:rPr>
                <w:noProof/>
                <w:webHidden/>
              </w:rPr>
              <w:t>7</w:t>
            </w:r>
            <w:r>
              <w:rPr>
                <w:noProof/>
                <w:webHidden/>
              </w:rPr>
              <w:fldChar w:fldCharType="end"/>
            </w:r>
          </w:hyperlink>
        </w:p>
        <w:p w:rsidR="00936AE7" w:rsidRDefault="00936AE7" w14:paraId="53F1DA14" w14:textId="47F17398">
          <w:pPr>
            <w:pStyle w:val="TOC2"/>
            <w:tabs>
              <w:tab w:val="right" w:leader="dot" w:pos="10456"/>
            </w:tabs>
            <w:rPr>
              <w:noProof/>
            </w:rPr>
          </w:pPr>
          <w:hyperlink w:history="1" w:anchor="_Toc182383878">
            <w:r w:rsidRPr="005D7AEE">
              <w:rPr>
                <w:rStyle w:val="Hyperlink"/>
                <w:rFonts w:eastAsiaTheme="minorEastAsia"/>
                <w:noProof/>
              </w:rPr>
              <w:t>Communication</w:t>
            </w:r>
            <w:r>
              <w:rPr>
                <w:noProof/>
                <w:webHidden/>
              </w:rPr>
              <w:tab/>
            </w:r>
            <w:r>
              <w:rPr>
                <w:noProof/>
                <w:webHidden/>
              </w:rPr>
              <w:fldChar w:fldCharType="begin"/>
            </w:r>
            <w:r>
              <w:rPr>
                <w:noProof/>
                <w:webHidden/>
              </w:rPr>
              <w:instrText xml:space="preserve"> PAGEREF _Toc182383878 \h </w:instrText>
            </w:r>
            <w:r>
              <w:rPr>
                <w:noProof/>
                <w:webHidden/>
              </w:rPr>
            </w:r>
            <w:r>
              <w:rPr>
                <w:noProof/>
                <w:webHidden/>
              </w:rPr>
              <w:fldChar w:fldCharType="separate"/>
            </w:r>
            <w:r>
              <w:rPr>
                <w:noProof/>
                <w:webHidden/>
              </w:rPr>
              <w:t>7</w:t>
            </w:r>
            <w:r>
              <w:rPr>
                <w:noProof/>
                <w:webHidden/>
              </w:rPr>
              <w:fldChar w:fldCharType="end"/>
            </w:r>
          </w:hyperlink>
        </w:p>
        <w:p w:rsidR="00936AE7" w:rsidRDefault="00936AE7" w14:paraId="00481EF7" w14:textId="41F2C6CD">
          <w:pPr>
            <w:pStyle w:val="TOC2"/>
            <w:tabs>
              <w:tab w:val="right" w:leader="dot" w:pos="10456"/>
            </w:tabs>
            <w:rPr>
              <w:noProof/>
            </w:rPr>
          </w:pPr>
          <w:hyperlink w:history="1" w:anchor="_Toc182383879">
            <w:r w:rsidRPr="005D7AEE">
              <w:rPr>
                <w:rStyle w:val="Hyperlink"/>
                <w:rFonts w:eastAsiaTheme="minorEastAsia"/>
                <w:noProof/>
              </w:rPr>
              <w:t>Responsibility</w:t>
            </w:r>
            <w:r>
              <w:rPr>
                <w:noProof/>
                <w:webHidden/>
              </w:rPr>
              <w:tab/>
            </w:r>
            <w:r>
              <w:rPr>
                <w:noProof/>
                <w:webHidden/>
              </w:rPr>
              <w:fldChar w:fldCharType="begin"/>
            </w:r>
            <w:r>
              <w:rPr>
                <w:noProof/>
                <w:webHidden/>
              </w:rPr>
              <w:instrText xml:space="preserve"> PAGEREF _Toc182383879 \h </w:instrText>
            </w:r>
            <w:r>
              <w:rPr>
                <w:noProof/>
                <w:webHidden/>
              </w:rPr>
            </w:r>
            <w:r>
              <w:rPr>
                <w:noProof/>
                <w:webHidden/>
              </w:rPr>
              <w:fldChar w:fldCharType="separate"/>
            </w:r>
            <w:r>
              <w:rPr>
                <w:noProof/>
                <w:webHidden/>
              </w:rPr>
              <w:t>7</w:t>
            </w:r>
            <w:r>
              <w:rPr>
                <w:noProof/>
                <w:webHidden/>
              </w:rPr>
              <w:fldChar w:fldCharType="end"/>
            </w:r>
          </w:hyperlink>
        </w:p>
        <w:p w:rsidR="00936AE7" w:rsidRDefault="00936AE7" w14:paraId="69D8A898" w14:textId="7D51EE56">
          <w:pPr>
            <w:pStyle w:val="TOC2"/>
            <w:tabs>
              <w:tab w:val="right" w:leader="dot" w:pos="10456"/>
            </w:tabs>
            <w:rPr>
              <w:noProof/>
            </w:rPr>
          </w:pPr>
          <w:hyperlink w:history="1" w:anchor="_Toc182383880">
            <w:r w:rsidRPr="005D7AEE">
              <w:rPr>
                <w:rStyle w:val="Hyperlink"/>
                <w:rFonts w:eastAsiaTheme="minorEastAsia"/>
                <w:noProof/>
              </w:rPr>
              <w:t>Continuous Renewal Clause</w:t>
            </w:r>
            <w:r>
              <w:rPr>
                <w:noProof/>
                <w:webHidden/>
              </w:rPr>
              <w:tab/>
            </w:r>
            <w:r>
              <w:rPr>
                <w:noProof/>
                <w:webHidden/>
              </w:rPr>
              <w:fldChar w:fldCharType="begin"/>
            </w:r>
            <w:r>
              <w:rPr>
                <w:noProof/>
                <w:webHidden/>
              </w:rPr>
              <w:instrText xml:space="preserve"> PAGEREF _Toc182383880 \h </w:instrText>
            </w:r>
            <w:r>
              <w:rPr>
                <w:noProof/>
                <w:webHidden/>
              </w:rPr>
            </w:r>
            <w:r>
              <w:rPr>
                <w:noProof/>
                <w:webHidden/>
              </w:rPr>
              <w:fldChar w:fldCharType="separate"/>
            </w:r>
            <w:r>
              <w:rPr>
                <w:noProof/>
                <w:webHidden/>
              </w:rPr>
              <w:t>7</w:t>
            </w:r>
            <w:r>
              <w:rPr>
                <w:noProof/>
                <w:webHidden/>
              </w:rPr>
              <w:fldChar w:fldCharType="end"/>
            </w:r>
          </w:hyperlink>
        </w:p>
        <w:p w:rsidR="00936AE7" w:rsidRDefault="00936AE7" w14:paraId="37C8B845" w14:textId="70993958">
          <w:pPr>
            <w:pStyle w:val="TOC2"/>
            <w:tabs>
              <w:tab w:val="right" w:leader="dot" w:pos="10456"/>
            </w:tabs>
            <w:rPr>
              <w:noProof/>
            </w:rPr>
          </w:pPr>
          <w:hyperlink w:history="1" w:anchor="_Toc182383881">
            <w:r w:rsidRPr="005D7AEE">
              <w:rPr>
                <w:rStyle w:val="Hyperlink"/>
                <w:rFonts w:eastAsiaTheme="minorEastAsia"/>
                <w:noProof/>
              </w:rPr>
              <w:t>Disclaimer</w:t>
            </w:r>
            <w:r>
              <w:rPr>
                <w:noProof/>
                <w:webHidden/>
              </w:rPr>
              <w:tab/>
            </w:r>
            <w:r>
              <w:rPr>
                <w:noProof/>
                <w:webHidden/>
              </w:rPr>
              <w:fldChar w:fldCharType="begin"/>
            </w:r>
            <w:r>
              <w:rPr>
                <w:noProof/>
                <w:webHidden/>
              </w:rPr>
              <w:instrText xml:space="preserve"> PAGEREF _Toc182383881 \h </w:instrText>
            </w:r>
            <w:r>
              <w:rPr>
                <w:noProof/>
                <w:webHidden/>
              </w:rPr>
            </w:r>
            <w:r>
              <w:rPr>
                <w:noProof/>
                <w:webHidden/>
              </w:rPr>
              <w:fldChar w:fldCharType="separate"/>
            </w:r>
            <w:r>
              <w:rPr>
                <w:noProof/>
                <w:webHidden/>
              </w:rPr>
              <w:t>7</w:t>
            </w:r>
            <w:r>
              <w:rPr>
                <w:noProof/>
                <w:webHidden/>
              </w:rPr>
              <w:fldChar w:fldCharType="end"/>
            </w:r>
          </w:hyperlink>
        </w:p>
        <w:p w:rsidR="00936AE7" w:rsidRDefault="00936AE7" w14:paraId="2A520A41" w14:textId="7D743C6F">
          <w:pPr>
            <w:pStyle w:val="TOC1"/>
            <w:tabs>
              <w:tab w:val="right" w:leader="dot" w:pos="10456"/>
            </w:tabs>
            <w:rPr>
              <w:rFonts w:asciiTheme="minorHAnsi" w:hAnsiTheme="minorHAnsi" w:eastAsiaTheme="minorEastAsia" w:cstheme="minorBidi"/>
              <w:noProof/>
              <w:kern w:val="2"/>
              <w:sz w:val="24"/>
              <w:szCs w:val="24"/>
              <w:lang w:eastAsia="en-GB"/>
              <w14:ligatures w14:val="standardContextual"/>
            </w:rPr>
          </w:pPr>
          <w:hyperlink w:history="1" w:anchor="_Toc182383882">
            <w:r w:rsidRPr="005D7AEE">
              <w:rPr>
                <w:rStyle w:val="Hyperlink"/>
                <w:noProof/>
              </w:rPr>
              <w:t>COMPLAINTS PROCEDURE</w:t>
            </w:r>
            <w:r>
              <w:rPr>
                <w:noProof/>
                <w:webHidden/>
              </w:rPr>
              <w:tab/>
            </w:r>
            <w:r>
              <w:rPr>
                <w:noProof/>
                <w:webHidden/>
              </w:rPr>
              <w:fldChar w:fldCharType="begin"/>
            </w:r>
            <w:r>
              <w:rPr>
                <w:noProof/>
                <w:webHidden/>
              </w:rPr>
              <w:instrText xml:space="preserve"> PAGEREF _Toc182383882 \h </w:instrText>
            </w:r>
            <w:r>
              <w:rPr>
                <w:noProof/>
                <w:webHidden/>
              </w:rPr>
            </w:r>
            <w:r>
              <w:rPr>
                <w:noProof/>
                <w:webHidden/>
              </w:rPr>
              <w:fldChar w:fldCharType="separate"/>
            </w:r>
            <w:r>
              <w:rPr>
                <w:noProof/>
                <w:webHidden/>
              </w:rPr>
              <w:t>8</w:t>
            </w:r>
            <w:r>
              <w:rPr>
                <w:noProof/>
                <w:webHidden/>
              </w:rPr>
              <w:fldChar w:fldCharType="end"/>
            </w:r>
          </w:hyperlink>
        </w:p>
        <w:p w:rsidR="00936AE7" w:rsidRDefault="00936AE7" w14:paraId="28603BA1" w14:textId="155C4F90">
          <w:pPr>
            <w:pStyle w:val="TOC3"/>
            <w:tabs>
              <w:tab w:val="right" w:leader="dot" w:pos="10456"/>
            </w:tabs>
            <w:rPr>
              <w:noProof/>
            </w:rPr>
          </w:pPr>
          <w:hyperlink w:history="1" w:anchor="_Toc182383883">
            <w:r w:rsidRPr="005D7AEE">
              <w:rPr>
                <w:rStyle w:val="Hyperlink"/>
                <w:rFonts w:eastAsiaTheme="minorEastAsia"/>
                <w:noProof/>
              </w:rPr>
              <w:t>1.  Service Requests and Local Resolution</w:t>
            </w:r>
            <w:r>
              <w:rPr>
                <w:noProof/>
                <w:webHidden/>
              </w:rPr>
              <w:tab/>
            </w:r>
            <w:r>
              <w:rPr>
                <w:noProof/>
                <w:webHidden/>
              </w:rPr>
              <w:fldChar w:fldCharType="begin"/>
            </w:r>
            <w:r>
              <w:rPr>
                <w:noProof/>
                <w:webHidden/>
              </w:rPr>
              <w:instrText xml:space="preserve"> PAGEREF _Toc182383883 \h </w:instrText>
            </w:r>
            <w:r>
              <w:rPr>
                <w:noProof/>
                <w:webHidden/>
              </w:rPr>
            </w:r>
            <w:r>
              <w:rPr>
                <w:noProof/>
                <w:webHidden/>
              </w:rPr>
              <w:fldChar w:fldCharType="separate"/>
            </w:r>
            <w:r>
              <w:rPr>
                <w:noProof/>
                <w:webHidden/>
              </w:rPr>
              <w:t>8</w:t>
            </w:r>
            <w:r>
              <w:rPr>
                <w:noProof/>
                <w:webHidden/>
              </w:rPr>
              <w:fldChar w:fldCharType="end"/>
            </w:r>
          </w:hyperlink>
        </w:p>
        <w:p w:rsidR="00936AE7" w:rsidRDefault="00936AE7" w14:paraId="0EDC4511" w14:textId="15B05AEC">
          <w:pPr>
            <w:pStyle w:val="TOC3"/>
            <w:tabs>
              <w:tab w:val="right" w:leader="dot" w:pos="10456"/>
            </w:tabs>
            <w:rPr>
              <w:noProof/>
            </w:rPr>
          </w:pPr>
          <w:hyperlink w:history="1" w:anchor="_Toc182383884">
            <w:r w:rsidRPr="005D7AEE">
              <w:rPr>
                <w:rStyle w:val="Hyperlink"/>
                <w:rFonts w:eastAsiaTheme="minorEastAsia"/>
                <w:noProof/>
              </w:rPr>
              <w:t>2.  Formal Complaints</w:t>
            </w:r>
            <w:r>
              <w:rPr>
                <w:noProof/>
                <w:webHidden/>
              </w:rPr>
              <w:tab/>
            </w:r>
            <w:r>
              <w:rPr>
                <w:noProof/>
                <w:webHidden/>
              </w:rPr>
              <w:fldChar w:fldCharType="begin"/>
            </w:r>
            <w:r>
              <w:rPr>
                <w:noProof/>
                <w:webHidden/>
              </w:rPr>
              <w:instrText xml:space="preserve"> PAGEREF _Toc182383884 \h </w:instrText>
            </w:r>
            <w:r>
              <w:rPr>
                <w:noProof/>
                <w:webHidden/>
              </w:rPr>
            </w:r>
            <w:r>
              <w:rPr>
                <w:noProof/>
                <w:webHidden/>
              </w:rPr>
              <w:fldChar w:fldCharType="separate"/>
            </w:r>
            <w:r>
              <w:rPr>
                <w:noProof/>
                <w:webHidden/>
              </w:rPr>
              <w:t>8</w:t>
            </w:r>
            <w:r>
              <w:rPr>
                <w:noProof/>
                <w:webHidden/>
              </w:rPr>
              <w:fldChar w:fldCharType="end"/>
            </w:r>
          </w:hyperlink>
        </w:p>
        <w:p w:rsidR="00936AE7" w:rsidRDefault="00936AE7" w14:paraId="33524BC8" w14:textId="78B00650">
          <w:pPr>
            <w:pStyle w:val="TOC3"/>
            <w:tabs>
              <w:tab w:val="right" w:leader="dot" w:pos="10456"/>
            </w:tabs>
            <w:rPr>
              <w:noProof/>
            </w:rPr>
          </w:pPr>
          <w:hyperlink w:history="1" w:anchor="_Toc182383885">
            <w:r w:rsidRPr="005D7AEE">
              <w:rPr>
                <w:rStyle w:val="Hyperlink"/>
                <w:rFonts w:eastAsiaTheme="minorEastAsia"/>
                <w:noProof/>
              </w:rPr>
              <w:t>3.  Closed Complaints</w:t>
            </w:r>
            <w:r>
              <w:rPr>
                <w:noProof/>
                <w:webHidden/>
              </w:rPr>
              <w:tab/>
            </w:r>
            <w:r>
              <w:rPr>
                <w:noProof/>
                <w:webHidden/>
              </w:rPr>
              <w:fldChar w:fldCharType="begin"/>
            </w:r>
            <w:r>
              <w:rPr>
                <w:noProof/>
                <w:webHidden/>
              </w:rPr>
              <w:instrText xml:space="preserve"> PAGEREF _Toc182383885 \h </w:instrText>
            </w:r>
            <w:r>
              <w:rPr>
                <w:noProof/>
                <w:webHidden/>
              </w:rPr>
            </w:r>
            <w:r>
              <w:rPr>
                <w:noProof/>
                <w:webHidden/>
              </w:rPr>
              <w:fldChar w:fldCharType="separate"/>
            </w:r>
            <w:r>
              <w:rPr>
                <w:noProof/>
                <w:webHidden/>
              </w:rPr>
              <w:t>12</w:t>
            </w:r>
            <w:r>
              <w:rPr>
                <w:noProof/>
                <w:webHidden/>
              </w:rPr>
              <w:fldChar w:fldCharType="end"/>
            </w:r>
          </w:hyperlink>
        </w:p>
        <w:p w:rsidR="00936AE7" w:rsidRDefault="00936AE7" w14:paraId="773210BE" w14:textId="66BA9E72">
          <w:pPr>
            <w:pStyle w:val="TOC3"/>
            <w:tabs>
              <w:tab w:val="right" w:leader="dot" w:pos="10456"/>
            </w:tabs>
            <w:rPr>
              <w:noProof/>
            </w:rPr>
          </w:pPr>
          <w:hyperlink w:history="1" w:anchor="_Toc182383886">
            <w:r w:rsidRPr="005D7AEE">
              <w:rPr>
                <w:rStyle w:val="Hyperlink"/>
                <w:noProof/>
              </w:rPr>
              <w:t>4.  Performance Review</w:t>
            </w:r>
            <w:r>
              <w:rPr>
                <w:noProof/>
                <w:webHidden/>
              </w:rPr>
              <w:tab/>
            </w:r>
            <w:r>
              <w:rPr>
                <w:noProof/>
                <w:webHidden/>
              </w:rPr>
              <w:fldChar w:fldCharType="begin"/>
            </w:r>
            <w:r>
              <w:rPr>
                <w:noProof/>
                <w:webHidden/>
              </w:rPr>
              <w:instrText xml:space="preserve"> PAGEREF _Toc182383886 \h </w:instrText>
            </w:r>
            <w:r>
              <w:rPr>
                <w:noProof/>
                <w:webHidden/>
              </w:rPr>
            </w:r>
            <w:r>
              <w:rPr>
                <w:noProof/>
                <w:webHidden/>
              </w:rPr>
              <w:fldChar w:fldCharType="separate"/>
            </w:r>
            <w:r>
              <w:rPr>
                <w:noProof/>
                <w:webHidden/>
              </w:rPr>
              <w:t>12</w:t>
            </w:r>
            <w:r>
              <w:rPr>
                <w:noProof/>
                <w:webHidden/>
              </w:rPr>
              <w:fldChar w:fldCharType="end"/>
            </w:r>
          </w:hyperlink>
        </w:p>
        <w:p w:rsidR="00936AE7" w:rsidRDefault="00936AE7" w14:paraId="56B9481A" w14:textId="564C9CD1">
          <w:pPr>
            <w:pStyle w:val="TOC3"/>
            <w:tabs>
              <w:tab w:val="right" w:leader="dot" w:pos="10456"/>
            </w:tabs>
            <w:rPr>
              <w:noProof/>
            </w:rPr>
          </w:pPr>
          <w:hyperlink w:history="1" w:anchor="_Toc182383887">
            <w:r w:rsidRPr="005D7AEE">
              <w:rPr>
                <w:rStyle w:val="Hyperlink"/>
                <w:rFonts w:eastAsiaTheme="minorEastAsia"/>
                <w:noProof/>
              </w:rPr>
              <w:t>5.  Exceptions</w:t>
            </w:r>
            <w:r>
              <w:rPr>
                <w:noProof/>
                <w:webHidden/>
              </w:rPr>
              <w:tab/>
            </w:r>
            <w:r>
              <w:rPr>
                <w:noProof/>
                <w:webHidden/>
              </w:rPr>
              <w:fldChar w:fldCharType="begin"/>
            </w:r>
            <w:r>
              <w:rPr>
                <w:noProof/>
                <w:webHidden/>
              </w:rPr>
              <w:instrText xml:space="preserve"> PAGEREF _Toc182383887 \h </w:instrText>
            </w:r>
            <w:r>
              <w:rPr>
                <w:noProof/>
                <w:webHidden/>
              </w:rPr>
            </w:r>
            <w:r>
              <w:rPr>
                <w:noProof/>
                <w:webHidden/>
              </w:rPr>
              <w:fldChar w:fldCharType="separate"/>
            </w:r>
            <w:r>
              <w:rPr>
                <w:noProof/>
                <w:webHidden/>
              </w:rPr>
              <w:t>13</w:t>
            </w:r>
            <w:r>
              <w:rPr>
                <w:noProof/>
                <w:webHidden/>
              </w:rPr>
              <w:fldChar w:fldCharType="end"/>
            </w:r>
          </w:hyperlink>
        </w:p>
        <w:p w:rsidR="00936AE7" w:rsidRDefault="00936AE7" w14:paraId="1D0FE9AF" w14:textId="258C3B3F">
          <w:pPr>
            <w:pStyle w:val="TOC3"/>
            <w:tabs>
              <w:tab w:val="right" w:leader="dot" w:pos="10456"/>
            </w:tabs>
            <w:rPr>
              <w:noProof/>
            </w:rPr>
          </w:pPr>
          <w:hyperlink w:history="1" w:anchor="_Toc182383888">
            <w:r w:rsidRPr="005D7AEE">
              <w:rPr>
                <w:rStyle w:val="Hyperlink"/>
                <w:rFonts w:eastAsiaTheme="minorEastAsia"/>
                <w:noProof/>
              </w:rPr>
              <w:t>6.  Record Retention</w:t>
            </w:r>
            <w:r>
              <w:rPr>
                <w:noProof/>
                <w:webHidden/>
              </w:rPr>
              <w:tab/>
            </w:r>
            <w:r>
              <w:rPr>
                <w:noProof/>
                <w:webHidden/>
              </w:rPr>
              <w:fldChar w:fldCharType="begin"/>
            </w:r>
            <w:r>
              <w:rPr>
                <w:noProof/>
                <w:webHidden/>
              </w:rPr>
              <w:instrText xml:space="preserve"> PAGEREF _Toc182383888 \h </w:instrText>
            </w:r>
            <w:r>
              <w:rPr>
                <w:noProof/>
                <w:webHidden/>
              </w:rPr>
            </w:r>
            <w:r>
              <w:rPr>
                <w:noProof/>
                <w:webHidden/>
              </w:rPr>
              <w:fldChar w:fldCharType="separate"/>
            </w:r>
            <w:r>
              <w:rPr>
                <w:noProof/>
                <w:webHidden/>
              </w:rPr>
              <w:t>13</w:t>
            </w:r>
            <w:r>
              <w:rPr>
                <w:noProof/>
                <w:webHidden/>
              </w:rPr>
              <w:fldChar w:fldCharType="end"/>
            </w:r>
          </w:hyperlink>
        </w:p>
        <w:p w:rsidR="00936AE7" w:rsidRDefault="00936AE7" w14:paraId="0684A90F" w14:textId="7EE63447">
          <w:pPr>
            <w:pStyle w:val="TOC2"/>
            <w:tabs>
              <w:tab w:val="right" w:leader="dot" w:pos="10456"/>
            </w:tabs>
            <w:rPr>
              <w:noProof/>
            </w:rPr>
          </w:pPr>
          <w:hyperlink w:history="1" w:anchor="_Toc182383889">
            <w:r w:rsidRPr="005D7AEE">
              <w:rPr>
                <w:rStyle w:val="Hyperlink"/>
                <w:rFonts w:eastAsiaTheme="minorEastAsia"/>
                <w:noProof/>
              </w:rPr>
              <w:t>Appendix 1 - Legislation which relates directly to complaint management</w:t>
            </w:r>
            <w:r>
              <w:rPr>
                <w:noProof/>
                <w:webHidden/>
              </w:rPr>
              <w:tab/>
            </w:r>
            <w:r>
              <w:rPr>
                <w:noProof/>
                <w:webHidden/>
              </w:rPr>
              <w:fldChar w:fldCharType="begin"/>
            </w:r>
            <w:r>
              <w:rPr>
                <w:noProof/>
                <w:webHidden/>
              </w:rPr>
              <w:instrText xml:space="preserve"> PAGEREF _Toc182383889 \h </w:instrText>
            </w:r>
            <w:r>
              <w:rPr>
                <w:noProof/>
                <w:webHidden/>
              </w:rPr>
            </w:r>
            <w:r>
              <w:rPr>
                <w:noProof/>
                <w:webHidden/>
              </w:rPr>
              <w:fldChar w:fldCharType="separate"/>
            </w:r>
            <w:r>
              <w:rPr>
                <w:noProof/>
                <w:webHidden/>
              </w:rPr>
              <w:t>14</w:t>
            </w:r>
            <w:r>
              <w:rPr>
                <w:noProof/>
                <w:webHidden/>
              </w:rPr>
              <w:fldChar w:fldCharType="end"/>
            </w:r>
          </w:hyperlink>
        </w:p>
        <w:p w:rsidR="00936AE7" w:rsidRDefault="00936AE7" w14:paraId="2A5646B1" w14:textId="12D195EC">
          <w:pPr>
            <w:pStyle w:val="TOC2"/>
            <w:tabs>
              <w:tab w:val="right" w:leader="dot" w:pos="10456"/>
            </w:tabs>
            <w:rPr>
              <w:noProof/>
            </w:rPr>
          </w:pPr>
          <w:hyperlink w:history="1" w:anchor="_Toc182383890">
            <w:r w:rsidRPr="005D7AEE">
              <w:rPr>
                <w:rStyle w:val="Hyperlink"/>
                <w:rFonts w:eastAsiaTheme="minorEastAsia"/>
                <w:noProof/>
              </w:rPr>
              <w:t>Appendix 2 - Overview of St Basils Formal Complaints Procedure Stages and Timescales</w:t>
            </w:r>
            <w:r>
              <w:rPr>
                <w:noProof/>
                <w:webHidden/>
              </w:rPr>
              <w:tab/>
            </w:r>
            <w:r>
              <w:rPr>
                <w:noProof/>
                <w:webHidden/>
              </w:rPr>
              <w:fldChar w:fldCharType="begin"/>
            </w:r>
            <w:r>
              <w:rPr>
                <w:noProof/>
                <w:webHidden/>
              </w:rPr>
              <w:instrText xml:space="preserve"> PAGEREF _Toc182383890 \h </w:instrText>
            </w:r>
            <w:r>
              <w:rPr>
                <w:noProof/>
                <w:webHidden/>
              </w:rPr>
            </w:r>
            <w:r>
              <w:rPr>
                <w:noProof/>
                <w:webHidden/>
              </w:rPr>
              <w:fldChar w:fldCharType="separate"/>
            </w:r>
            <w:r>
              <w:rPr>
                <w:noProof/>
                <w:webHidden/>
              </w:rPr>
              <w:t>15</w:t>
            </w:r>
            <w:r>
              <w:rPr>
                <w:noProof/>
                <w:webHidden/>
              </w:rPr>
              <w:fldChar w:fldCharType="end"/>
            </w:r>
          </w:hyperlink>
        </w:p>
        <w:p w:rsidR="00936AE7" w:rsidRDefault="00936AE7" w14:paraId="4AE2CE84" w14:textId="2B50B45E">
          <w:pPr>
            <w:pStyle w:val="TOC1"/>
            <w:tabs>
              <w:tab w:val="right" w:leader="dot" w:pos="10456"/>
            </w:tabs>
            <w:rPr>
              <w:rFonts w:asciiTheme="minorHAnsi" w:hAnsiTheme="minorHAnsi" w:eastAsiaTheme="minorEastAsia" w:cstheme="minorBidi"/>
              <w:noProof/>
              <w:kern w:val="2"/>
              <w:sz w:val="24"/>
              <w:szCs w:val="24"/>
              <w:lang w:eastAsia="en-GB"/>
              <w14:ligatures w14:val="standardContextual"/>
            </w:rPr>
          </w:pPr>
          <w:hyperlink w:history="1" w:anchor="_Toc182383891">
            <w:r>
              <w:rPr>
                <w:noProof/>
                <w:webHidden/>
              </w:rPr>
              <w:tab/>
            </w:r>
            <w:r>
              <w:rPr>
                <w:noProof/>
                <w:webHidden/>
              </w:rPr>
              <w:fldChar w:fldCharType="begin"/>
            </w:r>
            <w:r>
              <w:rPr>
                <w:noProof/>
                <w:webHidden/>
              </w:rPr>
              <w:instrText xml:space="preserve"> PAGEREF _Toc182383891 \h </w:instrText>
            </w:r>
            <w:r>
              <w:rPr>
                <w:noProof/>
                <w:webHidden/>
              </w:rPr>
            </w:r>
            <w:r>
              <w:rPr>
                <w:noProof/>
                <w:webHidden/>
              </w:rPr>
              <w:fldChar w:fldCharType="separate"/>
            </w:r>
            <w:r>
              <w:rPr>
                <w:noProof/>
                <w:webHidden/>
              </w:rPr>
              <w:t>15</w:t>
            </w:r>
            <w:r>
              <w:rPr>
                <w:noProof/>
                <w:webHidden/>
              </w:rPr>
              <w:fldChar w:fldCharType="end"/>
            </w:r>
          </w:hyperlink>
        </w:p>
        <w:p w:rsidR="00936AE7" w:rsidRDefault="00936AE7" w14:paraId="7A196C1A" w14:textId="72BC7BEE">
          <w:pPr>
            <w:pStyle w:val="TOC2"/>
            <w:tabs>
              <w:tab w:val="right" w:leader="dot" w:pos="10456"/>
            </w:tabs>
            <w:rPr>
              <w:noProof/>
            </w:rPr>
          </w:pPr>
          <w:hyperlink w:history="1" w:anchor="_Toc182383892">
            <w:r w:rsidRPr="005D7AEE">
              <w:rPr>
                <w:rStyle w:val="Hyperlink"/>
                <w:rFonts w:eastAsiaTheme="minorEastAsia"/>
                <w:noProof/>
              </w:rPr>
              <w:t>Appendix 3 – Complaint Handling Guidance</w:t>
            </w:r>
            <w:r>
              <w:rPr>
                <w:noProof/>
                <w:webHidden/>
              </w:rPr>
              <w:tab/>
            </w:r>
            <w:r>
              <w:rPr>
                <w:noProof/>
                <w:webHidden/>
              </w:rPr>
              <w:fldChar w:fldCharType="begin"/>
            </w:r>
            <w:r>
              <w:rPr>
                <w:noProof/>
                <w:webHidden/>
              </w:rPr>
              <w:instrText xml:space="preserve"> PAGEREF _Toc182383892 \h </w:instrText>
            </w:r>
            <w:r>
              <w:rPr>
                <w:noProof/>
                <w:webHidden/>
              </w:rPr>
            </w:r>
            <w:r>
              <w:rPr>
                <w:noProof/>
                <w:webHidden/>
              </w:rPr>
              <w:fldChar w:fldCharType="separate"/>
            </w:r>
            <w:r>
              <w:rPr>
                <w:noProof/>
                <w:webHidden/>
              </w:rPr>
              <w:t>16</w:t>
            </w:r>
            <w:r>
              <w:rPr>
                <w:noProof/>
                <w:webHidden/>
              </w:rPr>
              <w:fldChar w:fldCharType="end"/>
            </w:r>
          </w:hyperlink>
        </w:p>
        <w:p w:rsidR="00CE6024" w:rsidRDefault="00CE6024" w14:paraId="186A770D" w14:textId="3C550C98">
          <w:r>
            <w:rPr>
              <w:b/>
              <w:bCs/>
              <w:noProof/>
            </w:rPr>
            <w:fldChar w:fldCharType="end"/>
          </w:r>
        </w:p>
      </w:sdtContent>
    </w:sdt>
    <w:p w:rsidR="00CE6024" w:rsidRDefault="00CE6024" w14:paraId="57723498" w14:textId="77777777">
      <w:pPr>
        <w:overflowPunct/>
        <w:autoSpaceDE/>
        <w:autoSpaceDN/>
        <w:adjustRightInd/>
        <w:spacing w:after="160" w:line="259" w:lineRule="auto"/>
        <w:rPr>
          <w:rFonts w:cs="Arial"/>
          <w:b/>
          <w:bCs/>
          <w:szCs w:val="22"/>
        </w:rPr>
      </w:pPr>
    </w:p>
    <w:p w:rsidR="00757C44" w:rsidRDefault="00757C44" w14:paraId="65D09359" w14:textId="77777777">
      <w:pPr>
        <w:overflowPunct/>
        <w:autoSpaceDE/>
        <w:autoSpaceDN/>
        <w:adjustRightInd/>
        <w:spacing w:after="160" w:line="259" w:lineRule="auto"/>
        <w:rPr>
          <w:rFonts w:cs="Arial"/>
          <w:b/>
          <w:bCs/>
          <w:szCs w:val="22"/>
        </w:rPr>
      </w:pPr>
    </w:p>
    <w:p w:rsidR="00181B6B" w:rsidRDefault="00181B6B" w14:paraId="1E1E5AEC" w14:textId="3AC655A6">
      <w:pPr>
        <w:overflowPunct/>
        <w:autoSpaceDE/>
        <w:autoSpaceDN/>
        <w:adjustRightInd/>
        <w:spacing w:after="160" w:line="259" w:lineRule="auto"/>
        <w:rPr>
          <w:rFonts w:cs="Arial"/>
          <w:b/>
          <w:bCs/>
          <w:szCs w:val="22"/>
        </w:rPr>
      </w:pPr>
      <w:r>
        <w:rPr>
          <w:rFonts w:cs="Arial"/>
          <w:b/>
          <w:bCs/>
          <w:szCs w:val="22"/>
        </w:rPr>
        <w:br w:type="page"/>
      </w:r>
    </w:p>
    <w:p w:rsidRPr="008313AD" w:rsidR="00583C23" w:rsidP="00757C44" w:rsidRDefault="00583C23" w14:paraId="0D92C29D" w14:textId="300EA54A">
      <w:pPr>
        <w:pStyle w:val="Heading2"/>
        <w:rPr>
          <w:b w:val="0"/>
        </w:rPr>
      </w:pPr>
      <w:bookmarkStart w:name="_Toc182383869" w:id="0"/>
      <w:r w:rsidRPr="008313AD">
        <w:t>Policy Statement</w:t>
      </w:r>
      <w:bookmarkEnd w:id="0"/>
    </w:p>
    <w:p w:rsidRPr="001775E6" w:rsidR="00D72E75" w:rsidP="00D72E75" w:rsidRDefault="006E6146" w14:paraId="5240C153" w14:textId="249F2340">
      <w:pPr>
        <w:rPr>
          <w:rFonts w:cs="Arial"/>
          <w:bCs/>
          <w:szCs w:val="22"/>
        </w:rPr>
      </w:pPr>
      <w:r w:rsidRPr="001775E6">
        <w:rPr>
          <w:rFonts w:cs="Arial"/>
          <w:bCs/>
          <w:szCs w:val="22"/>
        </w:rPr>
        <w:t>St Basils</w:t>
      </w:r>
      <w:r w:rsidRPr="001775E6" w:rsidR="00D72E75">
        <w:rPr>
          <w:rFonts w:cs="Arial"/>
          <w:bCs/>
          <w:szCs w:val="22"/>
        </w:rPr>
        <w:t xml:space="preserve"> aims to provide a high-quality, responsive, </w:t>
      </w:r>
      <w:r w:rsidRPr="001775E6">
        <w:rPr>
          <w:rFonts w:cs="Arial"/>
          <w:bCs/>
          <w:szCs w:val="22"/>
        </w:rPr>
        <w:t>young person</w:t>
      </w:r>
      <w:r w:rsidRPr="001775E6" w:rsidR="002E388E">
        <w:rPr>
          <w:rFonts w:cs="Arial"/>
          <w:bCs/>
          <w:szCs w:val="22"/>
        </w:rPr>
        <w:t xml:space="preserve"> </w:t>
      </w:r>
      <w:r w:rsidRPr="001775E6" w:rsidR="00D72E75">
        <w:rPr>
          <w:rFonts w:cs="Arial"/>
          <w:bCs/>
          <w:szCs w:val="22"/>
        </w:rPr>
        <w:t xml:space="preserve">led service.  </w:t>
      </w:r>
      <w:r w:rsidRPr="001775E6">
        <w:rPr>
          <w:rFonts w:cs="Arial"/>
          <w:bCs/>
          <w:szCs w:val="22"/>
        </w:rPr>
        <w:t xml:space="preserve">We want to know when we get things wrong or when </w:t>
      </w:r>
      <w:r w:rsidR="00CB761D">
        <w:rPr>
          <w:rFonts w:cs="Arial"/>
          <w:bCs/>
          <w:szCs w:val="22"/>
        </w:rPr>
        <w:t>service users</w:t>
      </w:r>
      <w:r w:rsidRPr="001775E6">
        <w:rPr>
          <w:rFonts w:cs="Arial"/>
          <w:bCs/>
          <w:szCs w:val="22"/>
        </w:rPr>
        <w:t xml:space="preserve"> are unhappy with the </w:t>
      </w:r>
      <w:r w:rsidRPr="001775E6" w:rsidR="00AC38D9">
        <w:rPr>
          <w:rFonts w:cs="Arial"/>
          <w:bCs/>
          <w:szCs w:val="22"/>
        </w:rPr>
        <w:t>service,</w:t>
      </w:r>
      <w:r w:rsidRPr="001775E6">
        <w:rPr>
          <w:rFonts w:cs="Arial"/>
          <w:bCs/>
          <w:szCs w:val="22"/>
        </w:rPr>
        <w:t xml:space="preserve"> they have received from us.  </w:t>
      </w:r>
      <w:r w:rsidRPr="001775E6" w:rsidR="00A9235A">
        <w:rPr>
          <w:rFonts w:cs="Arial"/>
          <w:bCs/>
          <w:szCs w:val="22"/>
        </w:rPr>
        <w:t>To</w:t>
      </w:r>
      <w:r w:rsidRPr="001775E6" w:rsidR="00D72E75">
        <w:rPr>
          <w:rFonts w:cs="Arial"/>
          <w:bCs/>
          <w:szCs w:val="22"/>
        </w:rPr>
        <w:t xml:space="preserve"> ensure </w:t>
      </w:r>
      <w:r w:rsidRPr="001775E6" w:rsidR="00D57F59">
        <w:rPr>
          <w:rFonts w:cs="Arial"/>
          <w:bCs/>
          <w:szCs w:val="22"/>
        </w:rPr>
        <w:t>this,</w:t>
      </w:r>
      <w:r w:rsidRPr="001775E6" w:rsidR="00D72E75">
        <w:rPr>
          <w:rFonts w:cs="Arial"/>
          <w:bCs/>
          <w:szCs w:val="22"/>
        </w:rPr>
        <w:t xml:space="preserve"> we need to take account of the views and wishes of those we are here to support.  We welcome every opportunity to monitor and improve our service and having a </w:t>
      </w:r>
      <w:r w:rsidRPr="001775E6" w:rsidR="00A650A2">
        <w:rPr>
          <w:rFonts w:cs="Arial"/>
          <w:bCs/>
          <w:szCs w:val="22"/>
        </w:rPr>
        <w:t>C</w:t>
      </w:r>
      <w:r w:rsidRPr="001775E6">
        <w:rPr>
          <w:rFonts w:cs="Arial"/>
          <w:bCs/>
          <w:szCs w:val="22"/>
        </w:rPr>
        <w:t>omment</w:t>
      </w:r>
      <w:r w:rsidR="00BE2D42">
        <w:rPr>
          <w:rFonts w:cs="Arial"/>
          <w:bCs/>
          <w:szCs w:val="22"/>
        </w:rPr>
        <w:t>s</w:t>
      </w:r>
      <w:r w:rsidRPr="001775E6">
        <w:rPr>
          <w:rFonts w:cs="Arial"/>
          <w:bCs/>
          <w:szCs w:val="22"/>
        </w:rPr>
        <w:t xml:space="preserve">, </w:t>
      </w:r>
      <w:r w:rsidRPr="001775E6" w:rsidR="00A650A2">
        <w:rPr>
          <w:rFonts w:cs="Arial"/>
          <w:bCs/>
          <w:szCs w:val="22"/>
        </w:rPr>
        <w:t>C</w:t>
      </w:r>
      <w:r w:rsidRPr="001775E6" w:rsidR="00D72E75">
        <w:rPr>
          <w:rFonts w:cs="Arial"/>
          <w:bCs/>
          <w:szCs w:val="22"/>
        </w:rPr>
        <w:t xml:space="preserve">omplaints and </w:t>
      </w:r>
      <w:r w:rsidRPr="001775E6" w:rsidR="00A650A2">
        <w:rPr>
          <w:rFonts w:cs="Arial"/>
          <w:bCs/>
          <w:szCs w:val="22"/>
        </w:rPr>
        <w:t>Compliment</w:t>
      </w:r>
      <w:r w:rsidR="00BE2D42">
        <w:rPr>
          <w:rFonts w:cs="Arial"/>
          <w:bCs/>
          <w:szCs w:val="22"/>
        </w:rPr>
        <w:t>s</w:t>
      </w:r>
      <w:r w:rsidR="00FB7EB8">
        <w:rPr>
          <w:rFonts w:cs="Arial"/>
          <w:bCs/>
          <w:szCs w:val="22"/>
        </w:rPr>
        <w:t xml:space="preserve"> </w:t>
      </w:r>
      <w:r w:rsidRPr="001775E6" w:rsidR="00A650A2">
        <w:rPr>
          <w:rFonts w:cs="Arial"/>
          <w:bCs/>
          <w:szCs w:val="22"/>
        </w:rPr>
        <w:t>policy and a clear pr</w:t>
      </w:r>
      <w:r w:rsidRPr="001775E6" w:rsidR="00D72E75">
        <w:rPr>
          <w:rFonts w:cs="Arial"/>
          <w:bCs/>
          <w:szCs w:val="22"/>
        </w:rPr>
        <w:t xml:space="preserve">ocedure for </w:t>
      </w:r>
      <w:r w:rsidR="00CB761D">
        <w:rPr>
          <w:rFonts w:cs="Arial"/>
          <w:bCs/>
          <w:szCs w:val="22"/>
        </w:rPr>
        <w:t xml:space="preserve">dealing with them </w:t>
      </w:r>
      <w:r w:rsidRPr="001775E6" w:rsidR="00D72E75">
        <w:rPr>
          <w:rFonts w:cs="Arial"/>
          <w:bCs/>
          <w:szCs w:val="22"/>
        </w:rPr>
        <w:t xml:space="preserve">is one way of doing this. </w:t>
      </w:r>
    </w:p>
    <w:p w:rsidRPr="001775E6" w:rsidR="00D72E75" w:rsidP="00D72E75" w:rsidRDefault="00D72E75" w14:paraId="19456126" w14:textId="77777777">
      <w:pPr>
        <w:rPr>
          <w:rFonts w:cs="Arial"/>
          <w:bCs/>
          <w:szCs w:val="22"/>
        </w:rPr>
      </w:pPr>
    </w:p>
    <w:p w:rsidRPr="00757C44" w:rsidR="00B10541" w:rsidP="00757C44" w:rsidRDefault="00D72E75" w14:paraId="15ACBA09" w14:textId="77777777">
      <w:pPr>
        <w:rPr>
          <w:rFonts w:eastAsia="Arial Unicode MS" w:cs="Arial"/>
          <w:color w:val="000000"/>
          <w:szCs w:val="22"/>
        </w:rPr>
      </w:pPr>
      <w:r w:rsidRPr="00757C44">
        <w:rPr>
          <w:rFonts w:cs="Arial"/>
          <w:szCs w:val="22"/>
        </w:rPr>
        <w:t>The aim of this statement is to set out how we will listen, respond and learn</w:t>
      </w:r>
      <w:r w:rsidRPr="00757C44" w:rsidR="00BE2D42">
        <w:rPr>
          <w:rFonts w:cs="Arial"/>
          <w:szCs w:val="22"/>
        </w:rPr>
        <w:t>, especially</w:t>
      </w:r>
      <w:r w:rsidRPr="00757C44">
        <w:rPr>
          <w:rFonts w:cs="Arial"/>
          <w:szCs w:val="22"/>
        </w:rPr>
        <w:t xml:space="preserve"> from problems and mistakes so that we can </w:t>
      </w:r>
      <w:r w:rsidRPr="00757C44" w:rsidR="00B10541">
        <w:rPr>
          <w:rFonts w:eastAsia="Arial Unicode MS" w:cs="Arial"/>
          <w:color w:val="000000"/>
          <w:szCs w:val="22"/>
        </w:rPr>
        <w:t xml:space="preserve">improve services and service delivery across the </w:t>
      </w:r>
      <w:r w:rsidRPr="00757C44" w:rsidR="00CB761D">
        <w:rPr>
          <w:rFonts w:eastAsia="Arial Unicode MS" w:cs="Arial"/>
          <w:color w:val="000000"/>
          <w:szCs w:val="22"/>
        </w:rPr>
        <w:t>organisation so that everyone</w:t>
      </w:r>
      <w:r w:rsidRPr="00757C44" w:rsidR="00B10541">
        <w:rPr>
          <w:rFonts w:eastAsia="Arial Unicode MS" w:cs="Arial"/>
          <w:color w:val="000000"/>
          <w:szCs w:val="22"/>
        </w:rPr>
        <w:t xml:space="preserve"> can benefit.</w:t>
      </w:r>
    </w:p>
    <w:p w:rsidRPr="00757C44" w:rsidR="00155237" w:rsidP="00757C44" w:rsidRDefault="00155237" w14:paraId="1E69ACD6" w14:textId="77777777">
      <w:pPr>
        <w:rPr>
          <w:rFonts w:eastAsia="Arial Unicode MS" w:cs="Arial"/>
          <w:color w:val="000000"/>
          <w:szCs w:val="22"/>
        </w:rPr>
      </w:pPr>
    </w:p>
    <w:p w:rsidRPr="00757C44" w:rsidR="00B10541" w:rsidP="00757C44" w:rsidRDefault="006E7A94" w14:paraId="57183EBF" w14:textId="77777777">
      <w:pPr>
        <w:rPr>
          <w:rFonts w:eastAsia="Arial Unicode MS" w:cs="Arial"/>
          <w:color w:val="000000"/>
          <w:szCs w:val="22"/>
        </w:rPr>
      </w:pPr>
      <w:r w:rsidRPr="00757C44">
        <w:rPr>
          <w:rFonts w:eastAsia="Arial Unicode MS" w:cs="Arial"/>
          <w:color w:val="000000"/>
          <w:szCs w:val="22"/>
        </w:rPr>
        <w:t>St Basils</w:t>
      </w:r>
      <w:r w:rsidRPr="00757C44" w:rsidR="00155237">
        <w:rPr>
          <w:rFonts w:eastAsia="Arial Unicode MS" w:cs="Arial"/>
          <w:color w:val="000000"/>
          <w:szCs w:val="22"/>
        </w:rPr>
        <w:t xml:space="preserve"> is committed to ensuring </w:t>
      </w:r>
      <w:r w:rsidRPr="00757C44" w:rsidR="00CB761D">
        <w:rPr>
          <w:rFonts w:eastAsia="Arial Unicode MS" w:cs="Arial"/>
          <w:color w:val="000000"/>
          <w:szCs w:val="22"/>
        </w:rPr>
        <w:t>feedback of any nature is</w:t>
      </w:r>
      <w:r w:rsidRPr="00757C44" w:rsidR="00155237">
        <w:rPr>
          <w:rFonts w:eastAsia="Arial Unicode MS" w:cs="Arial"/>
          <w:color w:val="000000"/>
          <w:szCs w:val="22"/>
        </w:rPr>
        <w:t xml:space="preserve"> dealt with promptly</w:t>
      </w:r>
      <w:r w:rsidRPr="00757C44" w:rsidR="00CB761D">
        <w:rPr>
          <w:rFonts w:eastAsia="Arial Unicode MS" w:cs="Arial"/>
          <w:color w:val="000000"/>
          <w:szCs w:val="22"/>
        </w:rPr>
        <w:t xml:space="preserve"> in the most appropriate way</w:t>
      </w:r>
      <w:r w:rsidRPr="00757C44" w:rsidR="00155237">
        <w:rPr>
          <w:rFonts w:eastAsia="Arial Unicode MS" w:cs="Arial"/>
          <w:color w:val="000000"/>
          <w:szCs w:val="22"/>
        </w:rPr>
        <w:t xml:space="preserve">. The </w:t>
      </w:r>
      <w:r w:rsidRPr="00757C44" w:rsidR="00A650A2">
        <w:rPr>
          <w:rFonts w:eastAsia="Arial Unicode MS" w:cs="Arial"/>
          <w:color w:val="000000"/>
          <w:szCs w:val="22"/>
        </w:rPr>
        <w:t>policy and p</w:t>
      </w:r>
      <w:r w:rsidRPr="00757C44" w:rsidR="00155237">
        <w:rPr>
          <w:rFonts w:eastAsia="Arial Unicode MS" w:cs="Arial"/>
          <w:color w:val="000000"/>
          <w:szCs w:val="22"/>
        </w:rPr>
        <w:t xml:space="preserve">rocedures are an essential part of putting this commitment into practice, and St Basil’s staff will promote these feedback mechanisms to </w:t>
      </w:r>
      <w:r w:rsidRPr="00757C44" w:rsidR="00CB761D">
        <w:rPr>
          <w:rFonts w:eastAsia="Arial Unicode MS" w:cs="Arial"/>
          <w:color w:val="000000"/>
          <w:szCs w:val="22"/>
        </w:rPr>
        <w:t>everyone</w:t>
      </w:r>
      <w:r w:rsidRPr="00757C44" w:rsidR="00155237">
        <w:rPr>
          <w:rFonts w:eastAsia="Arial Unicode MS" w:cs="Arial"/>
          <w:color w:val="000000"/>
          <w:szCs w:val="22"/>
        </w:rPr>
        <w:t xml:space="preserve">. All </w:t>
      </w:r>
      <w:r w:rsidRPr="00757C44" w:rsidR="00CB761D">
        <w:rPr>
          <w:rFonts w:eastAsia="Arial Unicode MS" w:cs="Arial"/>
          <w:color w:val="000000"/>
          <w:szCs w:val="22"/>
        </w:rPr>
        <w:t>feedback</w:t>
      </w:r>
      <w:r w:rsidRPr="00757C44" w:rsidR="00FB7EB8">
        <w:rPr>
          <w:rFonts w:eastAsia="Arial Unicode MS" w:cs="Arial"/>
          <w:color w:val="000000"/>
          <w:szCs w:val="22"/>
        </w:rPr>
        <w:t xml:space="preserve"> w</w:t>
      </w:r>
      <w:r w:rsidRPr="00757C44" w:rsidR="00155237">
        <w:rPr>
          <w:rFonts w:eastAsia="Arial Unicode MS" w:cs="Arial"/>
          <w:color w:val="000000"/>
          <w:szCs w:val="22"/>
        </w:rPr>
        <w:t>ill be dealt with efficiently, fairly, sensitively and effectively.</w:t>
      </w:r>
      <w:r w:rsidRPr="00757C44" w:rsidR="00FF69B5">
        <w:rPr>
          <w:rFonts w:eastAsia="Arial Unicode MS" w:cs="Arial"/>
          <w:color w:val="000000"/>
          <w:szCs w:val="22"/>
        </w:rPr>
        <w:t xml:space="preserve"> </w:t>
      </w:r>
    </w:p>
    <w:p w:rsidRPr="00757C44" w:rsidR="00742C26" w:rsidP="00757C44" w:rsidRDefault="00742C26" w14:paraId="582BF748" w14:textId="77777777">
      <w:pPr>
        <w:rPr>
          <w:rFonts w:eastAsia="Arial Unicode MS" w:cs="Arial"/>
          <w:color w:val="000000"/>
          <w:szCs w:val="22"/>
        </w:rPr>
      </w:pPr>
    </w:p>
    <w:p w:rsidRPr="00757C44" w:rsidR="00B10541" w:rsidP="00757C44" w:rsidRDefault="00B10541" w14:paraId="29BA7374" w14:textId="77777777">
      <w:pPr>
        <w:rPr>
          <w:rFonts w:eastAsia="Arial Unicode MS" w:cs="Arial"/>
          <w:color w:val="000000"/>
          <w:szCs w:val="22"/>
        </w:rPr>
      </w:pPr>
      <w:r w:rsidRPr="00757C44">
        <w:rPr>
          <w:rFonts w:eastAsia="Arial Unicode MS" w:cs="Arial"/>
          <w:color w:val="000000"/>
          <w:szCs w:val="22"/>
        </w:rPr>
        <w:t xml:space="preserve">The basis of this Policy is St </w:t>
      </w:r>
      <w:r w:rsidRPr="00757C44" w:rsidR="00155237">
        <w:rPr>
          <w:rFonts w:eastAsia="Arial Unicode MS" w:cs="Arial"/>
          <w:color w:val="000000"/>
          <w:szCs w:val="22"/>
        </w:rPr>
        <w:t>Basil’s</w:t>
      </w:r>
      <w:r w:rsidRPr="00757C44" w:rsidR="00A650A2">
        <w:rPr>
          <w:rFonts w:eastAsia="Arial Unicode MS" w:cs="Arial"/>
          <w:color w:val="000000"/>
          <w:szCs w:val="22"/>
        </w:rPr>
        <w:t xml:space="preserve"> commitment to equality</w:t>
      </w:r>
      <w:r w:rsidRPr="00757C44">
        <w:rPr>
          <w:rFonts w:eastAsia="Arial Unicode MS" w:cs="Arial"/>
          <w:color w:val="000000"/>
          <w:szCs w:val="22"/>
        </w:rPr>
        <w:t>, fair access and diversity.</w:t>
      </w:r>
    </w:p>
    <w:p w:rsidRPr="008313AD" w:rsidR="00D72E75" w:rsidP="00583C23" w:rsidRDefault="00D72E75" w14:paraId="70EBEB00" w14:textId="77777777">
      <w:pPr>
        <w:rPr>
          <w:rFonts w:cs="Arial"/>
          <w:b/>
          <w:bCs/>
          <w:szCs w:val="22"/>
        </w:rPr>
      </w:pPr>
    </w:p>
    <w:p w:rsidRPr="008313AD" w:rsidR="00583C23" w:rsidP="00757C44" w:rsidRDefault="00583C23" w14:paraId="25A3523E" w14:textId="77777777">
      <w:pPr>
        <w:pStyle w:val="Heading2"/>
      </w:pPr>
      <w:bookmarkStart w:name="_Toc182383870" w:id="1"/>
      <w:r w:rsidRPr="008313AD">
        <w:t>Scope of Policy</w:t>
      </w:r>
      <w:bookmarkEnd w:id="1"/>
    </w:p>
    <w:p w:rsidR="006F44F1" w:rsidP="006F44F1" w:rsidRDefault="006F44F1" w14:paraId="0596D617" w14:textId="16996549">
      <w:pPr>
        <w:rPr>
          <w:rFonts w:cs="Arial"/>
          <w:szCs w:val="22"/>
        </w:rPr>
      </w:pPr>
      <w:r w:rsidRPr="008313AD">
        <w:rPr>
          <w:rFonts w:cs="Arial"/>
          <w:szCs w:val="22"/>
        </w:rPr>
        <w:t>This p</w:t>
      </w:r>
      <w:r w:rsidRPr="008313AD" w:rsidR="00E701AE">
        <w:rPr>
          <w:rFonts w:cs="Arial"/>
          <w:szCs w:val="22"/>
        </w:rPr>
        <w:t xml:space="preserve">olicy applies to all employees </w:t>
      </w:r>
      <w:r w:rsidRPr="008313AD">
        <w:rPr>
          <w:rFonts w:cs="Arial"/>
          <w:szCs w:val="22"/>
        </w:rPr>
        <w:t>in all departments and services as well as young people whether they are St Basils residents and/or support service users or not.</w:t>
      </w:r>
      <w:r w:rsidRPr="00E971C1" w:rsidR="00E971C1">
        <w:rPr>
          <w:rFonts w:cs="Arial"/>
          <w:szCs w:val="22"/>
        </w:rPr>
        <w:t xml:space="preserve"> </w:t>
      </w:r>
      <w:r w:rsidRPr="008313AD" w:rsidR="00E971C1">
        <w:rPr>
          <w:rFonts w:cs="Arial"/>
          <w:szCs w:val="22"/>
        </w:rPr>
        <w:t>The scope of this policy also includes the wider community.</w:t>
      </w:r>
    </w:p>
    <w:p w:rsidRPr="008313AD" w:rsidR="00742C26" w:rsidP="006F44F1" w:rsidRDefault="00742C26" w14:paraId="069FE15D" w14:textId="77777777">
      <w:pPr>
        <w:rPr>
          <w:rFonts w:cs="Arial"/>
          <w:szCs w:val="22"/>
        </w:rPr>
      </w:pPr>
    </w:p>
    <w:p w:rsidRPr="008313AD" w:rsidR="006F44F1" w:rsidP="006F44F1" w:rsidRDefault="006F44F1" w14:paraId="3E955852" w14:textId="15A3BB81">
      <w:pPr>
        <w:rPr>
          <w:rFonts w:cs="Arial"/>
          <w:szCs w:val="22"/>
        </w:rPr>
      </w:pPr>
      <w:r w:rsidRPr="008313AD">
        <w:rPr>
          <w:rFonts w:cs="Arial"/>
          <w:szCs w:val="22"/>
        </w:rPr>
        <w:t>For the purposes of this policy the term ‘employee’ will include all employees (whether full time or part time), volunteers, casual workers</w:t>
      </w:r>
      <w:r w:rsidR="00E971C1">
        <w:rPr>
          <w:rFonts w:cs="Arial"/>
          <w:szCs w:val="22"/>
        </w:rPr>
        <w:t xml:space="preserve">, </w:t>
      </w:r>
      <w:r w:rsidRPr="008313AD">
        <w:rPr>
          <w:rFonts w:cs="Arial"/>
          <w:szCs w:val="22"/>
        </w:rPr>
        <w:t>contracted workers</w:t>
      </w:r>
      <w:r w:rsidR="00E971C1">
        <w:rPr>
          <w:rFonts w:cs="Arial"/>
          <w:szCs w:val="22"/>
        </w:rPr>
        <w:t xml:space="preserve"> and consultants</w:t>
      </w:r>
      <w:r w:rsidRPr="008313AD">
        <w:rPr>
          <w:rFonts w:cs="Arial"/>
          <w:szCs w:val="22"/>
        </w:rPr>
        <w:t>.</w:t>
      </w:r>
      <w:r w:rsidRPr="008313AD" w:rsidR="00FF69B5">
        <w:rPr>
          <w:rFonts w:cs="Arial"/>
          <w:szCs w:val="22"/>
        </w:rPr>
        <w:t xml:space="preserve"> </w:t>
      </w:r>
    </w:p>
    <w:p w:rsidRPr="008313AD" w:rsidR="006F44F1" w:rsidP="00583C23" w:rsidRDefault="006F44F1" w14:paraId="026A09B9" w14:textId="77777777">
      <w:pPr>
        <w:rPr>
          <w:rFonts w:cs="Arial"/>
          <w:szCs w:val="22"/>
        </w:rPr>
      </w:pPr>
    </w:p>
    <w:p w:rsidRPr="008313AD" w:rsidR="00583C23" w:rsidP="00757C44" w:rsidRDefault="00583C23" w14:paraId="3903C012" w14:textId="77777777">
      <w:pPr>
        <w:pStyle w:val="Heading2"/>
      </w:pPr>
      <w:bookmarkStart w:name="_Toc182383871" w:id="2"/>
      <w:r w:rsidRPr="008313AD">
        <w:t>Definitions</w:t>
      </w:r>
      <w:bookmarkEnd w:id="2"/>
    </w:p>
    <w:p w:rsidRPr="008313AD" w:rsidR="006F44F1" w:rsidP="00583C23" w:rsidRDefault="00583C23" w14:paraId="5FEC3F6B" w14:textId="77777777">
      <w:pPr>
        <w:overflowPunct/>
        <w:autoSpaceDE/>
        <w:autoSpaceDN/>
        <w:adjustRightInd/>
        <w:jc w:val="both"/>
        <w:rPr>
          <w:rFonts w:cs="Arial"/>
          <w:szCs w:val="22"/>
          <w:lang w:val="en"/>
        </w:rPr>
      </w:pPr>
      <w:r w:rsidRPr="008313AD">
        <w:rPr>
          <w:rFonts w:cs="Arial"/>
          <w:bCs/>
          <w:szCs w:val="22"/>
        </w:rPr>
        <w:t xml:space="preserve">A </w:t>
      </w:r>
      <w:r w:rsidRPr="008313AD" w:rsidR="006F44F1">
        <w:rPr>
          <w:rFonts w:cs="Arial"/>
          <w:bCs/>
          <w:szCs w:val="22"/>
          <w:u w:val="single"/>
        </w:rPr>
        <w:t>comment</w:t>
      </w:r>
      <w:r w:rsidRPr="008313AD">
        <w:rPr>
          <w:rFonts w:cs="Arial"/>
          <w:bCs/>
          <w:szCs w:val="22"/>
        </w:rPr>
        <w:t xml:space="preserve"> </w:t>
      </w:r>
      <w:r w:rsidRPr="008313AD" w:rsidR="006F44F1">
        <w:rPr>
          <w:rFonts w:cs="Arial"/>
          <w:bCs/>
          <w:szCs w:val="22"/>
        </w:rPr>
        <w:t xml:space="preserve">is defined as </w:t>
      </w:r>
      <w:r w:rsidRPr="008313AD" w:rsidR="006F44F1">
        <w:rPr>
          <w:rFonts w:cs="Arial"/>
          <w:szCs w:val="22"/>
          <w:lang w:val="en"/>
        </w:rPr>
        <w:t>a verbal or written remark expressing an opinion or reaction</w:t>
      </w:r>
    </w:p>
    <w:p w:rsidRPr="008313AD" w:rsidR="006F44F1" w:rsidP="00583C23" w:rsidRDefault="006F44F1" w14:paraId="0549C44A" w14:textId="77777777">
      <w:pPr>
        <w:overflowPunct/>
        <w:autoSpaceDE/>
        <w:autoSpaceDN/>
        <w:adjustRightInd/>
        <w:jc w:val="both"/>
        <w:rPr>
          <w:rFonts w:cs="Arial"/>
          <w:szCs w:val="22"/>
          <w:lang w:val="en"/>
        </w:rPr>
      </w:pPr>
    </w:p>
    <w:p w:rsidRPr="000A192F" w:rsidR="00D95B2B" w:rsidP="00583C23" w:rsidRDefault="00F82525" w14:paraId="79FC0B3E" w14:textId="03231493">
      <w:pPr>
        <w:overflowPunct/>
        <w:autoSpaceDE/>
        <w:autoSpaceDN/>
        <w:adjustRightInd/>
        <w:jc w:val="both"/>
        <w:rPr>
          <w:rFonts w:cs="Arial"/>
        </w:rPr>
      </w:pPr>
      <w:r w:rsidRPr="008313AD">
        <w:rPr>
          <w:rFonts w:cs="Arial"/>
          <w:szCs w:val="22"/>
          <w:lang w:val="en"/>
        </w:rPr>
        <w:t xml:space="preserve">A </w:t>
      </w:r>
      <w:r w:rsidRPr="008313AD">
        <w:rPr>
          <w:rFonts w:cs="Arial"/>
          <w:szCs w:val="22"/>
          <w:u w:val="single"/>
          <w:lang w:val="en"/>
        </w:rPr>
        <w:t>c</w:t>
      </w:r>
      <w:r w:rsidRPr="008313AD" w:rsidR="006F44F1">
        <w:rPr>
          <w:rFonts w:cs="Arial"/>
          <w:szCs w:val="22"/>
          <w:u w:val="single"/>
          <w:lang w:val="en"/>
        </w:rPr>
        <w:t>omplaint</w:t>
      </w:r>
      <w:r w:rsidRPr="008313AD" w:rsidR="006F44F1">
        <w:rPr>
          <w:rFonts w:cs="Arial"/>
          <w:szCs w:val="22"/>
          <w:lang w:val="en"/>
        </w:rPr>
        <w:t xml:space="preserve"> is defined</w:t>
      </w:r>
      <w:r w:rsidR="006C1F18">
        <w:rPr>
          <w:rFonts w:cs="Arial"/>
          <w:szCs w:val="22"/>
          <w:lang w:val="en"/>
        </w:rPr>
        <w:t xml:space="preserve"> as</w:t>
      </w:r>
      <w:r w:rsidRPr="008313AD" w:rsidR="006F44F1">
        <w:rPr>
          <w:rFonts w:cs="Arial"/>
          <w:szCs w:val="22"/>
          <w:lang w:val="en"/>
        </w:rPr>
        <w:t xml:space="preserve"> </w:t>
      </w:r>
      <w:r w:rsidRPr="000A192F" w:rsidR="0012473B">
        <w:rPr>
          <w:rFonts w:cs="Arial"/>
          <w:szCs w:val="22"/>
        </w:rPr>
        <w:t>‘an expression of dissatisfaction, however made, about the standard of service, actions or lack of action by the organisation, its own staff, or those acting on its behalf, affecting an individual resident or group of residents.’</w:t>
      </w:r>
      <w:r w:rsidRPr="000A192F" w:rsidR="0012473B">
        <w:rPr>
          <w:rFonts w:cs="Arial"/>
        </w:rPr>
        <w:t xml:space="preserve"> </w:t>
      </w:r>
    </w:p>
    <w:p w:rsidRPr="000A192F" w:rsidR="0012473B" w:rsidP="00D95B2B" w:rsidRDefault="006575EA" w14:paraId="55484AD9" w14:textId="79687CBA">
      <w:pPr>
        <w:overflowPunct/>
        <w:autoSpaceDE/>
        <w:autoSpaceDN/>
        <w:adjustRightInd/>
        <w:jc w:val="right"/>
        <w:rPr>
          <w:rFonts w:cs="Arial"/>
          <w:szCs w:val="22"/>
          <w:lang w:val="en"/>
        </w:rPr>
      </w:pPr>
      <w:r>
        <w:rPr>
          <w:rFonts w:cs="Arial"/>
          <w:i/>
          <w:sz w:val="18"/>
          <w:szCs w:val="18"/>
        </w:rPr>
        <w:t xml:space="preserve">Source: </w:t>
      </w:r>
      <w:r w:rsidRPr="000A192F" w:rsidR="0012473B">
        <w:rPr>
          <w:rFonts w:cs="Arial"/>
          <w:i/>
          <w:sz w:val="18"/>
          <w:szCs w:val="18"/>
        </w:rPr>
        <w:t>The Housing Ombudsman Complaint Handling Code</w:t>
      </w:r>
    </w:p>
    <w:p w:rsidRPr="000A192F" w:rsidR="00F82525" w:rsidP="00583C23" w:rsidRDefault="00F82525" w14:paraId="516C5474" w14:textId="77777777">
      <w:pPr>
        <w:overflowPunct/>
        <w:autoSpaceDE/>
        <w:autoSpaceDN/>
        <w:adjustRightInd/>
        <w:jc w:val="both"/>
        <w:rPr>
          <w:rFonts w:cs="Arial"/>
          <w:szCs w:val="22"/>
          <w:lang w:val="en"/>
        </w:rPr>
      </w:pPr>
    </w:p>
    <w:p w:rsidR="000A751A" w:rsidP="00583C23" w:rsidRDefault="000A751A" w14:paraId="79D39D43" w14:textId="35B5E578">
      <w:pPr>
        <w:overflowPunct/>
        <w:autoSpaceDE/>
        <w:autoSpaceDN/>
        <w:adjustRightInd/>
        <w:jc w:val="both"/>
        <w:rPr>
          <w:rFonts w:cs="Arial"/>
          <w:szCs w:val="22"/>
          <w:lang w:val="en"/>
        </w:rPr>
      </w:pPr>
      <w:r>
        <w:rPr>
          <w:rFonts w:cs="Arial"/>
          <w:szCs w:val="22"/>
          <w:lang w:val="en"/>
        </w:rPr>
        <w:t xml:space="preserve">A </w:t>
      </w:r>
      <w:r w:rsidRPr="000A751A">
        <w:rPr>
          <w:rFonts w:cs="Arial"/>
          <w:szCs w:val="22"/>
          <w:u w:val="single"/>
          <w:lang w:val="en"/>
        </w:rPr>
        <w:t>service request</w:t>
      </w:r>
      <w:r>
        <w:rPr>
          <w:rFonts w:cs="Arial"/>
          <w:szCs w:val="22"/>
          <w:lang w:val="en"/>
        </w:rPr>
        <w:t xml:space="preserve"> is </w:t>
      </w:r>
      <w:r w:rsidRPr="000A751A">
        <w:rPr>
          <w:rFonts w:cs="Arial"/>
          <w:szCs w:val="22"/>
          <w:lang w:val="en"/>
        </w:rPr>
        <w:t>a request from a resident to the landlord requiring action to be taken to put something right</w:t>
      </w:r>
    </w:p>
    <w:p w:rsidR="000A751A" w:rsidP="00583C23" w:rsidRDefault="000A751A" w14:paraId="6D47802C" w14:textId="77777777">
      <w:pPr>
        <w:overflowPunct/>
        <w:autoSpaceDE/>
        <w:autoSpaceDN/>
        <w:adjustRightInd/>
        <w:jc w:val="both"/>
        <w:rPr>
          <w:rFonts w:cs="Arial"/>
          <w:szCs w:val="22"/>
          <w:lang w:val="en"/>
        </w:rPr>
      </w:pPr>
    </w:p>
    <w:p w:rsidRPr="008313AD" w:rsidR="00F82525" w:rsidP="00583C23" w:rsidRDefault="00F82525" w14:paraId="43F0B604" w14:textId="5AEDBBB9">
      <w:pPr>
        <w:overflowPunct/>
        <w:autoSpaceDE/>
        <w:autoSpaceDN/>
        <w:adjustRightInd/>
        <w:jc w:val="both"/>
        <w:rPr>
          <w:rFonts w:cs="Arial"/>
          <w:bCs/>
          <w:szCs w:val="22"/>
        </w:rPr>
      </w:pPr>
      <w:r w:rsidRPr="000A192F">
        <w:rPr>
          <w:rFonts w:cs="Arial"/>
          <w:szCs w:val="22"/>
          <w:lang w:val="en"/>
        </w:rPr>
        <w:t xml:space="preserve">A </w:t>
      </w:r>
      <w:r w:rsidRPr="000A192F">
        <w:rPr>
          <w:rFonts w:cs="Arial"/>
          <w:szCs w:val="22"/>
          <w:u w:val="single"/>
          <w:lang w:val="en"/>
        </w:rPr>
        <w:t>compliment</w:t>
      </w:r>
      <w:r w:rsidRPr="000A192F">
        <w:rPr>
          <w:rFonts w:cs="Arial"/>
          <w:szCs w:val="22"/>
          <w:lang w:val="en"/>
        </w:rPr>
        <w:t xml:space="preserve"> is defined as</w:t>
      </w:r>
      <w:r w:rsidRPr="008313AD">
        <w:rPr>
          <w:rFonts w:cs="Arial"/>
          <w:szCs w:val="22"/>
          <w:lang w:val="en"/>
        </w:rPr>
        <w:t xml:space="preserve"> a polite expression of praise or admiration</w:t>
      </w:r>
    </w:p>
    <w:p w:rsidRPr="008313AD" w:rsidR="006F44F1" w:rsidP="00583C23" w:rsidRDefault="006F44F1" w14:paraId="0483830F" w14:textId="77777777">
      <w:pPr>
        <w:overflowPunct/>
        <w:autoSpaceDE/>
        <w:autoSpaceDN/>
        <w:adjustRightInd/>
        <w:jc w:val="both"/>
        <w:rPr>
          <w:rFonts w:cs="Arial"/>
          <w:bCs/>
          <w:szCs w:val="22"/>
        </w:rPr>
      </w:pPr>
    </w:p>
    <w:p w:rsidRPr="008313AD" w:rsidR="00583C23" w:rsidP="00757C44" w:rsidRDefault="00583C23" w14:paraId="4447947D" w14:textId="77777777">
      <w:pPr>
        <w:pStyle w:val="Heading2"/>
      </w:pPr>
      <w:bookmarkStart w:name="_Toc182383872" w:id="3"/>
      <w:r w:rsidRPr="008313AD">
        <w:t>Legislation</w:t>
      </w:r>
      <w:bookmarkEnd w:id="3"/>
    </w:p>
    <w:p w:rsidRPr="008313AD" w:rsidR="00583C23" w:rsidP="00583C23" w:rsidRDefault="00583C23" w14:paraId="0918688A" w14:textId="77777777">
      <w:pPr>
        <w:pStyle w:val="ListParagraph"/>
        <w:numPr>
          <w:ilvl w:val="0"/>
          <w:numId w:val="2"/>
        </w:numPr>
        <w:overflowPunct/>
        <w:autoSpaceDE/>
        <w:autoSpaceDN/>
        <w:adjustRightInd/>
        <w:rPr>
          <w:rFonts w:cs="Arial"/>
          <w:szCs w:val="22"/>
        </w:rPr>
      </w:pPr>
      <w:r w:rsidRPr="008313AD">
        <w:rPr>
          <w:rFonts w:cs="Arial"/>
          <w:szCs w:val="22"/>
        </w:rPr>
        <w:t>The Equality Act 2010</w:t>
      </w:r>
    </w:p>
    <w:p w:rsidRPr="008313AD" w:rsidR="00583C23" w:rsidP="00583C23" w:rsidRDefault="00FF69B5" w14:paraId="086F238B" w14:textId="77777777">
      <w:pPr>
        <w:pStyle w:val="ListParagraph"/>
        <w:numPr>
          <w:ilvl w:val="0"/>
          <w:numId w:val="2"/>
        </w:numPr>
        <w:overflowPunct/>
        <w:autoSpaceDE/>
        <w:autoSpaceDN/>
        <w:adjustRightInd/>
        <w:rPr>
          <w:rFonts w:cs="Arial"/>
          <w:szCs w:val="22"/>
        </w:rPr>
      </w:pPr>
      <w:r w:rsidRPr="008313AD">
        <w:rPr>
          <w:rFonts w:cs="Arial"/>
          <w:szCs w:val="22"/>
        </w:rPr>
        <w:t xml:space="preserve">The </w:t>
      </w:r>
      <w:r w:rsidRPr="008313AD" w:rsidR="00D2005B">
        <w:rPr>
          <w:rFonts w:cs="Arial"/>
          <w:szCs w:val="22"/>
        </w:rPr>
        <w:t xml:space="preserve">Data Protection </w:t>
      </w:r>
      <w:r w:rsidRPr="008313AD">
        <w:rPr>
          <w:rFonts w:cs="Arial"/>
          <w:szCs w:val="22"/>
        </w:rPr>
        <w:t>Act 2018</w:t>
      </w:r>
    </w:p>
    <w:p w:rsidRPr="008313AD" w:rsidR="00583C23" w:rsidP="00583C23" w:rsidRDefault="00F82525" w14:paraId="2AB341D2" w14:textId="77777777">
      <w:pPr>
        <w:pStyle w:val="ListParagraph"/>
        <w:numPr>
          <w:ilvl w:val="0"/>
          <w:numId w:val="2"/>
        </w:numPr>
        <w:overflowPunct/>
        <w:autoSpaceDE/>
        <w:autoSpaceDN/>
        <w:adjustRightInd/>
        <w:rPr>
          <w:rFonts w:cs="Arial"/>
          <w:szCs w:val="22"/>
        </w:rPr>
      </w:pPr>
      <w:r w:rsidRPr="008313AD">
        <w:rPr>
          <w:rFonts w:cs="Arial"/>
          <w:szCs w:val="22"/>
        </w:rPr>
        <w:t>Housing Act 1996 s.51 and Schedule 2</w:t>
      </w:r>
    </w:p>
    <w:p w:rsidRPr="008313AD" w:rsidR="00F82525" w:rsidP="00583C23" w:rsidRDefault="00F82525" w14:paraId="39F0E337" w14:textId="77777777">
      <w:pPr>
        <w:pStyle w:val="ListParagraph"/>
        <w:numPr>
          <w:ilvl w:val="0"/>
          <w:numId w:val="2"/>
        </w:numPr>
        <w:overflowPunct/>
        <w:autoSpaceDE/>
        <w:autoSpaceDN/>
        <w:adjustRightInd/>
        <w:rPr>
          <w:rFonts w:cs="Arial"/>
          <w:szCs w:val="22"/>
        </w:rPr>
      </w:pPr>
      <w:r w:rsidRPr="008313AD">
        <w:rPr>
          <w:rFonts w:cs="Arial"/>
          <w:szCs w:val="22"/>
        </w:rPr>
        <w:t>Housing and Regeneration Act 1996, 2008</w:t>
      </w:r>
    </w:p>
    <w:p w:rsidRPr="008313AD" w:rsidR="00583C23" w:rsidP="00583C23" w:rsidRDefault="00F82525" w14:paraId="69498B39" w14:textId="77777777">
      <w:pPr>
        <w:pStyle w:val="ListParagraph"/>
        <w:numPr>
          <w:ilvl w:val="0"/>
          <w:numId w:val="2"/>
        </w:numPr>
        <w:overflowPunct/>
        <w:autoSpaceDE/>
        <w:autoSpaceDN/>
        <w:adjustRightInd/>
        <w:rPr>
          <w:rFonts w:cs="Arial"/>
          <w:szCs w:val="22"/>
        </w:rPr>
      </w:pPr>
      <w:r w:rsidRPr="008313AD">
        <w:rPr>
          <w:rFonts w:cs="Arial"/>
          <w:color w:val="171717"/>
          <w:szCs w:val="22"/>
        </w:rPr>
        <w:t>Localism Act 2011</w:t>
      </w:r>
    </w:p>
    <w:p w:rsidRPr="008313AD" w:rsidR="00D2005B" w:rsidP="00583C23" w:rsidRDefault="00D2005B" w14:paraId="456EE62B" w14:textId="77777777">
      <w:pPr>
        <w:pStyle w:val="ListParagraph"/>
        <w:numPr>
          <w:ilvl w:val="0"/>
          <w:numId w:val="2"/>
        </w:numPr>
        <w:overflowPunct/>
        <w:autoSpaceDE/>
        <w:autoSpaceDN/>
        <w:adjustRightInd/>
        <w:rPr>
          <w:rFonts w:cs="Arial"/>
          <w:szCs w:val="22"/>
        </w:rPr>
      </w:pPr>
      <w:r w:rsidRPr="008313AD">
        <w:rPr>
          <w:rFonts w:cs="Arial"/>
          <w:color w:val="171717"/>
          <w:szCs w:val="22"/>
        </w:rPr>
        <w:t>Children Act 2000</w:t>
      </w:r>
    </w:p>
    <w:p w:rsidRPr="008313AD" w:rsidR="00D2005B" w:rsidP="00583C23" w:rsidRDefault="00D2005B" w14:paraId="4A80DF01" w14:textId="77777777">
      <w:pPr>
        <w:pStyle w:val="ListParagraph"/>
        <w:numPr>
          <w:ilvl w:val="0"/>
          <w:numId w:val="2"/>
        </w:numPr>
        <w:overflowPunct/>
        <w:autoSpaceDE/>
        <w:autoSpaceDN/>
        <w:adjustRightInd/>
        <w:rPr>
          <w:rFonts w:cs="Arial"/>
          <w:szCs w:val="22"/>
        </w:rPr>
      </w:pPr>
      <w:r w:rsidRPr="008313AD">
        <w:rPr>
          <w:rFonts w:cs="Arial"/>
          <w:color w:val="171717"/>
          <w:szCs w:val="22"/>
        </w:rPr>
        <w:t>Offences Against the Person Act 1861</w:t>
      </w:r>
    </w:p>
    <w:p w:rsidRPr="008313AD" w:rsidR="00583C23" w:rsidP="00583C23" w:rsidRDefault="00583C23" w14:paraId="4CF80BF8" w14:textId="77777777">
      <w:pPr>
        <w:rPr>
          <w:rFonts w:cs="Arial"/>
          <w:b/>
          <w:bCs/>
          <w:szCs w:val="22"/>
        </w:rPr>
      </w:pPr>
    </w:p>
    <w:p w:rsidRPr="00757C44" w:rsidR="00F82525" w:rsidP="00757C44" w:rsidRDefault="00F82525" w14:paraId="62F0046E" w14:textId="77777777">
      <w:pPr>
        <w:pStyle w:val="Heading2"/>
      </w:pPr>
      <w:bookmarkStart w:name="_Toc182383873" w:id="4"/>
      <w:r w:rsidRPr="00757C44">
        <w:t>Regulatory Requirements;</w:t>
      </w:r>
      <w:bookmarkEnd w:id="4"/>
    </w:p>
    <w:p w:rsidRPr="00757C44" w:rsidR="00F82525" w:rsidP="00757C44" w:rsidRDefault="00F82525" w14:paraId="2CE6D9E9" w14:textId="77777777">
      <w:pPr>
        <w:rPr>
          <w:rFonts w:cs="Arial"/>
          <w:szCs w:val="22"/>
        </w:rPr>
      </w:pPr>
    </w:p>
    <w:p w:rsidRPr="00757C44" w:rsidR="00F82525" w:rsidP="00757C44" w:rsidRDefault="001775E6" w14:paraId="2F429357" w14:textId="77777777">
      <w:pPr>
        <w:rPr>
          <w:rFonts w:cs="Arial"/>
          <w:szCs w:val="22"/>
        </w:rPr>
      </w:pPr>
      <w:r w:rsidRPr="00757C44">
        <w:rPr>
          <w:rFonts w:cs="Arial"/>
          <w:szCs w:val="22"/>
        </w:rPr>
        <w:t xml:space="preserve">The </w:t>
      </w:r>
      <w:r w:rsidRPr="00757C44" w:rsidR="008313AD">
        <w:rPr>
          <w:rFonts w:cs="Arial"/>
          <w:szCs w:val="22"/>
        </w:rPr>
        <w:t>Regulator of Social Housing</w:t>
      </w:r>
      <w:r w:rsidRPr="00757C44" w:rsidR="005C3C8A">
        <w:rPr>
          <w:rFonts w:cs="Arial"/>
          <w:szCs w:val="22"/>
        </w:rPr>
        <w:t xml:space="preserve"> - </w:t>
      </w:r>
      <w:r w:rsidRPr="00757C44" w:rsidR="00F82525">
        <w:rPr>
          <w:rFonts w:cs="Arial"/>
          <w:szCs w:val="22"/>
        </w:rPr>
        <w:t xml:space="preserve">Tenant Involvement &amp; Empowerment Standard </w:t>
      </w:r>
    </w:p>
    <w:p w:rsidRPr="00757C44" w:rsidR="00F82525" w:rsidP="00757C44" w:rsidRDefault="00F82525" w14:paraId="281B4653" w14:textId="77777777">
      <w:pPr>
        <w:rPr>
          <w:rFonts w:cs="Arial"/>
          <w:szCs w:val="22"/>
        </w:rPr>
      </w:pPr>
      <w:r w:rsidRPr="00757C44">
        <w:rPr>
          <w:rFonts w:cs="Arial"/>
          <w:szCs w:val="22"/>
        </w:rPr>
        <w:t xml:space="preserve">“Registered providers shall: </w:t>
      </w:r>
    </w:p>
    <w:p w:rsidRPr="00757C44" w:rsidR="00F82525" w:rsidP="00757C44" w:rsidRDefault="00F82525" w14:paraId="3965B033" w14:textId="77777777">
      <w:pPr>
        <w:pStyle w:val="ListParagraph"/>
        <w:numPr>
          <w:ilvl w:val="0"/>
          <w:numId w:val="40"/>
        </w:numPr>
        <w:rPr>
          <w:rFonts w:cs="Arial"/>
          <w:color w:val="000000"/>
          <w:szCs w:val="22"/>
        </w:rPr>
      </w:pPr>
      <w:r w:rsidRPr="00757C44">
        <w:rPr>
          <w:rFonts w:cs="Arial"/>
          <w:color w:val="000000"/>
          <w:szCs w:val="22"/>
        </w:rPr>
        <w:t>Have an approach to complaints that is clear, simple and accessible that ensures that complaints are resolved</w:t>
      </w:r>
      <w:r w:rsidRPr="00757C44" w:rsidR="005C3C8A">
        <w:rPr>
          <w:rFonts w:cs="Arial"/>
          <w:color w:val="000000"/>
          <w:szCs w:val="22"/>
        </w:rPr>
        <w:t xml:space="preserve"> promptly, politely and fairly.</w:t>
      </w:r>
    </w:p>
    <w:p w:rsidRPr="00757C44" w:rsidR="00F82525" w:rsidP="00757C44" w:rsidRDefault="00F82525" w14:paraId="0D256A66" w14:textId="77777777">
      <w:pPr>
        <w:pStyle w:val="ListParagraph"/>
        <w:numPr>
          <w:ilvl w:val="0"/>
          <w:numId w:val="40"/>
        </w:numPr>
        <w:rPr>
          <w:rFonts w:cs="Arial"/>
          <w:color w:val="000000"/>
          <w:szCs w:val="22"/>
        </w:rPr>
      </w:pPr>
      <w:r w:rsidRPr="00757C44">
        <w:rPr>
          <w:rFonts w:cs="Arial"/>
          <w:color w:val="000000"/>
          <w:szCs w:val="22"/>
        </w:rPr>
        <w:t>Providers shall accept complaints made by advocates</w:t>
      </w:r>
      <w:r w:rsidRPr="00757C44" w:rsidR="00C03F5B">
        <w:rPr>
          <w:rFonts w:cs="Arial"/>
          <w:color w:val="000000"/>
          <w:szCs w:val="22"/>
        </w:rPr>
        <w:t xml:space="preserve"> authorised to act on a tenant’s</w:t>
      </w:r>
      <w:r w:rsidRPr="00757C44">
        <w:rPr>
          <w:rFonts w:cs="Arial"/>
          <w:color w:val="000000"/>
          <w:szCs w:val="22"/>
        </w:rPr>
        <w:t xml:space="preserve"> behalf.”</w:t>
      </w:r>
    </w:p>
    <w:p w:rsidRPr="00757C44" w:rsidR="00F82525" w:rsidP="00757C44" w:rsidRDefault="00F82525" w14:paraId="6F6F84AC" w14:textId="77777777">
      <w:pPr>
        <w:rPr>
          <w:rFonts w:cs="Arial"/>
          <w:szCs w:val="22"/>
        </w:rPr>
      </w:pPr>
    </w:p>
    <w:p w:rsidRPr="00757C44" w:rsidR="00976E77" w:rsidP="00757C44" w:rsidRDefault="00976E77" w14:paraId="2441AE7A" w14:textId="77777777">
      <w:pPr>
        <w:rPr>
          <w:rFonts w:cs="Arial"/>
          <w:szCs w:val="22"/>
        </w:rPr>
      </w:pPr>
      <w:r w:rsidRPr="00757C44">
        <w:rPr>
          <w:rFonts w:cs="Arial"/>
          <w:szCs w:val="22"/>
        </w:rPr>
        <w:t>T</w:t>
      </w:r>
      <w:r w:rsidRPr="00757C44" w:rsidR="00D95B2B">
        <w:rPr>
          <w:rFonts w:cs="Arial"/>
          <w:szCs w:val="22"/>
        </w:rPr>
        <w:t>he Housing Ombudsman Complaint H</w:t>
      </w:r>
      <w:r w:rsidRPr="00757C44">
        <w:rPr>
          <w:rFonts w:cs="Arial"/>
          <w:szCs w:val="22"/>
        </w:rPr>
        <w:t>andling Code</w:t>
      </w:r>
    </w:p>
    <w:p w:rsidRPr="00757C44" w:rsidR="00976E77" w:rsidP="00757C44" w:rsidRDefault="005C3C8A" w14:paraId="06CF38B1" w14:textId="77777777">
      <w:pPr>
        <w:pStyle w:val="ListParagraph"/>
        <w:numPr>
          <w:ilvl w:val="0"/>
          <w:numId w:val="41"/>
        </w:numPr>
        <w:rPr>
          <w:rFonts w:cs="Arial"/>
          <w:szCs w:val="22"/>
        </w:rPr>
      </w:pPr>
      <w:r w:rsidRPr="00757C44">
        <w:rPr>
          <w:rFonts w:cs="Arial"/>
          <w:szCs w:val="22"/>
        </w:rPr>
        <w:t>“</w:t>
      </w:r>
      <w:r w:rsidRPr="00757C44" w:rsidR="00976E77">
        <w:rPr>
          <w:rFonts w:cs="Arial"/>
          <w:szCs w:val="22"/>
        </w:rPr>
        <w:t>The purpose of the Code is to enable landlords to resolve complaints raised by their residents quickly and to use the learning from complaints to drive service improvements. It will also help to create a positive complaint handling culture amongst staff and residents.</w:t>
      </w:r>
      <w:r w:rsidRPr="00757C44">
        <w:rPr>
          <w:rFonts w:cs="Arial"/>
          <w:szCs w:val="22"/>
        </w:rPr>
        <w:t>”</w:t>
      </w:r>
    </w:p>
    <w:p w:rsidRPr="00757C44" w:rsidR="005C3C8A" w:rsidP="00757C44" w:rsidRDefault="005C3C8A" w14:paraId="56BEA4E2" w14:textId="77777777">
      <w:pPr>
        <w:rPr>
          <w:rFonts w:cs="Arial"/>
          <w:szCs w:val="22"/>
        </w:rPr>
      </w:pPr>
    </w:p>
    <w:p w:rsidRPr="00757C44" w:rsidR="00F82525" w:rsidP="00757C44" w:rsidRDefault="006E7A94" w14:paraId="6AC84FFC" w14:textId="77777777">
      <w:pPr>
        <w:rPr>
          <w:rFonts w:cs="Arial"/>
          <w:szCs w:val="22"/>
        </w:rPr>
      </w:pPr>
      <w:r w:rsidRPr="00757C44">
        <w:rPr>
          <w:rFonts w:cs="Arial"/>
          <w:szCs w:val="22"/>
        </w:rPr>
        <w:t>St Basils</w:t>
      </w:r>
      <w:r w:rsidRPr="00757C44" w:rsidR="00F82525">
        <w:rPr>
          <w:rFonts w:cs="Arial"/>
          <w:szCs w:val="22"/>
        </w:rPr>
        <w:t xml:space="preserve"> Local Offer</w:t>
      </w:r>
      <w:r w:rsidRPr="00757C44" w:rsidR="00846254">
        <w:rPr>
          <w:rFonts w:cs="Arial"/>
          <w:szCs w:val="22"/>
        </w:rPr>
        <w:t>:</w:t>
      </w:r>
    </w:p>
    <w:p w:rsidRPr="00757C44" w:rsidR="00F82525" w:rsidP="00757C44" w:rsidRDefault="00F82525" w14:paraId="21B1673E" w14:textId="77777777">
      <w:pPr>
        <w:rPr>
          <w:rFonts w:cs="Arial"/>
          <w:color w:val="000000"/>
          <w:szCs w:val="22"/>
        </w:rPr>
      </w:pPr>
      <w:r w:rsidRPr="00757C44">
        <w:rPr>
          <w:rFonts w:cs="Arial"/>
          <w:color w:val="000000"/>
          <w:szCs w:val="22"/>
        </w:rPr>
        <w:t xml:space="preserve">“We will display and provide </w:t>
      </w:r>
      <w:r w:rsidRPr="00757C44" w:rsidR="003E3D8F">
        <w:rPr>
          <w:rFonts w:cs="Arial"/>
          <w:color w:val="000000"/>
          <w:szCs w:val="22"/>
        </w:rPr>
        <w:t xml:space="preserve">feedback </w:t>
      </w:r>
      <w:r w:rsidRPr="00757C44">
        <w:rPr>
          <w:rFonts w:cs="Arial"/>
          <w:color w:val="000000"/>
          <w:szCs w:val="22"/>
        </w:rPr>
        <w:t xml:space="preserve">leaflets and posters in all our schemes and publish </w:t>
      </w:r>
      <w:r w:rsidRPr="00757C44" w:rsidR="003E3D8F">
        <w:rPr>
          <w:rFonts w:cs="Arial"/>
          <w:color w:val="000000"/>
          <w:szCs w:val="22"/>
        </w:rPr>
        <w:t xml:space="preserve">this </w:t>
      </w:r>
      <w:r w:rsidRPr="00757C44">
        <w:rPr>
          <w:rFonts w:cs="Arial"/>
          <w:color w:val="000000"/>
          <w:szCs w:val="22"/>
        </w:rPr>
        <w:t xml:space="preserve">data in our Annual Review and Annual Report. </w:t>
      </w:r>
      <w:r w:rsidRPr="00757C44" w:rsidR="006D4521">
        <w:rPr>
          <w:rFonts w:cs="Arial"/>
          <w:color w:val="000000"/>
          <w:szCs w:val="22"/>
        </w:rPr>
        <w:t>C</w:t>
      </w:r>
      <w:r w:rsidRPr="00757C44">
        <w:rPr>
          <w:rFonts w:cs="Arial"/>
          <w:color w:val="000000"/>
          <w:szCs w:val="22"/>
        </w:rPr>
        <w:t xml:space="preserve">omplaint handling </w:t>
      </w:r>
      <w:r w:rsidRPr="00757C44" w:rsidR="006D4521">
        <w:rPr>
          <w:rFonts w:cs="Arial"/>
          <w:color w:val="000000"/>
          <w:szCs w:val="22"/>
        </w:rPr>
        <w:t xml:space="preserve">training will be provided to all staff where appropriate as part of their </w:t>
      </w:r>
      <w:r w:rsidRPr="00757C44">
        <w:rPr>
          <w:rFonts w:cs="Arial"/>
          <w:color w:val="000000"/>
          <w:szCs w:val="22"/>
        </w:rPr>
        <w:t xml:space="preserve">induction and training. We have an effective </w:t>
      </w:r>
      <w:r w:rsidRPr="00757C44" w:rsidR="00742C26">
        <w:rPr>
          <w:rFonts w:cs="Arial"/>
          <w:color w:val="000000"/>
          <w:szCs w:val="22"/>
        </w:rPr>
        <w:t>p</w:t>
      </w:r>
      <w:r w:rsidRPr="00757C44">
        <w:rPr>
          <w:rFonts w:cs="Arial"/>
          <w:color w:val="000000"/>
          <w:szCs w:val="22"/>
        </w:rPr>
        <w:t>olicy in place to hear your complaints.”</w:t>
      </w:r>
    </w:p>
    <w:p w:rsidRPr="00757C44" w:rsidR="00B10541" w:rsidP="00757C44" w:rsidRDefault="00B10541" w14:paraId="2DD27032" w14:textId="77777777">
      <w:pPr>
        <w:rPr>
          <w:rFonts w:cs="Arial"/>
          <w:b/>
          <w:bCs/>
          <w:szCs w:val="22"/>
        </w:rPr>
      </w:pPr>
    </w:p>
    <w:p w:rsidRPr="00757C44" w:rsidR="00B10541" w:rsidP="00757C44" w:rsidRDefault="00B10541" w14:paraId="7D26EA41" w14:textId="77777777">
      <w:pPr>
        <w:rPr>
          <w:rFonts w:cs="Arial"/>
          <w:bCs/>
          <w:i/>
          <w:szCs w:val="22"/>
        </w:rPr>
      </w:pPr>
      <w:r w:rsidRPr="00757C44">
        <w:rPr>
          <w:rFonts w:cs="Arial"/>
          <w:bCs/>
          <w:i/>
          <w:szCs w:val="22"/>
        </w:rPr>
        <w:t>For more information regarding legislation that relates directly to complaint management see appendix 1</w:t>
      </w:r>
    </w:p>
    <w:p w:rsidRPr="00757C44" w:rsidR="000F0751" w:rsidP="00757C44" w:rsidRDefault="000F0751" w14:paraId="58F5B360" w14:textId="77777777">
      <w:pPr>
        <w:rPr>
          <w:rFonts w:cs="Arial"/>
          <w:b/>
          <w:bCs/>
          <w:szCs w:val="22"/>
        </w:rPr>
      </w:pPr>
    </w:p>
    <w:p w:rsidR="00583C23" w:rsidP="00757C44" w:rsidRDefault="00583C23" w14:paraId="64EF5C24" w14:textId="77777777">
      <w:pPr>
        <w:pStyle w:val="Heading2"/>
      </w:pPr>
      <w:bookmarkStart w:name="_Toc182383874" w:id="5"/>
      <w:r w:rsidRPr="008313AD">
        <w:t>General Principles</w:t>
      </w:r>
      <w:bookmarkEnd w:id="5"/>
    </w:p>
    <w:p w:rsidRPr="008313AD" w:rsidR="003E3D8F" w:rsidP="003E3D8F" w:rsidRDefault="001D18A4" w14:paraId="40E2AAEA" w14:textId="2C0CF7A6">
      <w:pPr>
        <w:rPr>
          <w:rFonts w:cs="Arial"/>
          <w:szCs w:val="22"/>
        </w:rPr>
      </w:pPr>
      <w:r>
        <w:rPr>
          <w:rFonts w:cs="Arial"/>
          <w:szCs w:val="22"/>
        </w:rPr>
        <w:t>Comments, Complaints and Compliments can be raised via our</w:t>
      </w:r>
      <w:r w:rsidRPr="00C03F5B" w:rsidR="003E3D8F">
        <w:rPr>
          <w:rFonts w:cs="Arial"/>
          <w:szCs w:val="22"/>
        </w:rPr>
        <w:t xml:space="preserve"> website </w:t>
      </w:r>
      <w:r w:rsidRPr="00C03F5B" w:rsidR="008B1E2A">
        <w:rPr>
          <w:rFonts w:cs="Arial"/>
          <w:szCs w:val="22"/>
        </w:rPr>
        <w:t xml:space="preserve">by completing the online form at </w:t>
      </w:r>
      <w:hyperlink w:history="1" r:id="rId9">
        <w:r w:rsidRPr="00C03F5B" w:rsidR="003E3D8F">
          <w:rPr>
            <w:rStyle w:val="Hyperlink"/>
            <w:rFonts w:eastAsia="Times New Roman"/>
            <w:sz w:val="22"/>
            <w:szCs w:val="22"/>
          </w:rPr>
          <w:t>stbasils.org.uk/contact-us/</w:t>
        </w:r>
      </w:hyperlink>
      <w:r w:rsidRPr="00C03F5B" w:rsidR="003E3D8F">
        <w:rPr>
          <w:rFonts w:cs="Arial"/>
          <w:szCs w:val="22"/>
        </w:rPr>
        <w:t xml:space="preserve">; by email to </w:t>
      </w:r>
      <w:hyperlink w:history="1" r:id="rId10">
        <w:r w:rsidRPr="00C03F5B" w:rsidR="003E3D8F">
          <w:rPr>
            <w:rStyle w:val="Hyperlink"/>
            <w:rFonts w:eastAsia="Times New Roman"/>
            <w:sz w:val="22"/>
            <w:szCs w:val="22"/>
          </w:rPr>
          <w:t>feedback@stbasils.org.uk</w:t>
        </w:r>
      </w:hyperlink>
      <w:r w:rsidRPr="00C03F5B" w:rsidR="003E3D8F">
        <w:rPr>
          <w:rFonts w:cs="Arial"/>
          <w:szCs w:val="22"/>
        </w:rPr>
        <w:t xml:space="preserve">; </w:t>
      </w:r>
      <w:r w:rsidRPr="00C03F5B" w:rsidR="00F36865">
        <w:rPr>
          <w:rFonts w:cs="Arial"/>
          <w:szCs w:val="22"/>
        </w:rPr>
        <w:t xml:space="preserve">verbally or </w:t>
      </w:r>
      <w:r w:rsidRPr="00C03F5B" w:rsidR="003E3D8F">
        <w:rPr>
          <w:rFonts w:cs="Arial"/>
          <w:szCs w:val="22"/>
        </w:rPr>
        <w:t xml:space="preserve">in writing via any member </w:t>
      </w:r>
      <w:r w:rsidRPr="00C03F5B" w:rsidR="001B075F">
        <w:rPr>
          <w:rFonts w:cs="Arial"/>
          <w:szCs w:val="22"/>
        </w:rPr>
        <w:t xml:space="preserve">of </w:t>
      </w:r>
      <w:r w:rsidRPr="00C03F5B" w:rsidR="003E3D8F">
        <w:rPr>
          <w:rFonts w:cs="Arial"/>
          <w:szCs w:val="22"/>
        </w:rPr>
        <w:t>staff; completing the feedback form</w:t>
      </w:r>
      <w:r>
        <w:rPr>
          <w:rFonts w:cs="Arial"/>
          <w:szCs w:val="22"/>
        </w:rPr>
        <w:t xml:space="preserve"> available at </w:t>
      </w:r>
      <w:r w:rsidRPr="002A2C19">
        <w:rPr>
          <w:rFonts w:cs="Arial"/>
          <w:szCs w:val="22"/>
        </w:rPr>
        <w:t xml:space="preserve">our </w:t>
      </w:r>
      <w:r w:rsidRPr="002A2C19" w:rsidR="001C5EBE">
        <w:rPr>
          <w:rFonts w:cs="Arial"/>
          <w:szCs w:val="22"/>
        </w:rPr>
        <w:t xml:space="preserve">services </w:t>
      </w:r>
      <w:r w:rsidRPr="002A2C19" w:rsidR="008B1E2A">
        <w:rPr>
          <w:rFonts w:cs="Arial"/>
          <w:szCs w:val="22"/>
        </w:rPr>
        <w:t>or in</w:t>
      </w:r>
      <w:r w:rsidRPr="00C03F5B" w:rsidR="008B1E2A">
        <w:rPr>
          <w:rFonts w:cs="Arial"/>
          <w:szCs w:val="22"/>
        </w:rPr>
        <w:t xml:space="preserve"> a </w:t>
      </w:r>
      <w:r w:rsidRPr="00C03F5B" w:rsidR="003E3D8F">
        <w:rPr>
          <w:rFonts w:cs="Arial"/>
          <w:szCs w:val="22"/>
        </w:rPr>
        <w:t>download</w:t>
      </w:r>
      <w:r w:rsidRPr="00C03F5B" w:rsidR="008B1E2A">
        <w:rPr>
          <w:rFonts w:cs="Arial"/>
          <w:szCs w:val="22"/>
        </w:rPr>
        <w:t>able version</w:t>
      </w:r>
      <w:r w:rsidRPr="00C03F5B" w:rsidR="003E3D8F">
        <w:rPr>
          <w:rFonts w:cs="Arial"/>
          <w:szCs w:val="22"/>
        </w:rPr>
        <w:t xml:space="preserve"> from the website a</w:t>
      </w:r>
      <w:r w:rsidRPr="00C03F5B" w:rsidR="008B1E2A">
        <w:rPr>
          <w:rFonts w:cs="Arial"/>
          <w:szCs w:val="22"/>
        </w:rPr>
        <w:t>nd forward by post or email</w:t>
      </w:r>
    </w:p>
    <w:p w:rsidR="00DA21A3" w:rsidP="00F01112" w:rsidRDefault="00DA21A3" w14:paraId="52C3A846" w14:textId="77777777">
      <w:pPr>
        <w:jc w:val="both"/>
        <w:rPr>
          <w:rFonts w:cs="Arial"/>
          <w:bCs/>
          <w:szCs w:val="22"/>
          <w:u w:val="single"/>
        </w:rPr>
      </w:pPr>
    </w:p>
    <w:p w:rsidRPr="008313AD" w:rsidR="00F01112" w:rsidP="00F01112" w:rsidRDefault="00F01112" w14:paraId="371B7A65" w14:textId="77777777">
      <w:pPr>
        <w:jc w:val="both"/>
        <w:rPr>
          <w:rFonts w:cs="Arial"/>
          <w:bCs/>
          <w:szCs w:val="22"/>
          <w:u w:val="single"/>
        </w:rPr>
      </w:pPr>
      <w:r w:rsidRPr="008313AD">
        <w:rPr>
          <w:rFonts w:cs="Arial"/>
          <w:bCs/>
          <w:szCs w:val="22"/>
          <w:u w:val="single"/>
        </w:rPr>
        <w:t>Comments</w:t>
      </w:r>
    </w:p>
    <w:p w:rsidRPr="00757C44" w:rsidR="00F01112" w:rsidP="00757C44" w:rsidRDefault="00F01112" w14:paraId="34333CEC" w14:textId="77777777">
      <w:pPr>
        <w:rPr>
          <w:rFonts w:eastAsia="Arial Unicode MS" w:cs="Arial"/>
          <w:szCs w:val="22"/>
        </w:rPr>
      </w:pPr>
      <w:r w:rsidRPr="00757C44">
        <w:rPr>
          <w:rFonts w:eastAsia="Arial Unicode MS" w:cs="Arial"/>
          <w:szCs w:val="22"/>
        </w:rPr>
        <w:t>We are always looking for ways t</w:t>
      </w:r>
      <w:r w:rsidRPr="00757C44" w:rsidR="001D18A4">
        <w:rPr>
          <w:rFonts w:eastAsia="Arial Unicode MS" w:cs="Arial"/>
          <w:szCs w:val="22"/>
        </w:rPr>
        <w:t>o improve our services, and</w:t>
      </w:r>
      <w:r w:rsidRPr="00757C44" w:rsidR="004803BD">
        <w:rPr>
          <w:rFonts w:eastAsia="Arial Unicode MS" w:cs="Arial"/>
          <w:szCs w:val="22"/>
        </w:rPr>
        <w:t xml:space="preserve"> </w:t>
      </w:r>
      <w:r w:rsidRPr="00757C44" w:rsidR="00F470AE">
        <w:rPr>
          <w:rFonts w:eastAsia="Arial Unicode MS" w:cs="Arial"/>
          <w:szCs w:val="22"/>
        </w:rPr>
        <w:t>i</w:t>
      </w:r>
      <w:r w:rsidRPr="00757C44">
        <w:rPr>
          <w:rFonts w:eastAsia="Arial Unicode MS" w:cs="Arial"/>
          <w:szCs w:val="22"/>
        </w:rPr>
        <w:t xml:space="preserve">t is important that we respond to comments and let people know that we are listening. Where possible, if we change the way we deliver our services </w:t>
      </w:r>
      <w:proofErr w:type="gramStart"/>
      <w:r w:rsidRPr="00757C44">
        <w:rPr>
          <w:rFonts w:eastAsia="Arial Unicode MS" w:cs="Arial"/>
          <w:szCs w:val="22"/>
        </w:rPr>
        <w:t xml:space="preserve">as a result </w:t>
      </w:r>
      <w:r w:rsidRPr="00757C44" w:rsidR="00B06E01">
        <w:rPr>
          <w:rFonts w:eastAsia="Arial Unicode MS" w:cs="Arial"/>
          <w:szCs w:val="22"/>
        </w:rPr>
        <w:t>of</w:t>
      </w:r>
      <w:proofErr w:type="gramEnd"/>
      <w:r w:rsidRPr="00757C44" w:rsidR="00B06E01">
        <w:rPr>
          <w:rFonts w:eastAsia="Arial Unicode MS" w:cs="Arial"/>
          <w:szCs w:val="22"/>
        </w:rPr>
        <w:t xml:space="preserve"> a comment, we should let people </w:t>
      </w:r>
      <w:r w:rsidRPr="00757C44">
        <w:rPr>
          <w:rFonts w:eastAsia="Arial Unicode MS" w:cs="Arial"/>
          <w:szCs w:val="22"/>
        </w:rPr>
        <w:t>know.</w:t>
      </w:r>
    </w:p>
    <w:p w:rsidRPr="00757C44" w:rsidR="00F01112" w:rsidP="00757C44" w:rsidRDefault="00F01112" w14:paraId="2CB50779" w14:textId="77777777">
      <w:pPr>
        <w:rPr>
          <w:rFonts w:eastAsia="Arial Unicode MS" w:cs="Arial"/>
          <w:szCs w:val="22"/>
        </w:rPr>
      </w:pPr>
    </w:p>
    <w:p w:rsidRPr="00757C44" w:rsidR="00F01112" w:rsidP="00757C44" w:rsidRDefault="00F01112" w14:paraId="37EC695A" w14:textId="77777777">
      <w:pPr>
        <w:rPr>
          <w:rFonts w:eastAsia="Arial Unicode MS" w:cs="Arial"/>
          <w:szCs w:val="22"/>
        </w:rPr>
      </w:pPr>
      <w:r w:rsidRPr="00757C44">
        <w:rPr>
          <w:rFonts w:eastAsia="Arial Unicode MS" w:cs="Arial"/>
          <w:szCs w:val="22"/>
        </w:rPr>
        <w:t>A comment is a suggestion, idea or obse</w:t>
      </w:r>
      <w:r w:rsidRPr="00757C44" w:rsidR="00B06E01">
        <w:rPr>
          <w:rFonts w:eastAsia="Arial Unicode MS" w:cs="Arial"/>
          <w:szCs w:val="22"/>
        </w:rPr>
        <w:t>rvation about our services. Anyone</w:t>
      </w:r>
      <w:r w:rsidRPr="00757C44">
        <w:rPr>
          <w:rFonts w:eastAsia="Arial Unicode MS" w:cs="Arial"/>
          <w:szCs w:val="22"/>
        </w:rPr>
        <w:t xml:space="preserve"> can make a comment about our services, how they access our services, about staff who deliver them, and so on.</w:t>
      </w:r>
    </w:p>
    <w:p w:rsidRPr="00757C44" w:rsidR="00F01112" w:rsidP="00757C44" w:rsidRDefault="00F01112" w14:paraId="0392649C" w14:textId="77777777">
      <w:pPr>
        <w:rPr>
          <w:rFonts w:cs="Arial"/>
          <w:szCs w:val="22"/>
        </w:rPr>
      </w:pPr>
    </w:p>
    <w:p w:rsidRPr="00757C44" w:rsidR="00F01112" w:rsidP="00757C44" w:rsidRDefault="00F01112" w14:paraId="222A7004" w14:textId="3091E3F5">
      <w:pPr>
        <w:rPr>
          <w:rFonts w:cs="Arial"/>
          <w:szCs w:val="22"/>
        </w:rPr>
      </w:pPr>
      <w:r w:rsidRPr="00757C44">
        <w:rPr>
          <w:rFonts w:cs="Arial"/>
          <w:szCs w:val="22"/>
        </w:rPr>
        <w:t xml:space="preserve">When we receive a </w:t>
      </w:r>
      <w:r w:rsidRPr="00757C44" w:rsidR="00CC573F">
        <w:rPr>
          <w:rFonts w:cs="Arial"/>
          <w:szCs w:val="22"/>
        </w:rPr>
        <w:t>comment,</w:t>
      </w:r>
      <w:r w:rsidRPr="00757C44">
        <w:rPr>
          <w:rFonts w:cs="Arial"/>
          <w:szCs w:val="22"/>
        </w:rPr>
        <w:t xml:space="preserve"> we will acknowledge it and thank the individual for their feedback. We will then consider how we can use it to improve our services. Comments </w:t>
      </w:r>
      <w:r w:rsidRPr="00757C44" w:rsidR="00AB5DC1">
        <w:rPr>
          <w:rFonts w:cs="Arial"/>
          <w:szCs w:val="22"/>
        </w:rPr>
        <w:t xml:space="preserve">will </w:t>
      </w:r>
      <w:r w:rsidRPr="00757C44">
        <w:rPr>
          <w:rFonts w:cs="Arial"/>
          <w:szCs w:val="22"/>
        </w:rPr>
        <w:t>be shared and discussed with the relevant team members. This may for exampl</w:t>
      </w:r>
      <w:r w:rsidRPr="00757C44" w:rsidR="004803BD">
        <w:rPr>
          <w:rFonts w:cs="Arial"/>
          <w:szCs w:val="22"/>
        </w:rPr>
        <w:t>e, include sharing it</w:t>
      </w:r>
      <w:r w:rsidRPr="00757C44">
        <w:rPr>
          <w:rFonts w:cs="Arial"/>
          <w:szCs w:val="22"/>
        </w:rPr>
        <w:t xml:space="preserve"> </w:t>
      </w:r>
      <w:r w:rsidRPr="00757C44" w:rsidR="00981B63">
        <w:rPr>
          <w:rFonts w:cs="Arial"/>
          <w:szCs w:val="22"/>
        </w:rPr>
        <w:t xml:space="preserve">anonymously </w:t>
      </w:r>
      <w:r w:rsidRPr="00757C44">
        <w:rPr>
          <w:rFonts w:cs="Arial"/>
          <w:szCs w:val="22"/>
        </w:rPr>
        <w:t xml:space="preserve">at the next available team meeting for discussion, at a </w:t>
      </w:r>
      <w:r w:rsidRPr="00757C44" w:rsidR="00CC573F">
        <w:rPr>
          <w:rFonts w:cs="Arial"/>
          <w:szCs w:val="22"/>
        </w:rPr>
        <w:t>manager</w:t>
      </w:r>
      <w:r w:rsidRPr="00757C44" w:rsidR="002A2C19">
        <w:rPr>
          <w:rFonts w:cs="Arial"/>
          <w:szCs w:val="22"/>
        </w:rPr>
        <w:t>’</w:t>
      </w:r>
      <w:r w:rsidRPr="00757C44" w:rsidR="00CC573F">
        <w:rPr>
          <w:rFonts w:cs="Arial"/>
          <w:szCs w:val="22"/>
        </w:rPr>
        <w:t>s</w:t>
      </w:r>
      <w:r w:rsidRPr="00757C44">
        <w:rPr>
          <w:rFonts w:cs="Arial"/>
          <w:szCs w:val="22"/>
        </w:rPr>
        <w:t xml:space="preserve"> meeting or making an </w:t>
      </w:r>
      <w:r w:rsidRPr="00757C44" w:rsidR="00981B63">
        <w:rPr>
          <w:rFonts w:cs="Arial"/>
          <w:szCs w:val="22"/>
        </w:rPr>
        <w:t xml:space="preserve">organisation </w:t>
      </w:r>
      <w:r w:rsidRPr="00757C44">
        <w:rPr>
          <w:rFonts w:cs="Arial"/>
          <w:szCs w:val="22"/>
        </w:rPr>
        <w:t xml:space="preserve">wide recommendation to </w:t>
      </w:r>
      <w:r w:rsidRPr="00757C44" w:rsidR="00981B63">
        <w:rPr>
          <w:rFonts w:cs="Arial"/>
          <w:szCs w:val="22"/>
        </w:rPr>
        <w:t>SLT.</w:t>
      </w:r>
      <w:r w:rsidRPr="00757C44">
        <w:rPr>
          <w:rFonts w:cs="Arial"/>
          <w:szCs w:val="22"/>
        </w:rPr>
        <w:t xml:space="preserve"> </w:t>
      </w:r>
    </w:p>
    <w:p w:rsidRPr="00757C44" w:rsidR="00514FE7" w:rsidP="00757C44" w:rsidRDefault="00514FE7" w14:paraId="51181DE6" w14:textId="77777777">
      <w:pPr>
        <w:rPr>
          <w:rFonts w:cs="Arial"/>
          <w:szCs w:val="22"/>
        </w:rPr>
      </w:pPr>
    </w:p>
    <w:p w:rsidRPr="008313AD" w:rsidR="00514FE7" w:rsidP="00514FE7" w:rsidRDefault="00514FE7" w14:paraId="253FCF3B" w14:textId="77777777">
      <w:pPr>
        <w:jc w:val="both"/>
        <w:rPr>
          <w:rFonts w:eastAsia="Arial Unicode MS" w:cs="Arial"/>
          <w:color w:val="000000"/>
          <w:szCs w:val="22"/>
          <w:u w:val="single"/>
        </w:rPr>
      </w:pPr>
      <w:r w:rsidRPr="008313AD">
        <w:rPr>
          <w:rFonts w:eastAsia="Arial Unicode MS" w:cs="Arial"/>
          <w:color w:val="000000"/>
          <w:szCs w:val="22"/>
          <w:u w:val="single"/>
        </w:rPr>
        <w:t>Compliments</w:t>
      </w:r>
    </w:p>
    <w:p w:rsidRPr="00757C44" w:rsidR="00514FE7" w:rsidP="00757C44" w:rsidRDefault="00514FE7" w14:paraId="1BFDD9A3" w14:textId="4282F3BC">
      <w:pPr>
        <w:rPr>
          <w:rFonts w:cs="Arial"/>
          <w:szCs w:val="22"/>
        </w:rPr>
      </w:pPr>
      <w:r w:rsidRPr="00757C44">
        <w:rPr>
          <w:rFonts w:cs="Arial"/>
          <w:szCs w:val="22"/>
        </w:rPr>
        <w:t xml:space="preserve">We appreciate compliments, they tell us that something we are doing is right. We will encourage people to tell us when things work well for them. This will help us to learn best practice and encourage others to introduce similar good practice measures wherever possible. When people take the time to compliment </w:t>
      </w:r>
      <w:r w:rsidRPr="00757C44" w:rsidR="00C341EA">
        <w:rPr>
          <w:rFonts w:cs="Arial"/>
          <w:szCs w:val="22"/>
        </w:rPr>
        <w:t>us,</w:t>
      </w:r>
      <w:r w:rsidRPr="00757C44">
        <w:rPr>
          <w:rFonts w:cs="Arial"/>
          <w:szCs w:val="22"/>
        </w:rPr>
        <w:t xml:space="preserve"> we need to let them know that we value their positive feedback.</w:t>
      </w:r>
    </w:p>
    <w:p w:rsidRPr="00757C44" w:rsidR="00514FE7" w:rsidP="00757C44" w:rsidRDefault="00514FE7" w14:paraId="7492F577" w14:textId="77777777">
      <w:pPr>
        <w:rPr>
          <w:rFonts w:eastAsia="Arial Unicode MS" w:cs="Arial"/>
          <w:color w:val="000000"/>
          <w:szCs w:val="22"/>
        </w:rPr>
      </w:pPr>
    </w:p>
    <w:p w:rsidRPr="00757C44" w:rsidR="00514FE7" w:rsidP="00757C44" w:rsidRDefault="00514FE7" w14:paraId="44DFB95C" w14:textId="77777777">
      <w:pPr>
        <w:rPr>
          <w:rFonts w:eastAsia="Arial Unicode MS" w:cs="Arial"/>
          <w:color w:val="000000"/>
          <w:szCs w:val="22"/>
        </w:rPr>
      </w:pPr>
      <w:r w:rsidRPr="00757C44">
        <w:rPr>
          <w:rFonts w:eastAsia="Arial Unicode MS" w:cs="Arial"/>
          <w:color w:val="000000"/>
          <w:szCs w:val="22"/>
        </w:rPr>
        <w:t>A compliment is positive feedback from a complainant regarding an area of our service or service delivery. A compliment may also be about the person who provided the service or, more generally, about the service we have provided.</w:t>
      </w:r>
    </w:p>
    <w:p w:rsidRPr="00757C44" w:rsidR="00514FE7" w:rsidP="00757C44" w:rsidRDefault="00514FE7" w14:paraId="55D6E440" w14:textId="77777777">
      <w:pPr>
        <w:rPr>
          <w:rFonts w:cs="Arial"/>
          <w:szCs w:val="22"/>
        </w:rPr>
      </w:pPr>
    </w:p>
    <w:p w:rsidRPr="00757C44" w:rsidR="00514FE7" w:rsidP="00757C44" w:rsidRDefault="00514FE7" w14:paraId="2FFF3F52" w14:textId="77777777">
      <w:pPr>
        <w:rPr>
          <w:rFonts w:cs="Arial"/>
          <w:color w:val="000000"/>
          <w:szCs w:val="22"/>
        </w:rPr>
      </w:pPr>
      <w:r w:rsidRPr="00757C44">
        <w:rPr>
          <w:rFonts w:cs="Arial"/>
          <w:color w:val="000000"/>
          <w:szCs w:val="22"/>
        </w:rPr>
        <w:t>When we receive a compliment, we will acknowledge it and consider how we can use it to improve the way we deliver our services by sharing it as an example of best practice.</w:t>
      </w:r>
    </w:p>
    <w:p w:rsidRPr="00757C44" w:rsidR="00514FE7" w:rsidP="00757C44" w:rsidRDefault="00514FE7" w14:paraId="6E2CFEFC" w14:textId="77777777">
      <w:pPr>
        <w:rPr>
          <w:rFonts w:cs="Arial"/>
          <w:color w:val="000000"/>
          <w:szCs w:val="22"/>
        </w:rPr>
      </w:pPr>
    </w:p>
    <w:p w:rsidRPr="00757C44" w:rsidR="00514FE7" w:rsidP="00757C44" w:rsidRDefault="00514FE7" w14:paraId="4F3EED5A" w14:textId="55DB5DF6">
      <w:pPr>
        <w:rPr>
          <w:rFonts w:cs="Arial"/>
          <w:color w:val="000000"/>
          <w:szCs w:val="22"/>
        </w:rPr>
      </w:pPr>
      <w:r w:rsidRPr="00757C44">
        <w:rPr>
          <w:rFonts w:cs="Arial"/>
          <w:color w:val="000000"/>
          <w:szCs w:val="22"/>
        </w:rPr>
        <w:t xml:space="preserve">Compliments </w:t>
      </w:r>
      <w:r w:rsidRPr="00757C44" w:rsidR="004A327B">
        <w:rPr>
          <w:rFonts w:cs="Arial"/>
          <w:color w:val="000000"/>
          <w:szCs w:val="22"/>
        </w:rPr>
        <w:t xml:space="preserve">will </w:t>
      </w:r>
      <w:r w:rsidRPr="00757C44">
        <w:rPr>
          <w:rFonts w:cs="Arial"/>
          <w:color w:val="000000"/>
          <w:szCs w:val="22"/>
        </w:rPr>
        <w:t xml:space="preserve">be shared (with the </w:t>
      </w:r>
      <w:r w:rsidRPr="00757C44" w:rsidR="002A2C19">
        <w:rPr>
          <w:rFonts w:cs="Arial"/>
          <w:color w:val="000000"/>
          <w:szCs w:val="22"/>
        </w:rPr>
        <w:t>individual’s</w:t>
      </w:r>
      <w:r w:rsidRPr="00757C44">
        <w:rPr>
          <w:rFonts w:cs="Arial"/>
          <w:color w:val="000000"/>
          <w:szCs w:val="22"/>
        </w:rPr>
        <w:t xml:space="preserve"> permission) with the relevant team members. This may include sharing the compliment at the next available team meeting. If a compliment refers to an individual </w:t>
      </w:r>
      <w:r w:rsidRPr="00757C44" w:rsidR="004A327B">
        <w:rPr>
          <w:rFonts w:cs="Arial"/>
          <w:color w:val="000000"/>
          <w:szCs w:val="22"/>
        </w:rPr>
        <w:t xml:space="preserve">employee </w:t>
      </w:r>
      <w:r w:rsidRPr="00757C44">
        <w:rPr>
          <w:rFonts w:cs="Arial"/>
          <w:color w:val="000000"/>
          <w:szCs w:val="22"/>
        </w:rPr>
        <w:t xml:space="preserve">or team, a copy </w:t>
      </w:r>
      <w:r w:rsidRPr="00757C44" w:rsidR="004A327B">
        <w:rPr>
          <w:rFonts w:cs="Arial"/>
          <w:color w:val="000000"/>
          <w:szCs w:val="22"/>
        </w:rPr>
        <w:t xml:space="preserve">will </w:t>
      </w:r>
      <w:r w:rsidRPr="00757C44">
        <w:rPr>
          <w:rFonts w:cs="Arial"/>
          <w:color w:val="000000"/>
          <w:szCs w:val="22"/>
        </w:rPr>
        <w:t>be sent to the relevant individual(s).</w:t>
      </w:r>
    </w:p>
    <w:p w:rsidRPr="00757C44" w:rsidR="00514FE7" w:rsidP="00757C44" w:rsidRDefault="00514FE7" w14:paraId="3C246D70" w14:textId="77777777">
      <w:pPr>
        <w:rPr>
          <w:rFonts w:cs="Arial"/>
          <w:color w:val="000000"/>
          <w:szCs w:val="22"/>
        </w:rPr>
      </w:pPr>
    </w:p>
    <w:p w:rsidRPr="00757C44" w:rsidR="00514FE7" w:rsidP="00757C44" w:rsidRDefault="00514FE7" w14:paraId="5C873010" w14:textId="582E9C1C">
      <w:pPr>
        <w:rPr>
          <w:rFonts w:cs="Arial"/>
          <w:szCs w:val="22"/>
        </w:rPr>
      </w:pPr>
      <w:r w:rsidRPr="00757C44">
        <w:rPr>
          <w:rFonts w:cs="Arial"/>
          <w:szCs w:val="22"/>
        </w:rPr>
        <w:t xml:space="preserve">Learning from a compliment can be applied across the organisation, the Manager receiving the compliment may share it (with the individual’s permission) at the next available </w:t>
      </w:r>
      <w:r w:rsidRPr="00757C44" w:rsidR="00843DBF">
        <w:rPr>
          <w:rFonts w:cs="Arial"/>
          <w:szCs w:val="22"/>
        </w:rPr>
        <w:t xml:space="preserve">Youth Service </w:t>
      </w:r>
      <w:r w:rsidRPr="00757C44">
        <w:rPr>
          <w:rFonts w:cs="Arial"/>
          <w:szCs w:val="22"/>
        </w:rPr>
        <w:t xml:space="preserve">Managers </w:t>
      </w:r>
      <w:r w:rsidRPr="00757C44" w:rsidR="001C5EBE">
        <w:rPr>
          <w:rFonts w:cs="Arial"/>
          <w:szCs w:val="22"/>
        </w:rPr>
        <w:t xml:space="preserve">meeting </w:t>
      </w:r>
      <w:r w:rsidRPr="00757C44" w:rsidR="00C341EA">
        <w:rPr>
          <w:rFonts w:cs="Arial"/>
          <w:szCs w:val="22"/>
        </w:rPr>
        <w:t>or make</w:t>
      </w:r>
      <w:r w:rsidRPr="00757C44">
        <w:rPr>
          <w:rFonts w:cs="Arial"/>
          <w:szCs w:val="22"/>
        </w:rPr>
        <w:t xml:space="preserve"> an organisation-wide recommendation to SLT. </w:t>
      </w:r>
    </w:p>
    <w:p w:rsidRPr="00757C44" w:rsidR="00514FE7" w:rsidP="00757C44" w:rsidRDefault="00514FE7" w14:paraId="494BAF80" w14:textId="77777777">
      <w:pPr>
        <w:rPr>
          <w:rFonts w:cs="Arial"/>
          <w:szCs w:val="22"/>
        </w:rPr>
      </w:pPr>
    </w:p>
    <w:p w:rsidRPr="008313AD" w:rsidR="00F01112" w:rsidP="00F01112" w:rsidRDefault="00F01112" w14:paraId="36FBEE37" w14:textId="77777777">
      <w:pPr>
        <w:jc w:val="both"/>
        <w:rPr>
          <w:rFonts w:cs="Arial"/>
          <w:bCs/>
          <w:szCs w:val="22"/>
          <w:u w:val="single"/>
        </w:rPr>
      </w:pPr>
      <w:r w:rsidRPr="008313AD">
        <w:rPr>
          <w:rFonts w:cs="Arial"/>
          <w:bCs/>
          <w:szCs w:val="22"/>
          <w:u w:val="single"/>
        </w:rPr>
        <w:t>Complaints</w:t>
      </w:r>
    </w:p>
    <w:p w:rsidRPr="008313AD" w:rsidR="00F01112" w:rsidP="008313AD" w:rsidRDefault="00F01112" w14:paraId="79EE8187" w14:textId="6FD3BC9E">
      <w:pPr>
        <w:rPr>
          <w:rFonts w:cs="Arial"/>
          <w:szCs w:val="22"/>
        </w:rPr>
      </w:pPr>
      <w:r w:rsidRPr="008313AD">
        <w:rPr>
          <w:rFonts w:cs="Arial"/>
          <w:szCs w:val="22"/>
        </w:rPr>
        <w:t xml:space="preserve">We will promote </w:t>
      </w:r>
      <w:r w:rsidR="004803BD">
        <w:rPr>
          <w:rFonts w:cs="Arial"/>
          <w:szCs w:val="22"/>
        </w:rPr>
        <w:t>our procedures</w:t>
      </w:r>
      <w:r w:rsidRPr="008313AD">
        <w:rPr>
          <w:rFonts w:cs="Arial"/>
          <w:szCs w:val="22"/>
        </w:rPr>
        <w:t xml:space="preserve"> to make </w:t>
      </w:r>
      <w:r w:rsidR="004803BD">
        <w:rPr>
          <w:rFonts w:cs="Arial"/>
          <w:szCs w:val="22"/>
        </w:rPr>
        <w:t xml:space="preserve">them </w:t>
      </w:r>
      <w:r w:rsidRPr="008313AD" w:rsidR="00CC573F">
        <w:rPr>
          <w:rFonts w:cs="Arial"/>
          <w:szCs w:val="22"/>
        </w:rPr>
        <w:t>accessible and</w:t>
      </w:r>
      <w:r w:rsidRPr="008313AD">
        <w:rPr>
          <w:rFonts w:cs="Arial"/>
          <w:szCs w:val="22"/>
        </w:rPr>
        <w:t xml:space="preserve"> see</w:t>
      </w:r>
      <w:r w:rsidR="008313AD">
        <w:rPr>
          <w:rFonts w:cs="Arial"/>
          <w:szCs w:val="22"/>
        </w:rPr>
        <w:t xml:space="preserve"> </w:t>
      </w:r>
      <w:r w:rsidRPr="008313AD">
        <w:rPr>
          <w:rFonts w:cs="Arial"/>
          <w:szCs w:val="22"/>
        </w:rPr>
        <w:t>this as a positive way of addressing poor experience and getting feedback to help change or review aspects of our services, or service delivery. Sometimes we may not be able to make changes, for example,</w:t>
      </w:r>
      <w:r w:rsidR="008313AD">
        <w:rPr>
          <w:rFonts w:cs="Arial"/>
          <w:szCs w:val="22"/>
        </w:rPr>
        <w:t xml:space="preserve"> </w:t>
      </w:r>
      <w:r w:rsidRPr="008313AD">
        <w:rPr>
          <w:rFonts w:cs="Arial"/>
          <w:szCs w:val="22"/>
        </w:rPr>
        <w:t xml:space="preserve">St Basils must operate within the law. Where possible if we change the way we deliver our services </w:t>
      </w:r>
      <w:proofErr w:type="gramStart"/>
      <w:r w:rsidRPr="008313AD">
        <w:rPr>
          <w:rFonts w:cs="Arial"/>
          <w:szCs w:val="22"/>
        </w:rPr>
        <w:t xml:space="preserve">as a result </w:t>
      </w:r>
      <w:r w:rsidR="00FD5315">
        <w:rPr>
          <w:rFonts w:cs="Arial"/>
          <w:szCs w:val="22"/>
        </w:rPr>
        <w:t>of</w:t>
      </w:r>
      <w:proofErr w:type="gramEnd"/>
      <w:r w:rsidR="00FD5315">
        <w:rPr>
          <w:rFonts w:cs="Arial"/>
          <w:szCs w:val="22"/>
        </w:rPr>
        <w:t xml:space="preserve"> a complaint, we will let </w:t>
      </w:r>
      <w:r w:rsidR="004803BD">
        <w:rPr>
          <w:rFonts w:cs="Arial"/>
          <w:szCs w:val="22"/>
        </w:rPr>
        <w:t xml:space="preserve">the individual </w:t>
      </w:r>
      <w:r w:rsidRPr="008313AD">
        <w:rPr>
          <w:rFonts w:cs="Arial"/>
          <w:szCs w:val="22"/>
        </w:rPr>
        <w:t>know.</w:t>
      </w:r>
    </w:p>
    <w:p w:rsidRPr="008313AD" w:rsidR="00F01112" w:rsidP="00F01112" w:rsidRDefault="00F01112" w14:paraId="4DEC182B" w14:textId="77777777">
      <w:pPr>
        <w:ind w:left="720" w:hanging="720"/>
        <w:rPr>
          <w:rFonts w:cs="Arial"/>
          <w:szCs w:val="22"/>
        </w:rPr>
      </w:pPr>
    </w:p>
    <w:p w:rsidR="00A9260C" w:rsidP="00A9260C" w:rsidRDefault="00F01112" w14:paraId="75681AD6" w14:textId="492A1D8E">
      <w:pPr>
        <w:rPr>
          <w:rFonts w:cs="Arial"/>
          <w:b/>
          <w:szCs w:val="22"/>
        </w:rPr>
      </w:pPr>
      <w:r w:rsidRPr="008313AD">
        <w:rPr>
          <w:rFonts w:cs="Arial"/>
          <w:szCs w:val="22"/>
        </w:rPr>
        <w:t>A complaint is an expression of dissatisfaction.  It can be about our services, the standard of one of our services or about how we deliver our services, or a lack of action and how this is affecting someone. It can be made verbally</w:t>
      </w:r>
      <w:r w:rsidRPr="008313AD" w:rsidR="00467754">
        <w:rPr>
          <w:rFonts w:cs="Arial"/>
          <w:szCs w:val="22"/>
        </w:rPr>
        <w:t xml:space="preserve"> to any staff member</w:t>
      </w:r>
      <w:r w:rsidRPr="008313AD" w:rsidR="00035C2A">
        <w:rPr>
          <w:rFonts w:cs="Arial"/>
          <w:szCs w:val="22"/>
        </w:rPr>
        <w:t>,</w:t>
      </w:r>
      <w:r w:rsidR="008313AD">
        <w:rPr>
          <w:rFonts w:cs="Arial"/>
          <w:szCs w:val="22"/>
        </w:rPr>
        <w:t xml:space="preserve"> or </w:t>
      </w:r>
      <w:r w:rsidRPr="00C03F5B" w:rsidR="008313AD">
        <w:rPr>
          <w:rFonts w:cs="Arial"/>
          <w:szCs w:val="22"/>
        </w:rPr>
        <w:t xml:space="preserve">in writing </w:t>
      </w:r>
      <w:r w:rsidRPr="00C03F5B" w:rsidR="00981B63">
        <w:rPr>
          <w:rFonts w:cs="Arial"/>
          <w:szCs w:val="22"/>
        </w:rPr>
        <w:t>and must</w:t>
      </w:r>
      <w:r w:rsidRPr="00C03F5B" w:rsidR="008313AD">
        <w:rPr>
          <w:rFonts w:cs="Arial"/>
          <w:szCs w:val="22"/>
        </w:rPr>
        <w:t xml:space="preserve"> be documented.</w:t>
      </w:r>
      <w:r w:rsidR="00A9260C">
        <w:rPr>
          <w:rFonts w:cs="Arial"/>
          <w:szCs w:val="22"/>
        </w:rPr>
        <w:t xml:space="preserve"> </w:t>
      </w:r>
      <w:r w:rsidR="00F470AE">
        <w:rPr>
          <w:rFonts w:cs="Arial"/>
          <w:szCs w:val="22"/>
        </w:rPr>
        <w:t>Feedback</w:t>
      </w:r>
      <w:r w:rsidR="00A9260C">
        <w:rPr>
          <w:rFonts w:cs="Arial"/>
          <w:szCs w:val="22"/>
        </w:rPr>
        <w:t xml:space="preserve"> leaflets </w:t>
      </w:r>
      <w:r w:rsidR="00FD5315">
        <w:rPr>
          <w:rFonts w:cs="Arial"/>
          <w:szCs w:val="22"/>
        </w:rPr>
        <w:t xml:space="preserve">are displayed and available at </w:t>
      </w:r>
      <w:r w:rsidR="00F470AE">
        <w:rPr>
          <w:rFonts w:cs="Arial"/>
          <w:szCs w:val="22"/>
        </w:rPr>
        <w:t xml:space="preserve">each of our </w:t>
      </w:r>
      <w:r w:rsidR="00CC573F">
        <w:rPr>
          <w:rFonts w:cs="Arial"/>
          <w:szCs w:val="22"/>
        </w:rPr>
        <w:t>sites and</w:t>
      </w:r>
      <w:r w:rsidR="00F470AE">
        <w:rPr>
          <w:rFonts w:cs="Arial"/>
          <w:szCs w:val="22"/>
        </w:rPr>
        <w:t xml:space="preserve"> are </w:t>
      </w:r>
      <w:r w:rsidR="00FD5315">
        <w:rPr>
          <w:rFonts w:cs="Arial"/>
          <w:szCs w:val="22"/>
        </w:rPr>
        <w:t xml:space="preserve">also </w:t>
      </w:r>
      <w:r w:rsidR="00B04FC9">
        <w:rPr>
          <w:rFonts w:cs="Arial"/>
          <w:szCs w:val="22"/>
        </w:rPr>
        <w:t xml:space="preserve">be downloaded from the website </w:t>
      </w:r>
      <w:r w:rsidR="00C464D4">
        <w:rPr>
          <w:rFonts w:cs="Arial"/>
          <w:szCs w:val="22"/>
        </w:rPr>
        <w:t xml:space="preserve">or send an email to </w:t>
      </w:r>
      <w:hyperlink w:history="1" r:id="rId11">
        <w:r w:rsidRPr="001F6324" w:rsidR="00C464D4">
          <w:rPr>
            <w:rStyle w:val="Hyperlink"/>
            <w:rFonts w:eastAsia="Times New Roman"/>
            <w:sz w:val="22"/>
            <w:szCs w:val="22"/>
          </w:rPr>
          <w:t>feedback@stbasils.org.uk</w:t>
        </w:r>
      </w:hyperlink>
      <w:r w:rsidR="00C464D4">
        <w:rPr>
          <w:rFonts w:cs="Arial"/>
          <w:szCs w:val="22"/>
        </w:rPr>
        <w:t xml:space="preserve"> and it will be emailed to you.</w:t>
      </w:r>
    </w:p>
    <w:p w:rsidR="00B87E62" w:rsidP="00F01112" w:rsidRDefault="00B87E62" w14:paraId="35DA6F31" w14:textId="77777777">
      <w:pPr>
        <w:rPr>
          <w:rFonts w:cs="Arial"/>
          <w:szCs w:val="22"/>
        </w:rPr>
      </w:pPr>
    </w:p>
    <w:p w:rsidRPr="008313AD" w:rsidR="00F01112" w:rsidP="00F01112" w:rsidRDefault="00F01112" w14:paraId="7DF6EAF0" w14:textId="5DF51963">
      <w:pPr>
        <w:rPr>
          <w:rFonts w:cs="Arial"/>
          <w:szCs w:val="22"/>
        </w:rPr>
      </w:pPr>
      <w:r w:rsidRPr="00757C44">
        <w:rPr>
          <w:rFonts w:cs="Arial"/>
          <w:szCs w:val="22"/>
        </w:rPr>
        <w:t>We take all complaints seriously, so all employees must be familiar with the Comments, Complaints and Com</w:t>
      </w:r>
      <w:r w:rsidRPr="00757C44" w:rsidR="00FC7FB1">
        <w:rPr>
          <w:rFonts w:cs="Arial"/>
          <w:szCs w:val="22"/>
        </w:rPr>
        <w:t>pliments Policy and</w:t>
      </w:r>
      <w:r w:rsidRPr="00757C44" w:rsidR="00035C2A">
        <w:rPr>
          <w:rFonts w:cs="Arial"/>
          <w:szCs w:val="22"/>
        </w:rPr>
        <w:t xml:space="preserve"> Procedures</w:t>
      </w:r>
      <w:r w:rsidRPr="00757C44">
        <w:rPr>
          <w:rFonts w:cs="Arial"/>
          <w:szCs w:val="22"/>
        </w:rPr>
        <w:t>.</w:t>
      </w:r>
      <w:r w:rsidR="00757C44">
        <w:rPr>
          <w:rFonts w:cs="Arial"/>
          <w:szCs w:val="22"/>
        </w:rPr>
        <w:t xml:space="preserve"> </w:t>
      </w:r>
      <w:r w:rsidRPr="008313AD">
        <w:rPr>
          <w:rFonts w:cs="Arial"/>
          <w:szCs w:val="22"/>
        </w:rPr>
        <w:t>Complaints can b</w:t>
      </w:r>
      <w:r w:rsidR="00B04FC9">
        <w:rPr>
          <w:rFonts w:cs="Arial"/>
          <w:szCs w:val="22"/>
        </w:rPr>
        <w:t>e received from anyone, a resident</w:t>
      </w:r>
      <w:r w:rsidR="00064A68">
        <w:rPr>
          <w:rFonts w:cs="Arial"/>
          <w:szCs w:val="22"/>
        </w:rPr>
        <w:t xml:space="preserve"> young person</w:t>
      </w:r>
      <w:r w:rsidR="00B04FC9">
        <w:rPr>
          <w:rFonts w:cs="Arial"/>
          <w:szCs w:val="22"/>
        </w:rPr>
        <w:t xml:space="preserve">, </w:t>
      </w:r>
      <w:r w:rsidRPr="008313AD">
        <w:rPr>
          <w:rFonts w:cs="Arial"/>
          <w:szCs w:val="22"/>
        </w:rPr>
        <w:t>service user</w:t>
      </w:r>
      <w:r w:rsidR="00B04FC9">
        <w:rPr>
          <w:rFonts w:cs="Arial"/>
          <w:szCs w:val="22"/>
        </w:rPr>
        <w:t xml:space="preserve">, </w:t>
      </w:r>
      <w:r w:rsidRPr="008313AD">
        <w:rPr>
          <w:rFonts w:cs="Arial"/>
          <w:szCs w:val="22"/>
        </w:rPr>
        <w:t xml:space="preserve">or any member of the </w:t>
      </w:r>
      <w:r w:rsidR="00B04FC9">
        <w:rPr>
          <w:rFonts w:cs="Arial"/>
          <w:szCs w:val="22"/>
        </w:rPr>
        <w:t>public.</w:t>
      </w:r>
    </w:p>
    <w:p w:rsidRPr="008313AD" w:rsidR="00F01112" w:rsidP="00F01112" w:rsidRDefault="00F01112" w14:paraId="049FFC77" w14:textId="77777777">
      <w:pPr>
        <w:ind w:left="720" w:hanging="720"/>
        <w:rPr>
          <w:rFonts w:cs="Arial"/>
          <w:szCs w:val="22"/>
        </w:rPr>
      </w:pPr>
    </w:p>
    <w:p w:rsidRPr="00C03F5B" w:rsidR="00F01112" w:rsidP="00F01112" w:rsidRDefault="00F470AE" w14:paraId="08A51DB4" w14:textId="6FBCB3F0">
      <w:pPr>
        <w:rPr>
          <w:rFonts w:eastAsia="Arial Unicode MS" w:cs="Arial"/>
          <w:color w:val="000000"/>
          <w:szCs w:val="22"/>
        </w:rPr>
      </w:pPr>
      <w:r>
        <w:rPr>
          <w:rFonts w:eastAsia="Arial Unicode MS" w:cs="Arial"/>
          <w:color w:val="000000"/>
          <w:szCs w:val="22"/>
        </w:rPr>
        <w:t>Young people</w:t>
      </w:r>
      <w:r w:rsidRPr="008313AD" w:rsidR="00F01112">
        <w:rPr>
          <w:rFonts w:eastAsia="Arial Unicode MS" w:cs="Arial"/>
          <w:color w:val="000000"/>
          <w:szCs w:val="22"/>
        </w:rPr>
        <w:t xml:space="preserve"> may decide to ask someone to help them make their complaint.  This person is known as their ‘advocat</w:t>
      </w:r>
      <w:r w:rsidR="00B04FC9">
        <w:rPr>
          <w:rFonts w:eastAsia="Arial Unicode MS" w:cs="Arial"/>
          <w:color w:val="000000"/>
          <w:szCs w:val="22"/>
        </w:rPr>
        <w:t xml:space="preserve">e’.  The advocate must have </w:t>
      </w:r>
      <w:r w:rsidRPr="008313AD" w:rsidR="00F01112">
        <w:rPr>
          <w:rFonts w:eastAsia="Arial Unicode MS" w:cs="Arial"/>
          <w:color w:val="000000"/>
          <w:szCs w:val="22"/>
        </w:rPr>
        <w:t xml:space="preserve">written permission to make the complaint </w:t>
      </w:r>
      <w:r w:rsidR="00064A68">
        <w:rPr>
          <w:rFonts w:eastAsia="Arial Unicode MS" w:cs="Arial"/>
          <w:color w:val="000000"/>
          <w:szCs w:val="22"/>
        </w:rPr>
        <w:t xml:space="preserve">on their behalf </w:t>
      </w:r>
      <w:r w:rsidRPr="008313AD" w:rsidR="00F01112">
        <w:rPr>
          <w:rFonts w:eastAsia="Arial Unicode MS" w:cs="Arial"/>
          <w:color w:val="000000"/>
          <w:szCs w:val="22"/>
        </w:rPr>
        <w:t xml:space="preserve">and we </w:t>
      </w:r>
      <w:r w:rsidRPr="00C03F5B" w:rsidR="00F01112">
        <w:rPr>
          <w:rFonts w:eastAsia="Arial Unicode MS" w:cs="Arial"/>
          <w:color w:val="000000"/>
          <w:szCs w:val="22"/>
        </w:rPr>
        <w:t xml:space="preserve">must receive a copy of this before we can discuss the complaint with the advocate. The advocate may be a friend, partner, relative, </w:t>
      </w:r>
      <w:r w:rsidR="00C464D4">
        <w:rPr>
          <w:rFonts w:eastAsia="Arial Unicode MS" w:cs="Arial"/>
          <w:color w:val="000000"/>
          <w:szCs w:val="22"/>
        </w:rPr>
        <w:t xml:space="preserve">other support service </w:t>
      </w:r>
      <w:r w:rsidRPr="00C03F5B" w:rsidR="00F01112">
        <w:rPr>
          <w:rFonts w:eastAsia="Arial Unicode MS" w:cs="Arial"/>
          <w:color w:val="000000"/>
          <w:szCs w:val="22"/>
        </w:rPr>
        <w:t xml:space="preserve">or a member of St </w:t>
      </w:r>
      <w:r w:rsidRPr="00C03F5B" w:rsidR="008E6642">
        <w:rPr>
          <w:rFonts w:eastAsia="Arial Unicode MS" w:cs="Arial"/>
          <w:color w:val="000000"/>
          <w:szCs w:val="22"/>
        </w:rPr>
        <w:t>Basil’s</w:t>
      </w:r>
      <w:r w:rsidRPr="00C03F5B" w:rsidR="00C03F5B">
        <w:rPr>
          <w:rFonts w:eastAsia="Arial Unicode MS" w:cs="Arial"/>
          <w:color w:val="000000"/>
          <w:szCs w:val="22"/>
        </w:rPr>
        <w:t xml:space="preserve"> staff. </w:t>
      </w:r>
      <w:r w:rsidRPr="00C03F5B" w:rsidR="00F64B03">
        <w:rPr>
          <w:rFonts w:eastAsia="Arial Unicode MS" w:cs="Arial"/>
          <w:color w:val="000000"/>
          <w:szCs w:val="22"/>
        </w:rPr>
        <w:t>St Basil</w:t>
      </w:r>
      <w:r w:rsidRPr="00C03F5B" w:rsidR="00893A5C">
        <w:rPr>
          <w:rFonts w:eastAsia="Arial Unicode MS" w:cs="Arial"/>
          <w:color w:val="000000"/>
          <w:szCs w:val="22"/>
        </w:rPr>
        <w:t>’</w:t>
      </w:r>
      <w:r w:rsidRPr="00C03F5B" w:rsidR="00F64B03">
        <w:rPr>
          <w:rFonts w:eastAsia="Arial Unicode MS" w:cs="Arial"/>
          <w:color w:val="000000"/>
          <w:szCs w:val="22"/>
        </w:rPr>
        <w:t>s staff can signpost young people to other local advoca</w:t>
      </w:r>
      <w:r w:rsidRPr="00C03F5B" w:rsidR="004564A2">
        <w:rPr>
          <w:rFonts w:eastAsia="Arial Unicode MS" w:cs="Arial"/>
          <w:color w:val="000000"/>
          <w:szCs w:val="22"/>
        </w:rPr>
        <w:t>cy</w:t>
      </w:r>
      <w:r w:rsidRPr="00C03F5B" w:rsidR="00F64B03">
        <w:rPr>
          <w:rFonts w:eastAsia="Arial Unicode MS" w:cs="Arial"/>
          <w:color w:val="000000"/>
          <w:szCs w:val="22"/>
        </w:rPr>
        <w:t xml:space="preserve"> services.</w:t>
      </w:r>
      <w:r w:rsidRPr="00C03F5B" w:rsidR="00A95731">
        <w:rPr>
          <w:rFonts w:eastAsia="Arial Unicode MS" w:cs="Arial"/>
          <w:color w:val="000000"/>
          <w:szCs w:val="22"/>
        </w:rPr>
        <w:t xml:space="preserve"> </w:t>
      </w:r>
    </w:p>
    <w:p w:rsidRPr="00C03F5B" w:rsidR="00F01112" w:rsidP="00F01112" w:rsidRDefault="00F01112" w14:paraId="417125E8" w14:textId="77777777">
      <w:pPr>
        <w:ind w:left="720" w:hanging="720"/>
        <w:rPr>
          <w:rFonts w:eastAsia="Arial Unicode MS" w:cs="Arial"/>
          <w:color w:val="000000"/>
          <w:szCs w:val="22"/>
        </w:rPr>
      </w:pPr>
    </w:p>
    <w:p w:rsidRPr="008313AD" w:rsidR="00F01112" w:rsidP="008E6642" w:rsidRDefault="00F01112" w14:paraId="2CC812DE" w14:textId="77777777">
      <w:pPr>
        <w:rPr>
          <w:rFonts w:eastAsia="Arial Unicode MS" w:cs="Arial"/>
          <w:color w:val="000000"/>
          <w:szCs w:val="22"/>
        </w:rPr>
      </w:pPr>
      <w:r w:rsidRPr="00C03F5B">
        <w:rPr>
          <w:rFonts w:eastAsia="Arial Unicode MS" w:cs="Arial"/>
          <w:color w:val="000000"/>
          <w:szCs w:val="22"/>
        </w:rPr>
        <w:t xml:space="preserve">If there </w:t>
      </w:r>
      <w:r w:rsidRPr="00C03F5B" w:rsidR="00F64B03">
        <w:rPr>
          <w:rFonts w:eastAsia="Arial Unicode MS" w:cs="Arial"/>
          <w:color w:val="000000"/>
          <w:szCs w:val="22"/>
        </w:rPr>
        <w:t>is</w:t>
      </w:r>
      <w:r w:rsidRPr="00C03F5B">
        <w:rPr>
          <w:rFonts w:eastAsia="Arial Unicode MS" w:cs="Arial"/>
          <w:color w:val="000000"/>
          <w:szCs w:val="22"/>
        </w:rPr>
        <w:t xml:space="preserve"> a con</w:t>
      </w:r>
      <w:r w:rsidRPr="008313AD">
        <w:rPr>
          <w:rFonts w:eastAsia="Arial Unicode MS" w:cs="Arial"/>
          <w:color w:val="000000"/>
          <w:szCs w:val="22"/>
        </w:rPr>
        <w:t>flict of interest between the advocate’s role and the</w:t>
      </w:r>
      <w:r w:rsidRPr="008313AD" w:rsidR="00EF5AD2">
        <w:rPr>
          <w:rFonts w:eastAsia="Arial Unicode MS" w:cs="Arial"/>
          <w:color w:val="000000"/>
          <w:szCs w:val="22"/>
        </w:rPr>
        <w:t xml:space="preserve"> staff members job</w:t>
      </w:r>
      <w:r w:rsidRPr="008313AD">
        <w:rPr>
          <w:rFonts w:eastAsia="Arial Unicode MS" w:cs="Arial"/>
          <w:color w:val="000000"/>
          <w:szCs w:val="22"/>
        </w:rPr>
        <w:t xml:space="preserve"> role, the</w:t>
      </w:r>
      <w:r w:rsidRPr="008313AD" w:rsidR="00EF5AD2">
        <w:rPr>
          <w:rFonts w:eastAsia="Arial Unicode MS" w:cs="Arial"/>
          <w:color w:val="000000"/>
          <w:szCs w:val="22"/>
        </w:rPr>
        <w:t>y</w:t>
      </w:r>
      <w:r w:rsidRPr="008313AD">
        <w:rPr>
          <w:rFonts w:eastAsia="Arial Unicode MS" w:cs="Arial"/>
          <w:color w:val="000000"/>
          <w:szCs w:val="22"/>
        </w:rPr>
        <w:t xml:space="preserve"> should discuss this with their line manager before agreeing to act as an advocate. The line manager should be confident that the staff advocate can manage any conflict of interest before agreeing. The decision rests with the line manager, who must </w:t>
      </w:r>
      <w:r w:rsidR="00F470AE">
        <w:rPr>
          <w:rFonts w:eastAsia="Arial Unicode MS" w:cs="Arial"/>
          <w:color w:val="000000"/>
          <w:szCs w:val="22"/>
        </w:rPr>
        <w:t xml:space="preserve">- </w:t>
      </w:r>
      <w:r w:rsidRPr="008313AD">
        <w:rPr>
          <w:rFonts w:eastAsia="Arial Unicode MS" w:cs="Arial"/>
          <w:color w:val="000000"/>
          <w:szCs w:val="22"/>
        </w:rPr>
        <w:t>in all cases</w:t>
      </w:r>
      <w:r w:rsidR="00F470AE">
        <w:rPr>
          <w:rFonts w:eastAsia="Arial Unicode MS" w:cs="Arial"/>
          <w:color w:val="000000"/>
          <w:szCs w:val="22"/>
        </w:rPr>
        <w:t xml:space="preserve">, </w:t>
      </w:r>
      <w:r w:rsidRPr="008313AD">
        <w:rPr>
          <w:rFonts w:eastAsia="Arial Unicode MS" w:cs="Arial"/>
          <w:color w:val="000000"/>
          <w:szCs w:val="22"/>
        </w:rPr>
        <w:t>ensure that the staff advocate is being supported throughout the process.</w:t>
      </w:r>
    </w:p>
    <w:p w:rsidRPr="008313AD" w:rsidR="00F01112" w:rsidP="00F01112" w:rsidRDefault="00F01112" w14:paraId="1288A378" w14:textId="77777777">
      <w:pPr>
        <w:ind w:left="720" w:hanging="720"/>
        <w:rPr>
          <w:rFonts w:eastAsia="Arial Unicode MS" w:cs="Arial"/>
          <w:color w:val="000000"/>
          <w:szCs w:val="22"/>
        </w:rPr>
      </w:pPr>
    </w:p>
    <w:p w:rsidRPr="008313AD" w:rsidR="00F01112" w:rsidP="008E6642" w:rsidRDefault="00F01112" w14:paraId="1EF3FDC0" w14:textId="77777777">
      <w:pPr>
        <w:rPr>
          <w:rFonts w:cs="Arial"/>
          <w:szCs w:val="22"/>
        </w:rPr>
      </w:pPr>
      <w:r w:rsidRPr="008313AD">
        <w:rPr>
          <w:rFonts w:cs="Arial"/>
          <w:szCs w:val="22"/>
        </w:rPr>
        <w:t>If we receive an anonymous complaint we will still record and investigate it as far as possible.</w:t>
      </w:r>
    </w:p>
    <w:p w:rsidRPr="008313AD" w:rsidR="00F01112" w:rsidP="00F01112" w:rsidRDefault="00F01112" w14:paraId="115A6959" w14:textId="77777777">
      <w:pPr>
        <w:ind w:left="720" w:hanging="720"/>
        <w:rPr>
          <w:rFonts w:cs="Arial"/>
          <w:szCs w:val="22"/>
        </w:rPr>
      </w:pPr>
    </w:p>
    <w:p w:rsidR="00F01112" w:rsidP="00155237" w:rsidRDefault="00F01112" w14:paraId="54883075" w14:textId="77777777">
      <w:pPr>
        <w:rPr>
          <w:rFonts w:eastAsia="Arial Unicode MS" w:cs="Arial"/>
          <w:color w:val="000000"/>
          <w:szCs w:val="22"/>
        </w:rPr>
      </w:pPr>
      <w:r w:rsidRPr="008313AD">
        <w:rPr>
          <w:rFonts w:eastAsia="Arial Unicode MS" w:cs="Arial"/>
          <w:color w:val="000000"/>
          <w:szCs w:val="22"/>
        </w:rPr>
        <w:t xml:space="preserve">A complaint may be considered offensive if it includes inappropriate language or views which discriminate against anyone. If an offensive complaint is received, it </w:t>
      </w:r>
      <w:r w:rsidRPr="008313AD" w:rsidR="00E46AA3">
        <w:rPr>
          <w:rFonts w:eastAsia="Arial Unicode MS" w:cs="Arial"/>
          <w:color w:val="000000"/>
          <w:szCs w:val="22"/>
        </w:rPr>
        <w:t>will</w:t>
      </w:r>
      <w:r w:rsidRPr="008313AD">
        <w:rPr>
          <w:rFonts w:eastAsia="Arial Unicode MS" w:cs="Arial"/>
          <w:color w:val="000000"/>
          <w:szCs w:val="22"/>
        </w:rPr>
        <w:t xml:space="preserve"> be logged and forwarded </w:t>
      </w:r>
      <w:r w:rsidRPr="008313AD" w:rsidR="003B7393">
        <w:rPr>
          <w:rFonts w:eastAsia="Arial Unicode MS" w:cs="Arial"/>
          <w:color w:val="000000"/>
          <w:szCs w:val="22"/>
        </w:rPr>
        <w:t xml:space="preserve">to an </w:t>
      </w:r>
      <w:r w:rsidRPr="00C03F5B" w:rsidR="003B7393">
        <w:rPr>
          <w:rFonts w:eastAsia="Arial Unicode MS" w:cs="Arial"/>
          <w:color w:val="000000"/>
          <w:szCs w:val="22"/>
        </w:rPr>
        <w:t xml:space="preserve">appropriate </w:t>
      </w:r>
      <w:r w:rsidRPr="00C03F5B" w:rsidR="00893A5C">
        <w:rPr>
          <w:rFonts w:eastAsia="Arial Unicode MS" w:cs="Arial"/>
          <w:color w:val="000000"/>
          <w:szCs w:val="22"/>
        </w:rPr>
        <w:t xml:space="preserve">member of SLT </w:t>
      </w:r>
      <w:r w:rsidRPr="00C03F5B" w:rsidR="003B7393">
        <w:rPr>
          <w:rFonts w:eastAsia="Arial Unicode MS" w:cs="Arial"/>
          <w:color w:val="000000"/>
          <w:szCs w:val="22"/>
        </w:rPr>
        <w:t>who</w:t>
      </w:r>
      <w:r w:rsidRPr="00C03F5B">
        <w:rPr>
          <w:rFonts w:eastAsia="Arial Unicode MS" w:cs="Arial"/>
          <w:color w:val="000000"/>
          <w:szCs w:val="22"/>
        </w:rPr>
        <w:t xml:space="preserve"> will</w:t>
      </w:r>
      <w:r w:rsidRPr="008313AD">
        <w:rPr>
          <w:rFonts w:eastAsia="Arial Unicode MS" w:cs="Arial"/>
          <w:color w:val="000000"/>
          <w:szCs w:val="22"/>
        </w:rPr>
        <w:t xml:space="preserve"> decide</w:t>
      </w:r>
      <w:r w:rsidR="00AD6133">
        <w:rPr>
          <w:rFonts w:eastAsia="Arial Unicode MS" w:cs="Arial"/>
          <w:color w:val="000000"/>
          <w:szCs w:val="22"/>
        </w:rPr>
        <w:t xml:space="preserve"> (regardless of the offensive way in which the complaint has been raised), whether </w:t>
      </w:r>
      <w:r w:rsidRPr="008313AD">
        <w:rPr>
          <w:rFonts w:eastAsia="Arial Unicode MS" w:cs="Arial"/>
          <w:color w:val="000000"/>
          <w:szCs w:val="22"/>
        </w:rPr>
        <w:t xml:space="preserve">the complaint </w:t>
      </w:r>
      <w:r w:rsidR="00AD6133">
        <w:rPr>
          <w:rFonts w:eastAsia="Arial Unicode MS" w:cs="Arial"/>
          <w:color w:val="000000"/>
          <w:szCs w:val="22"/>
        </w:rPr>
        <w:t>contains a substantial matter of concern</w:t>
      </w:r>
      <w:r w:rsidR="001C0374">
        <w:rPr>
          <w:rFonts w:eastAsia="Arial Unicode MS" w:cs="Arial"/>
          <w:color w:val="000000"/>
          <w:szCs w:val="22"/>
        </w:rPr>
        <w:t>, particularly where there is detriment to the rights and well-being of any person affected</w:t>
      </w:r>
      <w:r w:rsidR="00AD6133">
        <w:rPr>
          <w:rFonts w:eastAsia="Arial Unicode MS" w:cs="Arial"/>
          <w:color w:val="000000"/>
          <w:szCs w:val="22"/>
        </w:rPr>
        <w:t xml:space="preserve"> and </w:t>
      </w:r>
      <w:r w:rsidRPr="008313AD">
        <w:rPr>
          <w:rFonts w:eastAsia="Arial Unicode MS" w:cs="Arial"/>
          <w:color w:val="000000"/>
          <w:szCs w:val="22"/>
        </w:rPr>
        <w:t>should be investigated</w:t>
      </w:r>
      <w:r w:rsidR="001C0374">
        <w:rPr>
          <w:rFonts w:eastAsia="Arial Unicode MS" w:cs="Arial"/>
          <w:color w:val="000000"/>
          <w:szCs w:val="22"/>
        </w:rPr>
        <w:t>.</w:t>
      </w:r>
      <w:r w:rsidRPr="008313AD">
        <w:rPr>
          <w:rFonts w:eastAsia="Arial Unicode MS" w:cs="Arial"/>
          <w:color w:val="000000"/>
          <w:szCs w:val="22"/>
        </w:rPr>
        <w:t xml:space="preserve"> </w:t>
      </w:r>
      <w:r w:rsidR="001C0374">
        <w:rPr>
          <w:rFonts w:eastAsia="Arial Unicode MS" w:cs="Arial"/>
          <w:color w:val="000000"/>
          <w:szCs w:val="22"/>
        </w:rPr>
        <w:t>In the absence of concern the complainant will receive an appropriate respo</w:t>
      </w:r>
      <w:r w:rsidR="00514FE7">
        <w:rPr>
          <w:rFonts w:eastAsia="Arial Unicode MS" w:cs="Arial"/>
          <w:color w:val="000000"/>
          <w:szCs w:val="22"/>
        </w:rPr>
        <w:t>nse and the case will be closed</w:t>
      </w:r>
      <w:r w:rsidR="001C0374">
        <w:rPr>
          <w:rFonts w:eastAsia="Arial Unicode MS" w:cs="Arial"/>
          <w:color w:val="000000"/>
          <w:szCs w:val="22"/>
        </w:rPr>
        <w:t>.</w:t>
      </w:r>
      <w:r w:rsidRPr="008313AD">
        <w:rPr>
          <w:rFonts w:eastAsia="Arial Unicode MS" w:cs="Arial"/>
          <w:color w:val="000000"/>
          <w:szCs w:val="22"/>
        </w:rPr>
        <w:t xml:space="preserve"> In such case</w:t>
      </w:r>
      <w:r w:rsidR="00F470AE">
        <w:rPr>
          <w:rFonts w:eastAsia="Arial Unicode MS" w:cs="Arial"/>
          <w:color w:val="000000"/>
          <w:szCs w:val="22"/>
        </w:rPr>
        <w:t>s</w:t>
      </w:r>
      <w:r w:rsidRPr="008313AD">
        <w:rPr>
          <w:rFonts w:eastAsia="Arial Unicode MS" w:cs="Arial"/>
          <w:color w:val="000000"/>
          <w:szCs w:val="22"/>
        </w:rPr>
        <w:t xml:space="preserve">, a complaint which may be ‘closed’ for purposes of offensiveness/ discrimination – should be done so by signing off by two </w:t>
      </w:r>
      <w:r w:rsidR="00C03F5B">
        <w:rPr>
          <w:rFonts w:eastAsia="Arial Unicode MS" w:cs="Arial"/>
          <w:color w:val="000000"/>
          <w:szCs w:val="22"/>
        </w:rPr>
        <w:t>SLT Members</w:t>
      </w:r>
      <w:r w:rsidRPr="008313AD">
        <w:rPr>
          <w:rFonts w:eastAsia="Arial Unicode MS" w:cs="Arial"/>
          <w:color w:val="000000"/>
          <w:szCs w:val="22"/>
        </w:rPr>
        <w:t xml:space="preserve"> of St Basils.</w:t>
      </w:r>
    </w:p>
    <w:p w:rsidR="00514FE7" w:rsidP="00155237" w:rsidRDefault="00514FE7" w14:paraId="07B7CA08" w14:textId="77777777">
      <w:pPr>
        <w:rPr>
          <w:rFonts w:eastAsia="Arial Unicode MS" w:cs="Arial"/>
          <w:color w:val="000000"/>
          <w:szCs w:val="22"/>
        </w:rPr>
      </w:pPr>
    </w:p>
    <w:p w:rsidRPr="00AC38D9" w:rsidR="00BE6385" w:rsidP="00155237" w:rsidRDefault="005C3C8A" w14:paraId="14C2A01C" w14:textId="745438CD">
      <w:pPr>
        <w:rPr>
          <w:rFonts w:eastAsia="Arial Unicode MS" w:cs="Arial"/>
          <w:strike/>
          <w:color w:val="000000"/>
          <w:szCs w:val="22"/>
        </w:rPr>
      </w:pPr>
      <w:r w:rsidRPr="00AC38D9">
        <w:rPr>
          <w:rFonts w:eastAsia="Arial Unicode MS" w:cs="Arial"/>
          <w:color w:val="000000"/>
          <w:szCs w:val="22"/>
        </w:rPr>
        <w:t>We will not normally</w:t>
      </w:r>
      <w:r w:rsidRPr="00AC38D9" w:rsidR="00EA6050">
        <w:rPr>
          <w:rFonts w:eastAsia="Arial Unicode MS" w:cs="Arial"/>
          <w:color w:val="000000"/>
          <w:szCs w:val="22"/>
        </w:rPr>
        <w:t xml:space="preserve"> </w:t>
      </w:r>
      <w:r w:rsidRPr="00AC38D9" w:rsidR="00BE6385">
        <w:rPr>
          <w:rFonts w:eastAsia="Arial Unicode MS" w:cs="Arial"/>
          <w:color w:val="000000"/>
          <w:szCs w:val="22"/>
        </w:rPr>
        <w:t xml:space="preserve">accept complaints or offer escalation to the next stage of our internal </w:t>
      </w:r>
      <w:proofErr w:type="gramStart"/>
      <w:r w:rsidRPr="00AC38D9" w:rsidR="00BE6385">
        <w:rPr>
          <w:rFonts w:eastAsia="Arial Unicode MS" w:cs="Arial"/>
          <w:color w:val="000000"/>
          <w:szCs w:val="22"/>
        </w:rPr>
        <w:t>complaints</w:t>
      </w:r>
      <w:proofErr w:type="gramEnd"/>
      <w:r w:rsidRPr="00AC38D9" w:rsidR="00BE6385">
        <w:rPr>
          <w:rFonts w:eastAsia="Arial Unicode MS" w:cs="Arial"/>
          <w:color w:val="000000"/>
          <w:szCs w:val="22"/>
        </w:rPr>
        <w:t xml:space="preserve"> procedure</w:t>
      </w:r>
      <w:r w:rsidRPr="00AC38D9" w:rsidR="00D57F59">
        <w:rPr>
          <w:rFonts w:eastAsia="Arial Unicode MS" w:cs="Arial"/>
          <w:color w:val="000000"/>
          <w:szCs w:val="22"/>
        </w:rPr>
        <w:t>, where</w:t>
      </w:r>
      <w:r w:rsidRPr="00AC38D9" w:rsidR="00BE6385">
        <w:rPr>
          <w:rFonts w:eastAsia="Arial Unicode MS" w:cs="Arial"/>
          <w:color w:val="000000"/>
          <w:szCs w:val="22"/>
        </w:rPr>
        <w:t xml:space="preserve">: </w:t>
      </w:r>
    </w:p>
    <w:p w:rsidRPr="00AC38D9" w:rsidR="00514FE7" w:rsidP="00824336" w:rsidRDefault="00D57F59" w14:paraId="30CE39FF" w14:textId="2566A61B">
      <w:pPr>
        <w:pStyle w:val="ListParagraph"/>
        <w:numPr>
          <w:ilvl w:val="0"/>
          <w:numId w:val="24"/>
        </w:numPr>
        <w:rPr>
          <w:rFonts w:eastAsia="Arial Unicode MS" w:cs="Arial"/>
          <w:color w:val="000000"/>
          <w:szCs w:val="22"/>
        </w:rPr>
      </w:pPr>
      <w:r w:rsidRPr="00AC38D9">
        <w:rPr>
          <w:rFonts w:eastAsia="Arial Unicode MS" w:cs="Arial"/>
          <w:color w:val="000000"/>
          <w:szCs w:val="22"/>
        </w:rPr>
        <w:t>T</w:t>
      </w:r>
      <w:r w:rsidRPr="00AC38D9" w:rsidR="00BE6385">
        <w:rPr>
          <w:rFonts w:eastAsia="Arial Unicode MS" w:cs="Arial"/>
          <w:color w:val="000000"/>
          <w:szCs w:val="22"/>
        </w:rPr>
        <w:t xml:space="preserve">he complaint is </w:t>
      </w:r>
      <w:r w:rsidRPr="00AC38D9" w:rsidR="00EA6050">
        <w:rPr>
          <w:rFonts w:eastAsia="Arial Unicode MS" w:cs="Arial"/>
          <w:color w:val="000000"/>
          <w:szCs w:val="22"/>
        </w:rPr>
        <w:t xml:space="preserve">more </w:t>
      </w:r>
      <w:r w:rsidRPr="00AC38D9" w:rsidR="00C341EA">
        <w:rPr>
          <w:rFonts w:eastAsia="Arial Unicode MS" w:cs="Arial"/>
          <w:color w:val="000000"/>
          <w:szCs w:val="22"/>
        </w:rPr>
        <w:t xml:space="preserve">than </w:t>
      </w:r>
      <w:r w:rsidR="00C341EA">
        <w:rPr>
          <w:rFonts w:eastAsia="Arial Unicode MS" w:cs="Arial"/>
          <w:color w:val="000000"/>
          <w:szCs w:val="22"/>
        </w:rPr>
        <w:t>12</w:t>
      </w:r>
      <w:r w:rsidRPr="00AC38D9" w:rsidR="00EA6050">
        <w:rPr>
          <w:rFonts w:eastAsia="Arial Unicode MS" w:cs="Arial"/>
          <w:color w:val="000000"/>
          <w:szCs w:val="22"/>
        </w:rPr>
        <w:t xml:space="preserve"> months old</w:t>
      </w:r>
      <w:r w:rsidRPr="00AC38D9" w:rsidR="00BE6385">
        <w:rPr>
          <w:rFonts w:eastAsia="Arial Unicode MS" w:cs="Arial"/>
          <w:color w:val="000000"/>
          <w:szCs w:val="22"/>
        </w:rPr>
        <w:t xml:space="preserve"> (</w:t>
      </w:r>
      <w:r w:rsidRPr="00AC38D9" w:rsidR="00EA6050">
        <w:rPr>
          <w:rFonts w:eastAsia="Arial Unicode MS" w:cs="Arial"/>
          <w:color w:val="000000"/>
          <w:szCs w:val="22"/>
        </w:rPr>
        <w:t xml:space="preserve">except in exceptional circumstances such as health and safety or if there </w:t>
      </w:r>
      <w:r w:rsidRPr="00AC38D9" w:rsidR="00F94D3F">
        <w:rPr>
          <w:rFonts w:eastAsia="Arial Unicode MS" w:cs="Arial"/>
          <w:color w:val="000000"/>
          <w:szCs w:val="22"/>
        </w:rPr>
        <w:t>have</w:t>
      </w:r>
      <w:r w:rsidRPr="00AC38D9" w:rsidR="00EA6050">
        <w:rPr>
          <w:rFonts w:eastAsia="Arial Unicode MS" w:cs="Arial"/>
          <w:color w:val="000000"/>
          <w:szCs w:val="22"/>
        </w:rPr>
        <w:t xml:space="preserve"> been previous similar complaints.</w:t>
      </w:r>
      <w:r w:rsidRPr="00AC38D9" w:rsidR="00BE6385">
        <w:rPr>
          <w:rFonts w:eastAsia="Arial Unicode MS" w:cs="Arial"/>
          <w:color w:val="000000"/>
          <w:szCs w:val="22"/>
        </w:rPr>
        <w:t>)</w:t>
      </w:r>
    </w:p>
    <w:p w:rsidRPr="00AC38D9" w:rsidR="00BE6385" w:rsidP="00824336" w:rsidRDefault="00D57F59" w14:paraId="41AD8A52" w14:textId="73025A54">
      <w:pPr>
        <w:pStyle w:val="ListParagraph"/>
        <w:numPr>
          <w:ilvl w:val="0"/>
          <w:numId w:val="24"/>
        </w:numPr>
        <w:rPr>
          <w:rFonts w:eastAsia="Arial Unicode MS" w:cs="Arial"/>
          <w:color w:val="000000"/>
          <w:szCs w:val="22"/>
        </w:rPr>
      </w:pPr>
      <w:r w:rsidRPr="00AC38D9">
        <w:rPr>
          <w:rFonts w:eastAsia="Arial Unicode MS" w:cs="Arial"/>
          <w:color w:val="000000"/>
          <w:szCs w:val="22"/>
        </w:rPr>
        <w:t>T</w:t>
      </w:r>
      <w:r w:rsidRPr="00AC38D9" w:rsidR="00BE6385">
        <w:rPr>
          <w:rFonts w:eastAsia="Arial Unicode MS" w:cs="Arial"/>
          <w:color w:val="000000"/>
          <w:szCs w:val="22"/>
        </w:rPr>
        <w:t xml:space="preserve">he problem is a recurring </w:t>
      </w:r>
      <w:r w:rsidRPr="00AC38D9" w:rsidR="00C341EA">
        <w:rPr>
          <w:rFonts w:eastAsia="Arial Unicode MS" w:cs="Arial"/>
          <w:color w:val="000000"/>
          <w:szCs w:val="22"/>
        </w:rPr>
        <w:t>issue,</w:t>
      </w:r>
      <w:r w:rsidRPr="00AC38D9" w:rsidR="00BE6385">
        <w:rPr>
          <w:rFonts w:eastAsia="Arial Unicode MS" w:cs="Arial"/>
          <w:color w:val="000000"/>
          <w:szCs w:val="22"/>
        </w:rPr>
        <w:t xml:space="preserve"> and we consider we have previously resolved the matter;</w:t>
      </w:r>
    </w:p>
    <w:p w:rsidRPr="00AC38D9" w:rsidR="00BE6385" w:rsidP="00824336" w:rsidRDefault="00D57F59" w14:paraId="1A5903EB" w14:textId="2A91E1A7">
      <w:pPr>
        <w:pStyle w:val="ListParagraph"/>
        <w:numPr>
          <w:ilvl w:val="0"/>
          <w:numId w:val="24"/>
        </w:numPr>
        <w:rPr>
          <w:rFonts w:eastAsia="Arial Unicode MS" w:cs="Arial"/>
          <w:color w:val="000000"/>
          <w:szCs w:val="22"/>
        </w:rPr>
      </w:pPr>
      <w:r w:rsidRPr="00AC38D9">
        <w:rPr>
          <w:rFonts w:eastAsia="Arial Unicode MS" w:cs="Arial"/>
          <w:color w:val="000000"/>
          <w:szCs w:val="22"/>
        </w:rPr>
        <w:t>A</w:t>
      </w:r>
      <w:r w:rsidRPr="00AC38D9" w:rsidR="00BE6385">
        <w:rPr>
          <w:rFonts w:eastAsia="Arial Unicode MS" w:cs="Arial"/>
          <w:color w:val="000000"/>
          <w:szCs w:val="22"/>
        </w:rPr>
        <w:t xml:space="preserve"> complainant is not engaging with us and failing to provide relevant information relating to their complaint</w:t>
      </w:r>
    </w:p>
    <w:p w:rsidRPr="00AC38D9" w:rsidR="00BE6385" w:rsidP="00824336" w:rsidRDefault="00D57F59" w14:paraId="7EC4CD13" w14:textId="6B55957F">
      <w:pPr>
        <w:pStyle w:val="ListParagraph"/>
        <w:numPr>
          <w:ilvl w:val="0"/>
          <w:numId w:val="24"/>
        </w:numPr>
        <w:rPr>
          <w:rFonts w:eastAsia="Arial Unicode MS" w:cs="Arial"/>
          <w:color w:val="000000"/>
          <w:szCs w:val="22"/>
        </w:rPr>
      </w:pPr>
      <w:r w:rsidRPr="00AC38D9">
        <w:rPr>
          <w:rFonts w:eastAsia="Arial Unicode MS" w:cs="Arial"/>
          <w:color w:val="000000"/>
          <w:szCs w:val="22"/>
        </w:rPr>
        <w:t>T</w:t>
      </w:r>
      <w:r w:rsidRPr="00AC38D9" w:rsidR="00BE6385">
        <w:rPr>
          <w:rFonts w:eastAsia="Arial Unicode MS" w:cs="Arial"/>
          <w:color w:val="000000"/>
          <w:szCs w:val="22"/>
        </w:rPr>
        <w:t>he matter is subject to legal proceedings;</w:t>
      </w:r>
    </w:p>
    <w:p w:rsidRPr="00AC38D9" w:rsidR="00BE6385" w:rsidP="00824336" w:rsidRDefault="00D57F59" w14:paraId="2ECA60AE" w14:textId="37E4A3C4">
      <w:pPr>
        <w:pStyle w:val="ListParagraph"/>
        <w:numPr>
          <w:ilvl w:val="0"/>
          <w:numId w:val="24"/>
        </w:numPr>
        <w:rPr>
          <w:rFonts w:eastAsia="Arial Unicode MS" w:cs="Arial"/>
          <w:color w:val="000000"/>
          <w:szCs w:val="22"/>
        </w:rPr>
      </w:pPr>
      <w:r w:rsidRPr="00AC38D9">
        <w:rPr>
          <w:rFonts w:eastAsia="Arial Unicode MS" w:cs="Arial"/>
          <w:color w:val="000000"/>
          <w:szCs w:val="22"/>
        </w:rPr>
        <w:t>T</w:t>
      </w:r>
      <w:r w:rsidRPr="00AC38D9" w:rsidR="00BE6385">
        <w:rPr>
          <w:rFonts w:eastAsia="Arial Unicode MS" w:cs="Arial"/>
          <w:color w:val="000000"/>
          <w:szCs w:val="22"/>
        </w:rPr>
        <w:t>he complainant is behaving unreasonably.</w:t>
      </w:r>
    </w:p>
    <w:p w:rsidRPr="00BE6385" w:rsidR="00BE6385" w:rsidP="00BE6385" w:rsidRDefault="00BB476A" w14:paraId="46141CAE" w14:textId="459631E0">
      <w:pPr>
        <w:overflowPunct/>
        <w:autoSpaceDE/>
        <w:autoSpaceDN/>
        <w:adjustRightInd/>
        <w:spacing w:before="100" w:beforeAutospacing="1" w:after="100" w:afterAutospacing="1"/>
        <w:rPr>
          <w:rFonts w:eastAsia="Arial Unicode MS" w:cs="Arial"/>
          <w:color w:val="000000"/>
          <w:szCs w:val="22"/>
        </w:rPr>
      </w:pPr>
      <w:r>
        <w:rPr>
          <w:rFonts w:eastAsia="Arial Unicode MS" w:cs="Arial"/>
          <w:color w:val="000000"/>
          <w:szCs w:val="22"/>
        </w:rPr>
        <w:t xml:space="preserve">St Basils will </w:t>
      </w:r>
      <w:r w:rsidRPr="00BB476A">
        <w:rPr>
          <w:rFonts w:eastAsia="Arial Unicode MS" w:cs="Arial"/>
          <w:color w:val="000000"/>
          <w:szCs w:val="22"/>
        </w:rPr>
        <w:t>consider the individual circumstances of each complaint</w:t>
      </w:r>
      <w:r w:rsidRPr="00AC38D9">
        <w:rPr>
          <w:rFonts w:eastAsia="Arial Unicode MS" w:cs="Arial"/>
          <w:color w:val="000000"/>
          <w:szCs w:val="22"/>
        </w:rPr>
        <w:t xml:space="preserve"> </w:t>
      </w:r>
      <w:r>
        <w:rPr>
          <w:rFonts w:eastAsia="Arial Unicode MS" w:cs="Arial"/>
          <w:color w:val="000000"/>
          <w:szCs w:val="22"/>
        </w:rPr>
        <w:t>and i</w:t>
      </w:r>
      <w:r w:rsidRPr="00AC38D9" w:rsidR="00BE6385">
        <w:rPr>
          <w:rFonts w:eastAsia="Arial Unicode MS" w:cs="Arial"/>
          <w:color w:val="000000"/>
          <w:szCs w:val="22"/>
        </w:rPr>
        <w:t xml:space="preserve">f we decide not to accept </w:t>
      </w:r>
      <w:r w:rsidRPr="00AC38D9" w:rsidR="00D57F59">
        <w:rPr>
          <w:rFonts w:eastAsia="Arial Unicode MS" w:cs="Arial"/>
          <w:color w:val="000000"/>
          <w:szCs w:val="22"/>
        </w:rPr>
        <w:t xml:space="preserve">a </w:t>
      </w:r>
      <w:r w:rsidRPr="00AC38D9" w:rsidR="00BE6385">
        <w:rPr>
          <w:rFonts w:eastAsia="Arial Unicode MS" w:cs="Arial"/>
          <w:color w:val="000000"/>
          <w:szCs w:val="22"/>
        </w:rPr>
        <w:t xml:space="preserve">complaint, for any of the above or any other reasons, we will explain </w:t>
      </w:r>
      <w:r w:rsidRPr="00AC38D9" w:rsidR="00757C44">
        <w:rPr>
          <w:rFonts w:eastAsia="Arial Unicode MS" w:cs="Arial"/>
          <w:color w:val="000000"/>
          <w:szCs w:val="22"/>
        </w:rPr>
        <w:t>why and</w:t>
      </w:r>
      <w:r w:rsidRPr="00AC38D9" w:rsidR="00BE6385">
        <w:rPr>
          <w:rFonts w:eastAsia="Arial Unicode MS" w:cs="Arial"/>
          <w:color w:val="000000"/>
          <w:szCs w:val="22"/>
        </w:rPr>
        <w:t xml:space="preserve"> </w:t>
      </w:r>
      <w:r>
        <w:rPr>
          <w:rFonts w:eastAsia="Arial Unicode MS" w:cs="Arial"/>
          <w:color w:val="000000"/>
          <w:szCs w:val="22"/>
        </w:rPr>
        <w:t xml:space="preserve">inform </w:t>
      </w:r>
      <w:r w:rsidRPr="00AC38D9" w:rsidR="00D57F59">
        <w:rPr>
          <w:rFonts w:eastAsia="Arial Unicode MS" w:cs="Arial"/>
          <w:color w:val="000000"/>
          <w:szCs w:val="22"/>
        </w:rPr>
        <w:t xml:space="preserve">the complainant </w:t>
      </w:r>
      <w:r>
        <w:rPr>
          <w:rFonts w:eastAsia="Arial Unicode MS" w:cs="Arial"/>
          <w:color w:val="000000"/>
          <w:szCs w:val="22"/>
        </w:rPr>
        <w:t xml:space="preserve">that they </w:t>
      </w:r>
      <w:r w:rsidRPr="00AC38D9" w:rsidR="00BE6385">
        <w:rPr>
          <w:rFonts w:eastAsia="Arial Unicode MS" w:cs="Arial"/>
          <w:color w:val="000000"/>
          <w:szCs w:val="22"/>
        </w:rPr>
        <w:t>have the right to challenge this decision by taking the matter to the relevant regulator or authority.</w:t>
      </w:r>
    </w:p>
    <w:p w:rsidRPr="008313AD" w:rsidR="00F8332F" w:rsidP="00357355" w:rsidRDefault="00F8332F" w14:paraId="298A50D0" w14:textId="77777777">
      <w:pPr>
        <w:jc w:val="center"/>
      </w:pPr>
      <w:r>
        <w:t>___________________________________________________</w:t>
      </w:r>
    </w:p>
    <w:p w:rsidRPr="00757C44" w:rsidR="00BD6594" w:rsidP="00757C44" w:rsidRDefault="00BD6594" w14:paraId="3A4B0EA9" w14:textId="77777777">
      <w:pPr>
        <w:rPr>
          <w:rFonts w:cs="Arial"/>
          <w:szCs w:val="22"/>
        </w:rPr>
      </w:pPr>
    </w:p>
    <w:p w:rsidRPr="00757C44" w:rsidR="00C91E30" w:rsidP="00757C44" w:rsidRDefault="00C91E30" w14:paraId="6C7E2DBA" w14:textId="77777777">
      <w:pPr>
        <w:rPr>
          <w:rFonts w:cs="Arial"/>
          <w:szCs w:val="22"/>
          <w:u w:val="single"/>
        </w:rPr>
      </w:pPr>
      <w:r w:rsidRPr="00757C44">
        <w:rPr>
          <w:rFonts w:cs="Arial"/>
          <w:szCs w:val="22"/>
          <w:u w:val="single"/>
        </w:rPr>
        <w:t>What we will do</w:t>
      </w:r>
    </w:p>
    <w:p w:rsidRPr="00757C44" w:rsidR="00C91E30" w:rsidP="00757C44" w:rsidRDefault="00C91E30" w14:paraId="3FAD2B96" w14:textId="405D8A8D">
      <w:pPr>
        <w:rPr>
          <w:rFonts w:cs="Arial"/>
          <w:szCs w:val="22"/>
        </w:rPr>
      </w:pPr>
      <w:r w:rsidRPr="00757C44">
        <w:rPr>
          <w:rFonts w:cs="Arial"/>
          <w:szCs w:val="22"/>
        </w:rPr>
        <w:t xml:space="preserve">We will </w:t>
      </w:r>
      <w:r w:rsidRPr="00757C44" w:rsidR="00C95E4F">
        <w:rPr>
          <w:rFonts w:cs="Arial"/>
          <w:szCs w:val="22"/>
        </w:rPr>
        <w:t>signpost</w:t>
      </w:r>
      <w:r w:rsidRPr="00757C44">
        <w:rPr>
          <w:rFonts w:cs="Arial"/>
          <w:szCs w:val="22"/>
        </w:rPr>
        <w:t xml:space="preserve"> </w:t>
      </w:r>
      <w:r w:rsidRPr="00757C44" w:rsidR="00CE18AC">
        <w:rPr>
          <w:rFonts w:cs="Arial"/>
          <w:szCs w:val="22"/>
        </w:rPr>
        <w:t xml:space="preserve">individuals </w:t>
      </w:r>
      <w:r w:rsidRPr="00757C44">
        <w:rPr>
          <w:rFonts w:cs="Arial"/>
          <w:szCs w:val="22"/>
        </w:rPr>
        <w:t>to make a complaint if they are dissatisfied with</w:t>
      </w:r>
      <w:r w:rsidRPr="00757C44" w:rsidR="00913A5D">
        <w:rPr>
          <w:rFonts w:cs="Arial"/>
          <w:szCs w:val="22"/>
        </w:rPr>
        <w:t xml:space="preserve"> an area of our service, how our services have been </w:t>
      </w:r>
      <w:r w:rsidRPr="00757C44" w:rsidR="00C95E4F">
        <w:rPr>
          <w:rFonts w:cs="Arial"/>
          <w:szCs w:val="22"/>
        </w:rPr>
        <w:t>delivered to them or where there has been a lack of action.</w:t>
      </w:r>
    </w:p>
    <w:p w:rsidRPr="00C341EA" w:rsidR="00BE6385" w:rsidP="00757C44" w:rsidRDefault="00BE6385" w14:paraId="7AE80B96" w14:textId="77777777">
      <w:pPr>
        <w:rPr>
          <w:rFonts w:eastAsia="Arial Unicode MS" w:cs="Arial"/>
          <w:color w:val="000000"/>
          <w:szCs w:val="22"/>
          <w:u w:color="000000"/>
          <w:lang w:eastAsia="en-GB"/>
        </w:rPr>
      </w:pPr>
      <w:r w:rsidRPr="00757C44">
        <w:rPr>
          <w:rFonts w:eastAsia="Arial Unicode MS" w:cs="Arial"/>
          <w:color w:val="000000"/>
          <w:szCs w:val="22"/>
          <w:u w:color="000000"/>
          <w:lang w:eastAsia="en-GB"/>
        </w:rPr>
        <w:t xml:space="preserve">If a complainant raises additional complaints during the investigation, these will be incorporated into the </w:t>
      </w:r>
      <w:r w:rsidRPr="00C341EA">
        <w:rPr>
          <w:rFonts w:eastAsia="Arial Unicode MS" w:cs="Arial"/>
          <w:color w:val="000000"/>
          <w:szCs w:val="22"/>
          <w:u w:color="000000"/>
          <w:lang w:eastAsia="en-GB"/>
        </w:rPr>
        <w:t>stage one response if they are relevant, and the stage one response has not yet been issued. Where the stage one response has been issued, or it would unreasonably delay the response, the complaint will be logged as a new complaint.</w:t>
      </w:r>
    </w:p>
    <w:p w:rsidRPr="008313AD" w:rsidR="00C95E4F" w:rsidP="00BD6594" w:rsidRDefault="00BD6594" w14:paraId="21146173" w14:textId="77777777">
      <w:pPr>
        <w:overflowPunct/>
        <w:autoSpaceDE/>
        <w:autoSpaceDN/>
        <w:adjustRightInd/>
        <w:rPr>
          <w:rFonts w:cs="Arial"/>
          <w:color w:val="000000"/>
          <w:szCs w:val="22"/>
        </w:rPr>
      </w:pPr>
      <w:r w:rsidRPr="008313AD">
        <w:rPr>
          <w:rFonts w:cs="Arial"/>
          <w:color w:val="000000"/>
          <w:szCs w:val="22"/>
        </w:rPr>
        <w:t xml:space="preserve">We will treat all </w:t>
      </w:r>
      <w:r w:rsidR="00E74332">
        <w:rPr>
          <w:rFonts w:cs="Arial"/>
          <w:color w:val="000000"/>
          <w:szCs w:val="22"/>
        </w:rPr>
        <w:t>complainant</w:t>
      </w:r>
      <w:r w:rsidRPr="008313AD">
        <w:rPr>
          <w:rFonts w:cs="Arial"/>
          <w:color w:val="000000"/>
          <w:szCs w:val="22"/>
        </w:rPr>
        <w:t>s respectfully during and after an investigation into their complaint.</w:t>
      </w:r>
    </w:p>
    <w:p w:rsidRPr="008313AD" w:rsidR="00C95E4F" w:rsidP="00BD6594" w:rsidRDefault="00C95E4F" w14:paraId="7FDE97EC" w14:textId="77777777">
      <w:pPr>
        <w:overflowPunct/>
        <w:autoSpaceDE/>
        <w:autoSpaceDN/>
        <w:adjustRightInd/>
        <w:rPr>
          <w:rFonts w:cs="Arial"/>
          <w:color w:val="000000"/>
          <w:szCs w:val="22"/>
        </w:rPr>
      </w:pPr>
    </w:p>
    <w:p w:rsidR="00C95E4F" w:rsidP="00BD6594" w:rsidRDefault="00C95E4F" w14:paraId="19773BB6" w14:textId="42CB1A7D">
      <w:pPr>
        <w:overflowPunct/>
        <w:autoSpaceDE/>
        <w:autoSpaceDN/>
        <w:adjustRightInd/>
        <w:rPr>
          <w:rFonts w:cs="Arial"/>
          <w:color w:val="000000"/>
          <w:szCs w:val="22"/>
        </w:rPr>
      </w:pPr>
      <w:r w:rsidRPr="008313AD">
        <w:rPr>
          <w:rFonts w:cs="Arial"/>
          <w:color w:val="000000"/>
          <w:szCs w:val="22"/>
        </w:rPr>
        <w:t xml:space="preserve">We will keep details of the complaint confidential, and only share </w:t>
      </w:r>
      <w:r w:rsidRPr="008313AD" w:rsidR="00C341EA">
        <w:rPr>
          <w:rFonts w:cs="Arial"/>
          <w:color w:val="000000"/>
          <w:szCs w:val="22"/>
        </w:rPr>
        <w:t>them,</w:t>
      </w:r>
      <w:r w:rsidRPr="008313AD">
        <w:rPr>
          <w:rFonts w:cs="Arial"/>
          <w:color w:val="000000"/>
          <w:szCs w:val="22"/>
        </w:rPr>
        <w:t xml:space="preserve"> when </w:t>
      </w:r>
      <w:r w:rsidRPr="008313AD" w:rsidR="00CC573F">
        <w:rPr>
          <w:rFonts w:cs="Arial"/>
          <w:color w:val="000000"/>
          <w:szCs w:val="22"/>
        </w:rPr>
        <w:t>necessary,</w:t>
      </w:r>
      <w:r w:rsidRPr="008313AD">
        <w:rPr>
          <w:rFonts w:cs="Arial"/>
          <w:color w:val="000000"/>
          <w:szCs w:val="22"/>
        </w:rPr>
        <w:t xml:space="preserve"> in line with </w:t>
      </w:r>
      <w:r w:rsidRPr="008313AD" w:rsidR="003B7393">
        <w:rPr>
          <w:rFonts w:cs="Arial"/>
          <w:color w:val="000000"/>
          <w:szCs w:val="22"/>
        </w:rPr>
        <w:t>the Data protection Act 2018</w:t>
      </w:r>
      <w:r w:rsidRPr="008313AD">
        <w:rPr>
          <w:rFonts w:cs="Arial"/>
          <w:color w:val="000000"/>
          <w:szCs w:val="22"/>
        </w:rPr>
        <w:t xml:space="preserve"> and S</w:t>
      </w:r>
      <w:r w:rsidR="00C03F5B">
        <w:rPr>
          <w:rFonts w:cs="Arial"/>
          <w:color w:val="000000"/>
          <w:szCs w:val="22"/>
        </w:rPr>
        <w:t>t Basils Confidentiality Policy.</w:t>
      </w:r>
    </w:p>
    <w:p w:rsidR="00491320" w:rsidP="00BD6594" w:rsidRDefault="00491320" w14:paraId="4183DFCB" w14:textId="7B2D3EB1">
      <w:pPr>
        <w:overflowPunct/>
        <w:autoSpaceDE/>
        <w:autoSpaceDN/>
        <w:adjustRightInd/>
        <w:rPr>
          <w:rFonts w:cs="Arial"/>
          <w:color w:val="000000"/>
          <w:szCs w:val="22"/>
        </w:rPr>
      </w:pPr>
    </w:p>
    <w:p w:rsidRPr="00AC38D9" w:rsidR="00491320" w:rsidP="00BD6594" w:rsidRDefault="00491320" w14:paraId="11CB053D" w14:textId="56A8CA85">
      <w:pPr>
        <w:overflowPunct/>
        <w:autoSpaceDE/>
        <w:autoSpaceDN/>
        <w:adjustRightInd/>
        <w:rPr>
          <w:rFonts w:cs="Arial"/>
          <w:color w:val="000000"/>
          <w:szCs w:val="22"/>
        </w:rPr>
      </w:pPr>
      <w:r w:rsidRPr="00AC38D9">
        <w:rPr>
          <w:rFonts w:cs="Arial"/>
          <w:color w:val="000000"/>
          <w:szCs w:val="22"/>
        </w:rPr>
        <w:t>Where a key issue of a complaint relates to the parties’ legal obligations, St Basils will clearly set out their understanding of the obligations of both parties.</w:t>
      </w:r>
    </w:p>
    <w:p w:rsidRPr="00AC38D9" w:rsidR="00491320" w:rsidP="00BD6594" w:rsidRDefault="00491320" w14:paraId="44F47D54" w14:textId="7278E26B">
      <w:pPr>
        <w:overflowPunct/>
        <w:autoSpaceDE/>
        <w:autoSpaceDN/>
        <w:adjustRightInd/>
        <w:rPr>
          <w:rFonts w:cs="Arial"/>
          <w:color w:val="000000"/>
          <w:szCs w:val="22"/>
        </w:rPr>
      </w:pPr>
    </w:p>
    <w:p w:rsidRPr="00102536" w:rsidR="00C95E4F" w:rsidP="00BD6594" w:rsidRDefault="00C95E4F" w14:paraId="74B6BF43" w14:textId="5EE6E228">
      <w:pPr>
        <w:overflowPunct/>
        <w:autoSpaceDE/>
        <w:autoSpaceDN/>
        <w:adjustRightInd/>
        <w:rPr>
          <w:rFonts w:cs="Arial"/>
          <w:strike/>
          <w:color w:val="FF0000"/>
          <w:szCs w:val="22"/>
        </w:rPr>
      </w:pPr>
      <w:r w:rsidRPr="00AC38D9">
        <w:rPr>
          <w:rFonts w:cs="Arial"/>
          <w:color w:val="000000"/>
          <w:szCs w:val="22"/>
        </w:rPr>
        <w:t xml:space="preserve">We will </w:t>
      </w:r>
      <w:r w:rsidRPr="00AC38D9" w:rsidR="006575EA">
        <w:rPr>
          <w:rFonts w:cs="Arial"/>
          <w:color w:val="000000"/>
          <w:szCs w:val="22"/>
        </w:rPr>
        <w:t>provide different communication channels through which individuals can make a complaint</w:t>
      </w:r>
      <w:r w:rsidR="006575EA">
        <w:rPr>
          <w:rFonts w:cs="Arial"/>
          <w:color w:val="000000"/>
          <w:szCs w:val="22"/>
        </w:rPr>
        <w:t xml:space="preserve"> and</w:t>
      </w:r>
      <w:r w:rsidRPr="00AC38D9" w:rsidR="006575EA">
        <w:rPr>
          <w:rFonts w:cs="Arial"/>
          <w:color w:val="000000"/>
          <w:szCs w:val="22"/>
        </w:rPr>
        <w:t xml:space="preserve"> </w:t>
      </w:r>
      <w:r w:rsidRPr="00AC38D9">
        <w:rPr>
          <w:rFonts w:cs="Arial"/>
          <w:color w:val="000000"/>
          <w:szCs w:val="22"/>
        </w:rPr>
        <w:t xml:space="preserve">acknowledge complaints within the timescales as published in </w:t>
      </w:r>
      <w:r w:rsidRPr="00AC38D9" w:rsidR="00F8332F">
        <w:rPr>
          <w:rFonts w:cs="Arial"/>
          <w:color w:val="000000"/>
          <w:szCs w:val="22"/>
        </w:rPr>
        <w:t xml:space="preserve">the </w:t>
      </w:r>
      <w:r w:rsidRPr="00AC38D9" w:rsidR="00514FE7">
        <w:rPr>
          <w:rFonts w:cs="Arial"/>
          <w:color w:val="000000"/>
          <w:szCs w:val="22"/>
        </w:rPr>
        <w:t>procedure</w:t>
      </w:r>
      <w:r w:rsidRPr="00AC38D9" w:rsidR="00102536">
        <w:rPr>
          <w:rFonts w:cs="Arial"/>
          <w:color w:val="000000"/>
          <w:szCs w:val="22"/>
        </w:rPr>
        <w:t>.</w:t>
      </w:r>
      <w:r w:rsidR="00102536">
        <w:rPr>
          <w:rFonts w:cs="Arial"/>
          <w:color w:val="000000"/>
          <w:szCs w:val="22"/>
        </w:rPr>
        <w:t xml:space="preserve"> </w:t>
      </w:r>
    </w:p>
    <w:p w:rsidRPr="008313AD" w:rsidR="00C41869" w:rsidP="00BD6594" w:rsidRDefault="00C41869" w14:paraId="21D46FCB" w14:textId="77777777">
      <w:pPr>
        <w:overflowPunct/>
        <w:autoSpaceDE/>
        <w:autoSpaceDN/>
        <w:adjustRightInd/>
        <w:rPr>
          <w:rFonts w:cs="Arial"/>
          <w:color w:val="000000"/>
          <w:szCs w:val="22"/>
        </w:rPr>
      </w:pPr>
    </w:p>
    <w:p w:rsidRPr="008313AD" w:rsidR="00C41869" w:rsidP="00BD6594" w:rsidRDefault="00C41869" w14:paraId="6DD17B5C" w14:textId="5F5C8028">
      <w:pPr>
        <w:overflowPunct/>
        <w:autoSpaceDE/>
        <w:autoSpaceDN/>
        <w:adjustRightInd/>
        <w:rPr>
          <w:rFonts w:cs="Arial"/>
          <w:color w:val="000000"/>
          <w:szCs w:val="22"/>
        </w:rPr>
      </w:pPr>
      <w:proofErr w:type="gramStart"/>
      <w:r w:rsidRPr="008313AD">
        <w:rPr>
          <w:rFonts w:cs="Arial"/>
          <w:color w:val="000000"/>
          <w:szCs w:val="22"/>
        </w:rPr>
        <w:t>Taking action</w:t>
      </w:r>
      <w:proofErr w:type="gramEnd"/>
      <w:r w:rsidRPr="008313AD">
        <w:rPr>
          <w:rFonts w:cs="Arial"/>
          <w:color w:val="000000"/>
          <w:szCs w:val="22"/>
        </w:rPr>
        <w:t xml:space="preserve"> through the </w:t>
      </w:r>
      <w:r w:rsidRPr="008313AD" w:rsidR="002A2C19">
        <w:rPr>
          <w:rFonts w:cs="Arial"/>
          <w:color w:val="000000"/>
          <w:szCs w:val="22"/>
        </w:rPr>
        <w:t>complaint’s</w:t>
      </w:r>
      <w:r w:rsidRPr="008313AD">
        <w:rPr>
          <w:rFonts w:cs="Arial"/>
          <w:color w:val="000000"/>
          <w:szCs w:val="22"/>
        </w:rPr>
        <w:t xml:space="preserve"> procedure may lead to St Basils taking disciplinary action against an employee, or starting action under other procedures, for example, legal procedures or child protection.</w:t>
      </w:r>
    </w:p>
    <w:p w:rsidRPr="008313AD" w:rsidR="00C41869" w:rsidP="00BD6594" w:rsidRDefault="00C41869" w14:paraId="1876769B" w14:textId="77777777">
      <w:pPr>
        <w:overflowPunct/>
        <w:autoSpaceDE/>
        <w:autoSpaceDN/>
        <w:adjustRightInd/>
        <w:rPr>
          <w:rFonts w:cs="Arial"/>
          <w:color w:val="000000"/>
          <w:szCs w:val="22"/>
        </w:rPr>
      </w:pPr>
    </w:p>
    <w:p w:rsidRPr="008313AD" w:rsidR="00C41869" w:rsidP="00BD6594" w:rsidRDefault="00C41869" w14:paraId="13B0C74B" w14:textId="77777777">
      <w:pPr>
        <w:overflowPunct/>
        <w:autoSpaceDE/>
        <w:autoSpaceDN/>
        <w:adjustRightInd/>
        <w:rPr>
          <w:rFonts w:cs="Arial"/>
          <w:color w:val="000000"/>
          <w:szCs w:val="22"/>
        </w:rPr>
      </w:pPr>
      <w:r w:rsidRPr="00C03F5B">
        <w:rPr>
          <w:rFonts w:cs="Arial"/>
          <w:color w:val="000000"/>
          <w:szCs w:val="22"/>
        </w:rPr>
        <w:t xml:space="preserve">No member of St Basil’s staff should investigate a complaint which has been made against them. This would constitute a ‘conflict of </w:t>
      </w:r>
      <w:r w:rsidRPr="00C03F5B" w:rsidR="0003576E">
        <w:rPr>
          <w:rFonts w:cs="Arial"/>
          <w:color w:val="000000"/>
          <w:szCs w:val="22"/>
        </w:rPr>
        <w:t>interest’. If</w:t>
      </w:r>
      <w:r w:rsidRPr="00C03F5B">
        <w:rPr>
          <w:rFonts w:cs="Arial"/>
          <w:color w:val="000000"/>
          <w:szCs w:val="22"/>
        </w:rPr>
        <w:t xml:space="preserve"> you receive a complaint and you find that you are referred to in the complaint, you must immediately </w:t>
      </w:r>
      <w:r w:rsidRPr="00C03F5B" w:rsidR="005423C5">
        <w:rPr>
          <w:rFonts w:cs="Arial"/>
          <w:color w:val="000000"/>
          <w:szCs w:val="22"/>
        </w:rPr>
        <w:t>forward</w:t>
      </w:r>
      <w:r w:rsidR="0005355F">
        <w:rPr>
          <w:rFonts w:cs="Arial"/>
          <w:color w:val="000000"/>
          <w:szCs w:val="22"/>
        </w:rPr>
        <w:t xml:space="preserve"> it </w:t>
      </w:r>
      <w:r w:rsidR="00E933DC">
        <w:rPr>
          <w:rFonts w:cs="Arial"/>
          <w:color w:val="000000"/>
          <w:szCs w:val="22"/>
        </w:rPr>
        <w:t>to</w:t>
      </w:r>
      <w:r w:rsidR="00DA21A3">
        <w:rPr>
          <w:rFonts w:cs="Arial"/>
          <w:color w:val="000000"/>
          <w:szCs w:val="22"/>
        </w:rPr>
        <w:t xml:space="preserve"> </w:t>
      </w:r>
      <w:hyperlink w:history="1" r:id="rId12">
        <w:r w:rsidRPr="00C03F5B" w:rsidR="005423C5">
          <w:rPr>
            <w:rStyle w:val="Hyperlink"/>
            <w:rFonts w:eastAsia="Times New Roman"/>
            <w:sz w:val="22"/>
            <w:szCs w:val="22"/>
          </w:rPr>
          <w:t>feedback@stbasils.org.uk</w:t>
        </w:r>
      </w:hyperlink>
      <w:r w:rsidR="00E933DC">
        <w:rPr>
          <w:rFonts w:cs="Arial"/>
          <w:color w:val="000000"/>
          <w:szCs w:val="22"/>
        </w:rPr>
        <w:t xml:space="preserve"> </w:t>
      </w:r>
      <w:r w:rsidRPr="00C03F5B">
        <w:rPr>
          <w:rFonts w:cs="Arial"/>
          <w:color w:val="000000"/>
          <w:szCs w:val="22"/>
        </w:rPr>
        <w:t xml:space="preserve">and must not participate in an investigatory role. Failure to do this </w:t>
      </w:r>
      <w:r w:rsidR="00E933DC">
        <w:rPr>
          <w:rFonts w:cs="Arial"/>
          <w:color w:val="000000"/>
          <w:szCs w:val="22"/>
        </w:rPr>
        <w:t>may</w:t>
      </w:r>
      <w:r w:rsidRPr="00C03F5B">
        <w:rPr>
          <w:rFonts w:cs="Arial"/>
          <w:color w:val="000000"/>
          <w:szCs w:val="22"/>
        </w:rPr>
        <w:t xml:space="preserve"> be considered </w:t>
      </w:r>
      <w:r w:rsidRPr="00C03F5B" w:rsidR="00332019">
        <w:rPr>
          <w:rFonts w:cs="Arial"/>
          <w:color w:val="000000"/>
          <w:szCs w:val="22"/>
        </w:rPr>
        <w:t>g</w:t>
      </w:r>
      <w:r w:rsidRPr="00C03F5B">
        <w:rPr>
          <w:rFonts w:cs="Arial"/>
          <w:color w:val="000000"/>
          <w:szCs w:val="22"/>
        </w:rPr>
        <w:t xml:space="preserve">ross </w:t>
      </w:r>
      <w:r w:rsidRPr="00C03F5B" w:rsidR="00332019">
        <w:rPr>
          <w:rFonts w:cs="Arial"/>
          <w:color w:val="000000"/>
          <w:szCs w:val="22"/>
        </w:rPr>
        <w:t>m</w:t>
      </w:r>
      <w:r w:rsidRPr="00C03F5B">
        <w:rPr>
          <w:rFonts w:cs="Arial"/>
          <w:color w:val="000000"/>
          <w:szCs w:val="22"/>
        </w:rPr>
        <w:t xml:space="preserve">isconduct. (Investigation is defined as holding meetings or discussions regarding the matter with anyone involved in the complaint, questioning the </w:t>
      </w:r>
      <w:r w:rsidR="005F500B">
        <w:rPr>
          <w:rFonts w:cs="Arial"/>
          <w:color w:val="000000"/>
          <w:szCs w:val="22"/>
        </w:rPr>
        <w:t xml:space="preserve">person </w:t>
      </w:r>
      <w:r w:rsidRPr="00C03F5B">
        <w:rPr>
          <w:rFonts w:cs="Arial"/>
          <w:color w:val="000000"/>
          <w:szCs w:val="22"/>
        </w:rPr>
        <w:t xml:space="preserve">who made the complaint, or making enquiries </w:t>
      </w:r>
      <w:r w:rsidR="005F500B">
        <w:rPr>
          <w:rFonts w:cs="Arial"/>
          <w:color w:val="000000"/>
          <w:szCs w:val="22"/>
        </w:rPr>
        <w:t>about someone</w:t>
      </w:r>
      <w:r w:rsidRPr="00C03F5B" w:rsidR="0003576E">
        <w:rPr>
          <w:rFonts w:cs="Arial"/>
          <w:color w:val="000000"/>
          <w:szCs w:val="22"/>
        </w:rPr>
        <w:t xml:space="preserve"> who made the</w:t>
      </w:r>
      <w:r w:rsidRPr="008313AD" w:rsidR="0003576E">
        <w:rPr>
          <w:rFonts w:cs="Arial"/>
          <w:color w:val="000000"/>
          <w:szCs w:val="22"/>
        </w:rPr>
        <w:t xml:space="preserve"> complaint).</w:t>
      </w:r>
    </w:p>
    <w:p w:rsidRPr="008313AD" w:rsidR="0003576E" w:rsidP="00BD6594" w:rsidRDefault="0003576E" w14:paraId="7FDA3773" w14:textId="77777777">
      <w:pPr>
        <w:overflowPunct/>
        <w:autoSpaceDE/>
        <w:autoSpaceDN/>
        <w:adjustRightInd/>
        <w:rPr>
          <w:rFonts w:cs="Arial"/>
          <w:color w:val="000000"/>
          <w:szCs w:val="22"/>
        </w:rPr>
      </w:pPr>
    </w:p>
    <w:p w:rsidRPr="008313AD" w:rsidR="0003576E" w:rsidP="00BD6594" w:rsidRDefault="0003576E" w14:paraId="718E213F" w14:textId="77777777">
      <w:pPr>
        <w:overflowPunct/>
        <w:autoSpaceDE/>
        <w:autoSpaceDN/>
        <w:adjustRightInd/>
        <w:rPr>
          <w:rFonts w:cs="Arial"/>
          <w:color w:val="000000"/>
          <w:szCs w:val="22"/>
        </w:rPr>
      </w:pPr>
      <w:r w:rsidRPr="00C03F5B">
        <w:rPr>
          <w:rFonts w:cs="Arial"/>
          <w:color w:val="000000"/>
          <w:szCs w:val="22"/>
        </w:rPr>
        <w:t>Where a complaint covers a number of servic</w:t>
      </w:r>
      <w:r w:rsidR="00E933DC">
        <w:rPr>
          <w:rFonts w:cs="Arial"/>
          <w:color w:val="000000"/>
          <w:szCs w:val="22"/>
        </w:rPr>
        <w:t>es, staff should forward the complaint to</w:t>
      </w:r>
      <w:r w:rsidRPr="00C03F5B">
        <w:rPr>
          <w:rFonts w:cs="Arial"/>
          <w:color w:val="000000"/>
          <w:szCs w:val="22"/>
        </w:rPr>
        <w:t xml:space="preserve"> </w:t>
      </w:r>
      <w:hyperlink w:history="1" r:id="rId13">
        <w:r w:rsidRPr="001F6324" w:rsidR="00E933DC">
          <w:rPr>
            <w:rStyle w:val="Hyperlink"/>
            <w:rFonts w:eastAsia="Times New Roman"/>
            <w:sz w:val="22"/>
            <w:szCs w:val="22"/>
          </w:rPr>
          <w:t>feedback@stbasils.org.uk</w:t>
        </w:r>
      </w:hyperlink>
      <w:r w:rsidR="00E933DC">
        <w:rPr>
          <w:rFonts w:cs="Arial"/>
          <w:color w:val="000000"/>
          <w:szCs w:val="22"/>
        </w:rPr>
        <w:t xml:space="preserve"> it will then be referred to a</w:t>
      </w:r>
      <w:r w:rsidRPr="00C03F5B" w:rsidR="003B7393">
        <w:rPr>
          <w:rFonts w:cs="Arial"/>
          <w:color w:val="000000"/>
          <w:szCs w:val="22"/>
        </w:rPr>
        <w:t xml:space="preserve"> </w:t>
      </w:r>
      <w:r w:rsidRPr="00C03F5B" w:rsidR="00332019">
        <w:rPr>
          <w:rFonts w:cs="Arial"/>
          <w:color w:val="000000"/>
          <w:szCs w:val="22"/>
        </w:rPr>
        <w:t>member of SLT</w:t>
      </w:r>
      <w:r w:rsidRPr="00C03F5B">
        <w:rPr>
          <w:rFonts w:cs="Arial"/>
          <w:color w:val="000000"/>
          <w:szCs w:val="22"/>
        </w:rPr>
        <w:t xml:space="preserve"> to decide who the most suitable person to investigate it is.</w:t>
      </w:r>
    </w:p>
    <w:p w:rsidRPr="008313AD" w:rsidR="0003576E" w:rsidP="00BD6594" w:rsidRDefault="0003576E" w14:paraId="749E726F" w14:textId="77777777">
      <w:pPr>
        <w:overflowPunct/>
        <w:autoSpaceDE/>
        <w:autoSpaceDN/>
        <w:adjustRightInd/>
        <w:rPr>
          <w:rFonts w:cs="Arial"/>
          <w:color w:val="000000"/>
          <w:szCs w:val="22"/>
        </w:rPr>
      </w:pPr>
    </w:p>
    <w:p w:rsidRPr="00757C44" w:rsidR="00BD6594" w:rsidP="00757C44" w:rsidRDefault="00BD6594" w14:paraId="7D98F299" w14:textId="5093CDE5">
      <w:pPr>
        <w:rPr>
          <w:rFonts w:cs="Arial"/>
          <w:szCs w:val="22"/>
        </w:rPr>
      </w:pPr>
      <w:r w:rsidRPr="00757C44">
        <w:rPr>
          <w:rFonts w:cs="Arial"/>
          <w:szCs w:val="22"/>
        </w:rPr>
        <w:t xml:space="preserve">Our employees will have </w:t>
      </w:r>
      <w:proofErr w:type="gramStart"/>
      <w:r w:rsidRPr="00757C44">
        <w:rPr>
          <w:rFonts w:cs="Arial"/>
          <w:szCs w:val="22"/>
        </w:rPr>
        <w:t>a number of</w:t>
      </w:r>
      <w:proofErr w:type="gramEnd"/>
      <w:r w:rsidRPr="00757C44">
        <w:rPr>
          <w:rFonts w:cs="Arial"/>
          <w:szCs w:val="22"/>
        </w:rPr>
        <w:t xml:space="preserve"> possible roles under the </w:t>
      </w:r>
      <w:r w:rsidRPr="00757C44" w:rsidR="002A2C19">
        <w:rPr>
          <w:rFonts w:cs="Arial"/>
          <w:szCs w:val="22"/>
        </w:rPr>
        <w:t>complaint’s</w:t>
      </w:r>
      <w:r w:rsidRPr="00757C44">
        <w:rPr>
          <w:rFonts w:cs="Arial"/>
          <w:szCs w:val="22"/>
        </w:rPr>
        <w:t xml:space="preserve"> procedure. They may:  </w:t>
      </w:r>
    </w:p>
    <w:p w:rsidRPr="00757C44" w:rsidR="00BD6594" w:rsidP="00757C44" w:rsidRDefault="00BD6594" w14:paraId="6F9FD589" w14:textId="77777777">
      <w:pPr>
        <w:rPr>
          <w:rFonts w:cs="Arial"/>
          <w:szCs w:val="22"/>
        </w:rPr>
      </w:pPr>
    </w:p>
    <w:p w:rsidRPr="00757C44" w:rsidR="00BD6594" w:rsidP="00757C44" w:rsidRDefault="00BD6594" w14:paraId="61CFCFA5" w14:textId="77777777">
      <w:pPr>
        <w:pStyle w:val="ListParagraph"/>
        <w:numPr>
          <w:ilvl w:val="0"/>
          <w:numId w:val="42"/>
        </w:numPr>
        <w:rPr>
          <w:rFonts w:cs="Arial"/>
          <w:szCs w:val="22"/>
        </w:rPr>
      </w:pPr>
      <w:r w:rsidRPr="00757C44">
        <w:rPr>
          <w:rFonts w:cs="Arial"/>
          <w:szCs w:val="22"/>
        </w:rPr>
        <w:t>Be the subject of a complaint</w:t>
      </w:r>
    </w:p>
    <w:p w:rsidRPr="00757C44" w:rsidR="00BD6594" w:rsidP="00757C44" w:rsidRDefault="00E01495" w14:paraId="7C5DD5EA" w14:textId="77777777">
      <w:pPr>
        <w:pStyle w:val="ListParagraph"/>
        <w:numPr>
          <w:ilvl w:val="0"/>
          <w:numId w:val="42"/>
        </w:numPr>
        <w:rPr>
          <w:rFonts w:cs="Arial"/>
          <w:szCs w:val="22"/>
        </w:rPr>
      </w:pPr>
      <w:r w:rsidRPr="00757C44">
        <w:rPr>
          <w:rFonts w:cs="Arial"/>
          <w:szCs w:val="22"/>
        </w:rPr>
        <w:t>r</w:t>
      </w:r>
      <w:r w:rsidRPr="00757C44" w:rsidR="00BD6594">
        <w:rPr>
          <w:rFonts w:cs="Arial"/>
          <w:szCs w:val="22"/>
        </w:rPr>
        <w:t>eceive a complaint</w:t>
      </w:r>
    </w:p>
    <w:p w:rsidRPr="00757C44" w:rsidR="00BD6594" w:rsidP="00757C44" w:rsidRDefault="00E01495" w14:paraId="36E45E35" w14:textId="77777777">
      <w:pPr>
        <w:pStyle w:val="ListParagraph"/>
        <w:numPr>
          <w:ilvl w:val="0"/>
          <w:numId w:val="42"/>
        </w:numPr>
        <w:rPr>
          <w:rFonts w:cs="Arial"/>
          <w:szCs w:val="22"/>
        </w:rPr>
      </w:pPr>
      <w:r w:rsidRPr="00757C44">
        <w:rPr>
          <w:rFonts w:cs="Arial"/>
          <w:szCs w:val="22"/>
        </w:rPr>
        <w:t>a</w:t>
      </w:r>
      <w:r w:rsidRPr="00757C44" w:rsidR="00BD6594">
        <w:rPr>
          <w:rFonts w:cs="Arial"/>
          <w:szCs w:val="22"/>
        </w:rPr>
        <w:t xml:space="preserve">ct as an advocate to help a </w:t>
      </w:r>
      <w:r w:rsidRPr="00757C44" w:rsidR="005F500B">
        <w:rPr>
          <w:rFonts w:cs="Arial"/>
          <w:szCs w:val="22"/>
        </w:rPr>
        <w:t>someone</w:t>
      </w:r>
      <w:r w:rsidRPr="00757C44" w:rsidR="00BD6594">
        <w:rPr>
          <w:rFonts w:cs="Arial"/>
          <w:szCs w:val="22"/>
        </w:rPr>
        <w:t xml:space="preserve"> make a complaint</w:t>
      </w:r>
    </w:p>
    <w:p w:rsidRPr="00757C44" w:rsidR="00BD6594" w:rsidP="00757C44" w:rsidRDefault="00E01495" w14:paraId="71FED5D1" w14:textId="77777777">
      <w:pPr>
        <w:pStyle w:val="ListParagraph"/>
        <w:numPr>
          <w:ilvl w:val="0"/>
          <w:numId w:val="42"/>
        </w:numPr>
        <w:rPr>
          <w:rFonts w:cs="Arial"/>
          <w:szCs w:val="22"/>
        </w:rPr>
      </w:pPr>
      <w:r w:rsidRPr="00757C44">
        <w:rPr>
          <w:rFonts w:cs="Arial"/>
          <w:szCs w:val="22"/>
        </w:rPr>
        <w:t>b</w:t>
      </w:r>
      <w:r w:rsidRPr="00757C44" w:rsidR="00BD6594">
        <w:rPr>
          <w:rFonts w:cs="Arial"/>
          <w:szCs w:val="22"/>
        </w:rPr>
        <w:t>e involved in an interview where another colleague is investigating a complaint</w:t>
      </w:r>
    </w:p>
    <w:p w:rsidRPr="00757C44" w:rsidR="00BD6594" w:rsidP="00757C44" w:rsidRDefault="00BD6594" w14:paraId="585DA677" w14:textId="77777777">
      <w:pPr>
        <w:pStyle w:val="ListParagraph"/>
        <w:numPr>
          <w:ilvl w:val="0"/>
          <w:numId w:val="42"/>
        </w:numPr>
        <w:rPr>
          <w:rFonts w:eastAsia="Arial Unicode MS" w:cs="Arial"/>
          <w:color w:val="000000"/>
          <w:szCs w:val="22"/>
        </w:rPr>
      </w:pPr>
      <w:r w:rsidRPr="00757C44">
        <w:rPr>
          <w:rFonts w:eastAsia="Arial Unicode MS" w:cs="Arial"/>
          <w:color w:val="000000"/>
          <w:szCs w:val="22"/>
        </w:rPr>
        <w:t>Act as an investigating officer on behalf of the organisation, to investigate a complaint</w:t>
      </w:r>
    </w:p>
    <w:p w:rsidRPr="00757C44" w:rsidR="00BD6594" w:rsidP="00757C44" w:rsidRDefault="00BD6594" w14:paraId="1BC800AB" w14:textId="77777777">
      <w:pPr>
        <w:rPr>
          <w:rFonts w:eastAsia="Arial Unicode MS" w:cs="Arial"/>
          <w:color w:val="000000"/>
          <w:szCs w:val="22"/>
        </w:rPr>
      </w:pPr>
    </w:p>
    <w:p w:rsidRPr="00757C44" w:rsidR="0003576E" w:rsidP="00757C44" w:rsidRDefault="0003576E" w14:paraId="62CE6700" w14:textId="77777777">
      <w:pPr>
        <w:rPr>
          <w:rFonts w:eastAsia="Arial Unicode MS" w:cs="Arial"/>
          <w:color w:val="000000"/>
          <w:szCs w:val="22"/>
        </w:rPr>
      </w:pPr>
      <w:r w:rsidRPr="00757C44">
        <w:rPr>
          <w:rFonts w:eastAsia="Arial Unicode MS" w:cs="Arial"/>
          <w:color w:val="000000"/>
          <w:szCs w:val="22"/>
        </w:rPr>
        <w:t>Where possible, St Basils staff and Managers should avoid having more than one of the above roles at any one time when dealing with any one single complaint. This is for purposes of clarity of roles, responsibility and accountability.</w:t>
      </w:r>
    </w:p>
    <w:p w:rsidRPr="00757C44" w:rsidR="00C97A74" w:rsidP="00757C44" w:rsidRDefault="00C97A74" w14:paraId="235264C3" w14:textId="77777777">
      <w:pPr>
        <w:rPr>
          <w:rFonts w:eastAsia="Arial Unicode MS" w:cs="Arial"/>
          <w:color w:val="000000"/>
          <w:szCs w:val="22"/>
        </w:rPr>
      </w:pPr>
    </w:p>
    <w:p w:rsidRPr="008313AD" w:rsidR="00583C23" w:rsidP="00757C44" w:rsidRDefault="00583C23" w14:paraId="2AF046B0" w14:textId="77777777">
      <w:pPr>
        <w:pStyle w:val="Heading2"/>
      </w:pPr>
      <w:bookmarkStart w:name="BM4_3" w:id="6"/>
      <w:bookmarkStart w:name="_Toc182383875" w:id="7"/>
      <w:bookmarkEnd w:id="6"/>
      <w:r w:rsidRPr="008313AD">
        <w:t>Roles and Responsibilities</w:t>
      </w:r>
      <w:bookmarkEnd w:id="7"/>
    </w:p>
    <w:p w:rsidRPr="00AC38D9" w:rsidR="001A24EB" w:rsidP="00583C23" w:rsidRDefault="00AB3F60" w14:paraId="2EC744F4" w14:textId="77777777">
      <w:pPr>
        <w:rPr>
          <w:rFonts w:cs="Arial"/>
          <w:color w:val="000000" w:themeColor="text1"/>
          <w:szCs w:val="22"/>
        </w:rPr>
      </w:pPr>
      <w:r w:rsidRPr="00AC38D9">
        <w:rPr>
          <w:rFonts w:cs="Arial"/>
          <w:color w:val="000000" w:themeColor="text1"/>
          <w:szCs w:val="22"/>
        </w:rPr>
        <w:t xml:space="preserve">The Board of Directors have responsibility for overseeing the complaint process providing leadership and strategic guidance. </w:t>
      </w:r>
      <w:r w:rsidRPr="00AC38D9" w:rsidR="001A24EB">
        <w:rPr>
          <w:rFonts w:cs="Arial"/>
          <w:color w:val="000000" w:themeColor="text1"/>
          <w:szCs w:val="22"/>
        </w:rPr>
        <w:t xml:space="preserve">In relation to complaints, its role is threefold: </w:t>
      </w:r>
    </w:p>
    <w:p w:rsidRPr="00AC38D9" w:rsidR="001A24EB" w:rsidP="001A24EB" w:rsidRDefault="001A24EB" w14:paraId="65E7414F" w14:textId="6B520679">
      <w:pPr>
        <w:pStyle w:val="ListParagraph"/>
        <w:numPr>
          <w:ilvl w:val="0"/>
          <w:numId w:val="27"/>
        </w:numPr>
        <w:rPr>
          <w:rFonts w:cs="Arial"/>
          <w:color w:val="000000" w:themeColor="text1"/>
          <w:szCs w:val="22"/>
        </w:rPr>
      </w:pPr>
      <w:r w:rsidRPr="00AC38D9">
        <w:rPr>
          <w:rFonts w:cs="Arial"/>
          <w:color w:val="000000" w:themeColor="text1"/>
          <w:szCs w:val="22"/>
        </w:rPr>
        <w:t>to approve the adoption of the Complaints Handling Process (CHP)</w:t>
      </w:r>
    </w:p>
    <w:p w:rsidRPr="00AC38D9" w:rsidR="001A24EB" w:rsidP="001A24EB" w:rsidRDefault="001A24EB" w14:paraId="5E6023E9" w14:textId="755FF837">
      <w:pPr>
        <w:pStyle w:val="ListParagraph"/>
        <w:numPr>
          <w:ilvl w:val="0"/>
          <w:numId w:val="27"/>
        </w:numPr>
        <w:rPr>
          <w:rFonts w:cs="Arial"/>
          <w:color w:val="000000" w:themeColor="text1"/>
          <w:szCs w:val="22"/>
        </w:rPr>
      </w:pPr>
      <w:r w:rsidRPr="00AC38D9">
        <w:rPr>
          <w:rFonts w:cs="Arial"/>
          <w:color w:val="000000" w:themeColor="text1"/>
          <w:szCs w:val="22"/>
        </w:rPr>
        <w:t xml:space="preserve">to ensure that staff keep to the CHP and associated internal processes (through involvement with senior management or directly) </w:t>
      </w:r>
    </w:p>
    <w:p w:rsidRPr="00AC38D9" w:rsidR="001A24EB" w:rsidP="001A24EB" w:rsidRDefault="001A24EB" w14:paraId="43349219" w14:textId="198A0F9C">
      <w:pPr>
        <w:pStyle w:val="ListParagraph"/>
        <w:numPr>
          <w:ilvl w:val="0"/>
          <w:numId w:val="27"/>
        </w:numPr>
        <w:rPr>
          <w:rFonts w:cs="Arial"/>
          <w:color w:val="000000" w:themeColor="text1"/>
          <w:szCs w:val="22"/>
        </w:rPr>
      </w:pPr>
      <w:r w:rsidRPr="00AC38D9">
        <w:rPr>
          <w:rFonts w:cs="Arial"/>
          <w:color w:val="000000" w:themeColor="text1"/>
          <w:szCs w:val="22"/>
        </w:rPr>
        <w:t xml:space="preserve">to ensure that information and learning from complaints are used to improve our understanding of, and to steer, our policies and practices. </w:t>
      </w:r>
    </w:p>
    <w:p w:rsidRPr="00AC38D9" w:rsidR="001A24EB" w:rsidP="00583C23" w:rsidRDefault="001A24EB" w14:paraId="60FAF710" w14:textId="24DAE885">
      <w:pPr>
        <w:rPr>
          <w:rFonts w:cs="Arial"/>
          <w:color w:val="000000" w:themeColor="text1"/>
          <w:szCs w:val="22"/>
        </w:rPr>
      </w:pPr>
      <w:r w:rsidRPr="00AC38D9">
        <w:rPr>
          <w:rFonts w:cs="Arial"/>
          <w:color w:val="000000" w:themeColor="text1"/>
          <w:szCs w:val="22"/>
        </w:rPr>
        <w:t>Particularly important is The Board’s role in developing and fostering a culture that St Basils values complaints.</w:t>
      </w:r>
    </w:p>
    <w:p w:rsidRPr="001A24EB" w:rsidR="001A24EB" w:rsidP="00583C23" w:rsidRDefault="001A24EB" w14:paraId="5288FBA3" w14:textId="6C2A7B12">
      <w:pPr>
        <w:rPr>
          <w:rFonts w:cs="Arial"/>
          <w:color w:val="000000" w:themeColor="text1"/>
          <w:szCs w:val="22"/>
          <w:highlight w:val="cyan"/>
        </w:rPr>
      </w:pPr>
    </w:p>
    <w:p w:rsidRPr="00AC38D9" w:rsidR="001A24EB" w:rsidP="00583C23" w:rsidRDefault="001A24EB" w14:paraId="07A2B93A" w14:textId="302C7CD2">
      <w:pPr>
        <w:rPr>
          <w:rFonts w:cs="Arial"/>
          <w:color w:val="000000" w:themeColor="text1"/>
          <w:szCs w:val="22"/>
        </w:rPr>
      </w:pPr>
      <w:r w:rsidRPr="00AC38D9">
        <w:rPr>
          <w:rFonts w:cs="Arial"/>
          <w:color w:val="000000" w:themeColor="text1"/>
          <w:szCs w:val="22"/>
        </w:rPr>
        <w:t xml:space="preserve">The members of the Senior Leadership Team (SLT) must ensure that recording and reporting of complaints is thorough and effective, so that reports to the Board reflect a true picture of all complaints. </w:t>
      </w:r>
    </w:p>
    <w:p w:rsidRPr="00AC38D9" w:rsidR="001A24EB" w:rsidP="00583C23" w:rsidRDefault="001A24EB" w14:paraId="38D197B3" w14:textId="77777777">
      <w:pPr>
        <w:rPr>
          <w:rFonts w:cs="Arial"/>
          <w:color w:val="000000" w:themeColor="text1"/>
          <w:szCs w:val="22"/>
        </w:rPr>
      </w:pPr>
      <w:r w:rsidRPr="00AC38D9">
        <w:rPr>
          <w:rFonts w:cs="Arial"/>
          <w:color w:val="000000" w:themeColor="text1"/>
          <w:szCs w:val="22"/>
        </w:rPr>
        <w:t xml:space="preserve">The SLT values complaints and will: </w:t>
      </w:r>
    </w:p>
    <w:p w:rsidRPr="00AC38D9" w:rsidR="001A24EB" w:rsidP="001A24EB" w:rsidRDefault="001A24EB" w14:paraId="5F7D520F" w14:textId="2A389C7D">
      <w:pPr>
        <w:pStyle w:val="ListParagraph"/>
        <w:numPr>
          <w:ilvl w:val="0"/>
          <w:numId w:val="28"/>
        </w:numPr>
        <w:rPr>
          <w:rFonts w:cs="Arial"/>
          <w:color w:val="000000" w:themeColor="text1"/>
          <w:szCs w:val="22"/>
        </w:rPr>
      </w:pPr>
      <w:r w:rsidRPr="00AC38D9">
        <w:rPr>
          <w:rFonts w:cs="Arial"/>
          <w:color w:val="000000" w:themeColor="text1"/>
          <w:szCs w:val="22"/>
        </w:rPr>
        <w:t xml:space="preserve">support all staff in resolving complaints locally, quickly and effectively, to reduce the potential for a complaint to escalate </w:t>
      </w:r>
    </w:p>
    <w:p w:rsidRPr="00AC38D9" w:rsidR="001A24EB" w:rsidP="001A24EB" w:rsidRDefault="001A24EB" w14:paraId="0A1275C5" w14:textId="77777777">
      <w:pPr>
        <w:pStyle w:val="ListParagraph"/>
        <w:numPr>
          <w:ilvl w:val="0"/>
          <w:numId w:val="28"/>
        </w:numPr>
        <w:rPr>
          <w:rFonts w:cs="Arial"/>
          <w:color w:val="000000" w:themeColor="text1"/>
          <w:szCs w:val="22"/>
        </w:rPr>
      </w:pPr>
      <w:r w:rsidRPr="00AC38D9">
        <w:rPr>
          <w:rFonts w:cs="Arial"/>
          <w:color w:val="000000" w:themeColor="text1"/>
          <w:szCs w:val="22"/>
        </w:rPr>
        <w:t xml:space="preserve">encourage frontline staff to be 'active listeners' and to understand and act on the information they receive </w:t>
      </w:r>
    </w:p>
    <w:p w:rsidRPr="00AC38D9" w:rsidR="001A24EB" w:rsidP="001A24EB" w:rsidRDefault="001A24EB" w14:paraId="5C054ADC" w14:textId="10BA352E">
      <w:pPr>
        <w:pStyle w:val="ListParagraph"/>
        <w:numPr>
          <w:ilvl w:val="0"/>
          <w:numId w:val="28"/>
        </w:numPr>
        <w:rPr>
          <w:rFonts w:cs="Arial"/>
          <w:color w:val="000000" w:themeColor="text1"/>
          <w:szCs w:val="22"/>
        </w:rPr>
      </w:pPr>
      <w:r w:rsidRPr="00AC38D9">
        <w:rPr>
          <w:rFonts w:cs="Arial"/>
          <w:color w:val="000000" w:themeColor="text1"/>
          <w:szCs w:val="22"/>
        </w:rPr>
        <w:t xml:space="preserve">set out how complaints data will be reported and used to promote continual improvement </w:t>
      </w:r>
    </w:p>
    <w:p w:rsidRPr="00AC38D9" w:rsidR="001A24EB" w:rsidP="001A24EB" w:rsidRDefault="001A24EB" w14:paraId="4C75ECDD" w14:textId="5DA5A3E8">
      <w:pPr>
        <w:pStyle w:val="ListParagraph"/>
        <w:numPr>
          <w:ilvl w:val="0"/>
          <w:numId w:val="28"/>
        </w:numPr>
        <w:rPr>
          <w:rFonts w:cs="Arial"/>
          <w:color w:val="000000" w:themeColor="text1"/>
          <w:szCs w:val="22"/>
        </w:rPr>
      </w:pPr>
      <w:r w:rsidRPr="00AC38D9">
        <w:rPr>
          <w:rFonts w:cs="Arial"/>
          <w:color w:val="000000" w:themeColor="text1"/>
          <w:szCs w:val="22"/>
        </w:rPr>
        <w:t>ensure that tenants and service users are kept informed about how we have used feedback to improve services.</w:t>
      </w:r>
    </w:p>
    <w:p w:rsidRPr="00AC38D9" w:rsidR="00AB3F60" w:rsidP="00583C23" w:rsidRDefault="00AB3F60" w14:paraId="6631644B" w14:textId="77777777">
      <w:pPr>
        <w:rPr>
          <w:rFonts w:cs="Arial"/>
          <w:color w:val="000000"/>
          <w:szCs w:val="22"/>
        </w:rPr>
      </w:pPr>
    </w:p>
    <w:p w:rsidRPr="00AC38D9" w:rsidR="00583C23" w:rsidP="00583C23" w:rsidRDefault="006F3CFC" w14:paraId="5ED48A1A" w14:textId="681A7E3D">
      <w:pPr>
        <w:rPr>
          <w:rFonts w:cs="Arial"/>
          <w:color w:val="000000"/>
          <w:szCs w:val="22"/>
        </w:rPr>
      </w:pPr>
      <w:r w:rsidRPr="00AC38D9">
        <w:rPr>
          <w:rFonts w:cs="Arial"/>
          <w:color w:val="000000"/>
          <w:szCs w:val="22"/>
        </w:rPr>
        <w:t xml:space="preserve">Members of both </w:t>
      </w:r>
      <w:r w:rsidRPr="00AC38D9" w:rsidR="007648B8">
        <w:rPr>
          <w:rFonts w:cs="Arial"/>
          <w:color w:val="000000"/>
          <w:szCs w:val="22"/>
        </w:rPr>
        <w:t>Operations</w:t>
      </w:r>
      <w:r w:rsidRPr="00AC38D9" w:rsidR="00583C23">
        <w:rPr>
          <w:rFonts w:cs="Arial"/>
          <w:color w:val="000000"/>
          <w:szCs w:val="22"/>
        </w:rPr>
        <w:t xml:space="preserve"> </w:t>
      </w:r>
      <w:r w:rsidRPr="00AC38D9">
        <w:rPr>
          <w:rFonts w:cs="Arial"/>
          <w:color w:val="000000"/>
          <w:szCs w:val="22"/>
        </w:rPr>
        <w:t xml:space="preserve">and Governance Teams </w:t>
      </w:r>
      <w:r w:rsidRPr="00AC38D9" w:rsidR="00583C23">
        <w:rPr>
          <w:rFonts w:cs="Arial"/>
          <w:color w:val="000000"/>
          <w:szCs w:val="22"/>
        </w:rPr>
        <w:t>will ensure adherence to the agreed procedures and provide support and guidance to managers and affected staff throughout the process.</w:t>
      </w:r>
    </w:p>
    <w:p w:rsidRPr="00AC38D9" w:rsidR="000E0755" w:rsidP="00583C23" w:rsidRDefault="000E0755" w14:paraId="5B69EB43" w14:textId="097341E9">
      <w:pPr>
        <w:rPr>
          <w:rFonts w:cs="Arial"/>
          <w:color w:val="000000"/>
          <w:szCs w:val="22"/>
        </w:rPr>
      </w:pPr>
    </w:p>
    <w:p w:rsidRPr="00AC38D9" w:rsidR="000E0755" w:rsidP="00583C23" w:rsidRDefault="000E0755" w14:paraId="328B60AD" w14:textId="77777777">
      <w:pPr>
        <w:rPr>
          <w:rFonts w:cs="Arial"/>
          <w:color w:val="000000" w:themeColor="text1"/>
          <w:szCs w:val="22"/>
        </w:rPr>
      </w:pPr>
      <w:r w:rsidRPr="00AC38D9">
        <w:rPr>
          <w:rFonts w:cs="Arial"/>
          <w:color w:val="000000" w:themeColor="text1"/>
          <w:szCs w:val="22"/>
        </w:rPr>
        <w:t xml:space="preserve">All Managers/Team Leaders and Deputies will be responsible for: </w:t>
      </w:r>
    </w:p>
    <w:p w:rsidRPr="00AC38D9" w:rsidR="000E0755" w:rsidP="000E0755" w:rsidRDefault="000E0755" w14:paraId="0ECCF2AB" w14:textId="38F05BF7">
      <w:pPr>
        <w:pStyle w:val="ListParagraph"/>
        <w:numPr>
          <w:ilvl w:val="0"/>
          <w:numId w:val="29"/>
        </w:numPr>
        <w:rPr>
          <w:rFonts w:cs="Arial"/>
          <w:color w:val="000000" w:themeColor="text1"/>
          <w:szCs w:val="22"/>
        </w:rPr>
      </w:pPr>
      <w:r w:rsidRPr="00AC38D9">
        <w:rPr>
          <w:rFonts w:cs="Arial"/>
          <w:color w:val="000000" w:themeColor="text1"/>
          <w:szCs w:val="22"/>
        </w:rPr>
        <w:t xml:space="preserve">investigating complaints </w:t>
      </w:r>
    </w:p>
    <w:p w:rsidRPr="00AC38D9" w:rsidR="000E0755" w:rsidP="000E0755" w:rsidRDefault="000E0755" w14:paraId="6F5CBAB1" w14:textId="142FF4BF">
      <w:pPr>
        <w:pStyle w:val="ListParagraph"/>
        <w:numPr>
          <w:ilvl w:val="0"/>
          <w:numId w:val="29"/>
        </w:numPr>
        <w:rPr>
          <w:rFonts w:cs="Arial"/>
          <w:color w:val="000000" w:themeColor="text1"/>
          <w:szCs w:val="22"/>
        </w:rPr>
      </w:pPr>
      <w:r w:rsidRPr="00AC38D9">
        <w:rPr>
          <w:rFonts w:cs="Arial"/>
          <w:color w:val="000000" w:themeColor="text1"/>
          <w:szCs w:val="22"/>
        </w:rPr>
        <w:t xml:space="preserve">managing complaints and the way we learn from them </w:t>
      </w:r>
    </w:p>
    <w:p w:rsidRPr="00AC38D9" w:rsidR="000E0755" w:rsidP="000E0755" w:rsidRDefault="000E0755" w14:paraId="00F5E4D2" w14:textId="3900CCD7">
      <w:pPr>
        <w:pStyle w:val="ListParagraph"/>
        <w:numPr>
          <w:ilvl w:val="0"/>
          <w:numId w:val="29"/>
        </w:numPr>
        <w:rPr>
          <w:rFonts w:cs="Arial"/>
          <w:color w:val="000000" w:themeColor="text1"/>
          <w:szCs w:val="22"/>
        </w:rPr>
      </w:pPr>
      <w:r w:rsidRPr="00AC38D9">
        <w:rPr>
          <w:rFonts w:cs="Arial"/>
          <w:color w:val="000000" w:themeColor="text1"/>
          <w:szCs w:val="22"/>
        </w:rPr>
        <w:t xml:space="preserve">ensuring that recording and reporting on complaints is thorough and effective </w:t>
      </w:r>
    </w:p>
    <w:p w:rsidRPr="00AC38D9" w:rsidR="000E0755" w:rsidP="000E0755" w:rsidRDefault="000E0755" w14:paraId="02C83853" w14:textId="273E28D8">
      <w:pPr>
        <w:pStyle w:val="ListParagraph"/>
        <w:numPr>
          <w:ilvl w:val="0"/>
          <w:numId w:val="29"/>
        </w:numPr>
        <w:rPr>
          <w:rFonts w:cs="Arial"/>
          <w:color w:val="000000" w:themeColor="text1"/>
          <w:szCs w:val="22"/>
        </w:rPr>
      </w:pPr>
      <w:r w:rsidRPr="00AC38D9">
        <w:rPr>
          <w:rFonts w:cs="Arial"/>
          <w:color w:val="000000" w:themeColor="text1"/>
          <w:szCs w:val="22"/>
        </w:rPr>
        <w:t xml:space="preserve">overseeing the implementation of actions required </w:t>
      </w:r>
      <w:proofErr w:type="gramStart"/>
      <w:r w:rsidRPr="00AC38D9">
        <w:rPr>
          <w:rFonts w:cs="Arial"/>
          <w:color w:val="000000" w:themeColor="text1"/>
          <w:szCs w:val="22"/>
        </w:rPr>
        <w:t>as a result of</w:t>
      </w:r>
      <w:proofErr w:type="gramEnd"/>
      <w:r w:rsidRPr="00AC38D9">
        <w:rPr>
          <w:rFonts w:cs="Arial"/>
          <w:color w:val="000000" w:themeColor="text1"/>
          <w:szCs w:val="22"/>
        </w:rPr>
        <w:t xml:space="preserve"> a complaint </w:t>
      </w:r>
    </w:p>
    <w:p w:rsidRPr="000E0755" w:rsidR="00583C23" w:rsidP="00583C23" w:rsidRDefault="00583C23" w14:paraId="1AC3022E" w14:textId="77777777">
      <w:pPr>
        <w:rPr>
          <w:rFonts w:cs="Arial"/>
          <w:color w:val="000000" w:themeColor="text1"/>
          <w:szCs w:val="22"/>
        </w:rPr>
      </w:pPr>
    </w:p>
    <w:p w:rsidR="00583C23" w:rsidP="00583C23" w:rsidRDefault="00583C23" w14:paraId="4637666B" w14:textId="51336960">
      <w:pPr>
        <w:rPr>
          <w:rFonts w:cs="Arial"/>
          <w:color w:val="000000"/>
          <w:szCs w:val="22"/>
        </w:rPr>
      </w:pPr>
      <w:r w:rsidRPr="008313AD">
        <w:rPr>
          <w:rFonts w:cs="Arial"/>
          <w:szCs w:val="22"/>
        </w:rPr>
        <w:t xml:space="preserve">Individual Managers are responsible for ensuring that this policy is applied within their own area.  </w:t>
      </w:r>
      <w:r w:rsidR="006F3CFC">
        <w:rPr>
          <w:rFonts w:cs="Arial"/>
          <w:szCs w:val="22"/>
        </w:rPr>
        <w:t xml:space="preserve">If in doubt, advice and guidance </w:t>
      </w:r>
      <w:r w:rsidRPr="008313AD">
        <w:rPr>
          <w:rFonts w:cs="Arial"/>
          <w:szCs w:val="22"/>
        </w:rPr>
        <w:t>on the application or interpretation of this po</w:t>
      </w:r>
      <w:r w:rsidR="006F3CFC">
        <w:rPr>
          <w:rFonts w:cs="Arial"/>
          <w:szCs w:val="22"/>
        </w:rPr>
        <w:t xml:space="preserve">licy must be sought </w:t>
      </w:r>
      <w:r w:rsidR="008B2D4E">
        <w:rPr>
          <w:rFonts w:cs="Arial"/>
          <w:szCs w:val="22"/>
        </w:rPr>
        <w:t xml:space="preserve">prior to any action being taken via </w:t>
      </w:r>
      <w:hyperlink w:history="1" r:id="rId14">
        <w:r w:rsidRPr="001F6324" w:rsidR="008B2D4E">
          <w:rPr>
            <w:rStyle w:val="Hyperlink"/>
            <w:rFonts w:eastAsia="Times New Roman"/>
            <w:sz w:val="22"/>
            <w:szCs w:val="22"/>
          </w:rPr>
          <w:t>feedback@stbasils.org.uk</w:t>
        </w:r>
      </w:hyperlink>
      <w:r w:rsidR="008B2D4E">
        <w:rPr>
          <w:rFonts w:cs="Arial"/>
          <w:szCs w:val="22"/>
        </w:rPr>
        <w:t xml:space="preserve">. </w:t>
      </w:r>
      <w:r w:rsidRPr="008313AD">
        <w:rPr>
          <w:rFonts w:cs="Arial"/>
          <w:color w:val="000000"/>
          <w:szCs w:val="22"/>
        </w:rPr>
        <w:t xml:space="preserve">Managers are responsible for providing information in a timely, open, honest and understandable way. </w:t>
      </w:r>
    </w:p>
    <w:p w:rsidR="00086600" w:rsidP="00583C23" w:rsidRDefault="00086600" w14:paraId="3C5E5F64" w14:textId="0B7E5F2A">
      <w:pPr>
        <w:rPr>
          <w:rFonts w:cs="Arial"/>
          <w:color w:val="000000"/>
          <w:szCs w:val="22"/>
        </w:rPr>
      </w:pPr>
    </w:p>
    <w:p w:rsidRPr="00086600" w:rsidR="00086600" w:rsidP="00583C23" w:rsidRDefault="00086600" w14:paraId="0A158DF3" w14:textId="5B7A12BA">
      <w:pPr>
        <w:rPr>
          <w:rFonts w:cs="Arial"/>
          <w:szCs w:val="22"/>
        </w:rPr>
      </w:pPr>
      <w:r w:rsidRPr="00AC38D9">
        <w:rPr>
          <w:rFonts w:cs="Arial"/>
          <w:szCs w:val="22"/>
        </w:rPr>
        <w:t xml:space="preserve">A complaint </w:t>
      </w:r>
      <w:r w:rsidRPr="00AC38D9" w:rsidR="00531BE7">
        <w:rPr>
          <w:rFonts w:cs="Arial"/>
          <w:szCs w:val="22"/>
        </w:rPr>
        <w:t>can</w:t>
      </w:r>
      <w:r w:rsidRPr="00AC38D9">
        <w:rPr>
          <w:rFonts w:cs="Arial"/>
          <w:szCs w:val="22"/>
        </w:rPr>
        <w:t xml:space="preserve"> be made to any member of our staff. </w:t>
      </w:r>
      <w:r w:rsidRPr="00AC38D9" w:rsidR="00B03795">
        <w:rPr>
          <w:rFonts w:cs="Arial"/>
          <w:szCs w:val="22"/>
        </w:rPr>
        <w:t>So,</w:t>
      </w:r>
      <w:r w:rsidRPr="00AC38D9">
        <w:rPr>
          <w:rFonts w:cs="Arial"/>
          <w:szCs w:val="22"/>
        </w:rPr>
        <w:t xml:space="preserve"> all staff must be aware of the CHP and how to handle and record complaints at the frontline stage. They should also be aware of who to refer a complaint to in case they are unable to personally handle the matter. We encourage all staff to try to resolve complaints early, as close to the point of service delivery as possible, and quickly to prevent escalation.</w:t>
      </w:r>
    </w:p>
    <w:p w:rsidRPr="008313AD" w:rsidR="00583C23" w:rsidP="00583C23" w:rsidRDefault="00583C23" w14:paraId="5660EA31" w14:textId="77777777">
      <w:pPr>
        <w:rPr>
          <w:rFonts w:cs="Arial"/>
          <w:color w:val="000000"/>
          <w:szCs w:val="22"/>
        </w:rPr>
      </w:pPr>
    </w:p>
    <w:p w:rsidR="00F24074" w:rsidP="00757C44" w:rsidRDefault="00F24074" w14:paraId="0DC9A3A2" w14:textId="66CEB36C">
      <w:pPr>
        <w:pStyle w:val="Heading2"/>
      </w:pPr>
      <w:bookmarkStart w:name="_Toc182383876" w:id="8"/>
      <w:r>
        <w:t>Equality, Diversity and Inclusion</w:t>
      </w:r>
      <w:bookmarkEnd w:id="8"/>
    </w:p>
    <w:p w:rsidRPr="00757C44" w:rsidR="00A511DC" w:rsidP="00A511DC" w:rsidRDefault="00A511DC" w14:paraId="16816DD3" w14:textId="327943F1">
      <w:pPr>
        <w:rPr>
          <w:rFonts w:cs="Arial"/>
          <w:szCs w:val="22"/>
        </w:rPr>
      </w:pPr>
      <w:r w:rsidRPr="00757C44">
        <w:rPr>
          <w:rFonts w:cs="Arial"/>
          <w:szCs w:val="22"/>
        </w:rPr>
        <w:t xml:space="preserve">St Basil’s treats all young people in a fair and non-discriminatory way in accordance with its Equality, Diversity and Inclusion Policy. </w:t>
      </w:r>
    </w:p>
    <w:p w:rsidRPr="00757C44" w:rsidR="00F24074" w:rsidP="00F24074" w:rsidRDefault="00F24074" w14:paraId="241C9E28" w14:textId="71304326">
      <w:pPr>
        <w:overflowPunct/>
        <w:autoSpaceDE/>
        <w:autoSpaceDN/>
        <w:adjustRightInd/>
        <w:rPr>
          <w:rFonts w:cs="Arial"/>
          <w:color w:val="000000"/>
          <w:szCs w:val="22"/>
        </w:rPr>
      </w:pPr>
      <w:r w:rsidRPr="00757C44">
        <w:rPr>
          <w:rFonts w:cs="Arial"/>
          <w:color w:val="000000"/>
          <w:szCs w:val="22"/>
        </w:rPr>
        <w:t xml:space="preserve">We can arrange to help people who may find it difficult to make a complaint, for example, if English is not their first language. We will respect the complainant and apply the principles of the Equalities Act 2010 to protect against direct and indirect discrimination, harassment or victimisation in services and public functions, for people who are perceived to have, or are associated with someone who has a protected characteristic. </w:t>
      </w:r>
      <w:r w:rsidRPr="00757C44" w:rsidR="00A511DC">
        <w:rPr>
          <w:rFonts w:cs="Arial"/>
          <w:szCs w:val="22"/>
        </w:rPr>
        <w:t>St Basil’s aims to ensure that its policies and procedures do not create an unfair disadvantage for anyone and has carried out an internal Equalities Impact Assessment for this policy.</w:t>
      </w:r>
    </w:p>
    <w:p w:rsidRPr="00757C44" w:rsidR="00F24074" w:rsidP="00583C23" w:rsidRDefault="00F24074" w14:paraId="7F2E7E2D" w14:textId="77777777">
      <w:pPr>
        <w:rPr>
          <w:rFonts w:cs="Arial"/>
          <w:b/>
          <w:bCs/>
          <w:szCs w:val="22"/>
        </w:rPr>
      </w:pPr>
    </w:p>
    <w:p w:rsidRPr="008313AD" w:rsidR="00583C23" w:rsidP="00757C44" w:rsidRDefault="00583C23" w14:paraId="5F05330A" w14:textId="2FCF802D">
      <w:pPr>
        <w:pStyle w:val="Heading2"/>
      </w:pPr>
      <w:bookmarkStart w:name="_Toc182383877" w:id="9"/>
      <w:r w:rsidRPr="008313AD">
        <w:t>Training Requirements</w:t>
      </w:r>
      <w:bookmarkEnd w:id="9"/>
    </w:p>
    <w:p w:rsidR="00595E90" w:rsidP="00583C23" w:rsidRDefault="00583C23" w14:paraId="6583ED48" w14:textId="77777777">
      <w:pPr>
        <w:rPr>
          <w:rFonts w:cs="Arial"/>
          <w:color w:val="000000"/>
          <w:szCs w:val="22"/>
        </w:rPr>
      </w:pPr>
      <w:r w:rsidRPr="00C03F5B">
        <w:rPr>
          <w:rFonts w:cs="Arial"/>
          <w:color w:val="000000"/>
          <w:szCs w:val="22"/>
        </w:rPr>
        <w:t xml:space="preserve">Managers </w:t>
      </w:r>
      <w:r w:rsidRPr="00C03F5B" w:rsidR="00D43883">
        <w:rPr>
          <w:rFonts w:cs="Arial"/>
          <w:color w:val="000000"/>
          <w:szCs w:val="22"/>
        </w:rPr>
        <w:t xml:space="preserve">will be given complaint handling and investigation training. </w:t>
      </w:r>
      <w:r w:rsidRPr="00C03F5B" w:rsidR="00435DCC">
        <w:rPr>
          <w:rFonts w:cs="Arial"/>
          <w:color w:val="000000"/>
          <w:szCs w:val="22"/>
        </w:rPr>
        <w:t xml:space="preserve">Where appropriate, </w:t>
      </w:r>
      <w:r w:rsidRPr="00C03F5B">
        <w:rPr>
          <w:rFonts w:cs="Arial"/>
          <w:color w:val="000000"/>
          <w:szCs w:val="22"/>
        </w:rPr>
        <w:t>employees</w:t>
      </w:r>
      <w:r w:rsidRPr="00C03F5B" w:rsidR="00D43883">
        <w:rPr>
          <w:rFonts w:cs="Arial"/>
          <w:color w:val="000000"/>
          <w:szCs w:val="22"/>
        </w:rPr>
        <w:t xml:space="preserve"> will complete complaint handling training as part of their induction training</w:t>
      </w:r>
      <w:r w:rsidR="008B2D4E">
        <w:rPr>
          <w:rFonts w:cs="Arial"/>
          <w:color w:val="000000"/>
          <w:szCs w:val="22"/>
        </w:rPr>
        <w:t>.</w:t>
      </w:r>
    </w:p>
    <w:p w:rsidRPr="008313AD" w:rsidR="008B2D4E" w:rsidP="00583C23" w:rsidRDefault="008B2D4E" w14:paraId="1132DD84" w14:textId="77777777">
      <w:pPr>
        <w:rPr>
          <w:rFonts w:cs="Arial"/>
          <w:b/>
          <w:bCs/>
          <w:szCs w:val="22"/>
        </w:rPr>
      </w:pPr>
    </w:p>
    <w:p w:rsidRPr="008313AD" w:rsidR="00583C23" w:rsidP="00757C44" w:rsidRDefault="00583C23" w14:paraId="6768DC2E" w14:textId="77777777">
      <w:pPr>
        <w:pStyle w:val="Heading2"/>
      </w:pPr>
      <w:bookmarkStart w:name="_Toc182383878" w:id="10"/>
      <w:r w:rsidRPr="008313AD">
        <w:t>Communication</w:t>
      </w:r>
      <w:bookmarkEnd w:id="10"/>
    </w:p>
    <w:p w:rsidRPr="008313AD" w:rsidR="00583C23" w:rsidP="00583C23" w:rsidRDefault="00583C23" w14:paraId="3CD3B8A3" w14:textId="77777777">
      <w:pPr>
        <w:rPr>
          <w:rFonts w:cs="Arial"/>
          <w:szCs w:val="22"/>
        </w:rPr>
      </w:pPr>
      <w:r w:rsidRPr="008313AD">
        <w:rPr>
          <w:rFonts w:cs="Arial"/>
          <w:szCs w:val="22"/>
          <w:lang w:eastAsia="en-GB"/>
        </w:rPr>
        <w:t xml:space="preserve">This policy will be communicated effectively to all employees via a range of different media avenues and can be produced in other formats where needed. </w:t>
      </w:r>
    </w:p>
    <w:p w:rsidRPr="008313AD" w:rsidR="00583C23" w:rsidP="00583C23" w:rsidRDefault="00583C23" w14:paraId="215F1C95" w14:textId="77777777">
      <w:pPr>
        <w:rPr>
          <w:rFonts w:cs="Arial"/>
          <w:b/>
          <w:bCs/>
          <w:szCs w:val="22"/>
        </w:rPr>
      </w:pPr>
    </w:p>
    <w:p w:rsidRPr="008313AD" w:rsidR="00583C23" w:rsidP="00757C44" w:rsidRDefault="00583C23" w14:paraId="58D85206" w14:textId="77777777">
      <w:pPr>
        <w:pStyle w:val="Heading2"/>
      </w:pPr>
      <w:bookmarkStart w:name="_Toc182383879" w:id="11"/>
      <w:r w:rsidRPr="008313AD">
        <w:t>Responsibility</w:t>
      </w:r>
      <w:bookmarkEnd w:id="11"/>
    </w:p>
    <w:p w:rsidRPr="008313AD" w:rsidR="00583C23" w:rsidP="00583C23" w:rsidRDefault="00583C23" w14:paraId="7DCF9E78" w14:textId="084CB31C">
      <w:pPr>
        <w:rPr>
          <w:rFonts w:cs="Arial"/>
          <w:szCs w:val="22"/>
        </w:rPr>
      </w:pPr>
      <w:r w:rsidRPr="00C03F5B">
        <w:rPr>
          <w:rFonts w:cs="Arial"/>
          <w:szCs w:val="22"/>
          <w:lang w:eastAsia="en-GB"/>
        </w:rPr>
        <w:t xml:space="preserve">The </w:t>
      </w:r>
      <w:r w:rsidR="00AB3F60">
        <w:rPr>
          <w:rFonts w:cs="Arial"/>
          <w:szCs w:val="22"/>
          <w:lang w:eastAsia="en-GB"/>
        </w:rPr>
        <w:t xml:space="preserve">Director of </w:t>
      </w:r>
      <w:r w:rsidR="00687DB4">
        <w:rPr>
          <w:rFonts w:cs="Arial"/>
          <w:szCs w:val="22"/>
          <w:lang w:eastAsia="en-GB"/>
        </w:rPr>
        <w:t xml:space="preserve">Housing </w:t>
      </w:r>
      <w:r w:rsidRPr="00C03F5B" w:rsidR="000A47AB">
        <w:rPr>
          <w:rFonts w:cs="Arial"/>
          <w:szCs w:val="22"/>
          <w:lang w:eastAsia="en-GB"/>
        </w:rPr>
        <w:t>i</w:t>
      </w:r>
      <w:r w:rsidRPr="00C03F5B">
        <w:rPr>
          <w:rFonts w:cs="Arial"/>
          <w:szCs w:val="22"/>
          <w:lang w:eastAsia="en-GB"/>
        </w:rPr>
        <w:t>s responsible for ensuring this policy is implemented and monitored.</w:t>
      </w:r>
    </w:p>
    <w:p w:rsidRPr="008313AD" w:rsidR="00583C23" w:rsidP="00583C23" w:rsidRDefault="00583C23" w14:paraId="20FF702F" w14:textId="77777777">
      <w:pPr>
        <w:rPr>
          <w:rFonts w:cs="Arial"/>
          <w:b/>
          <w:bCs/>
          <w:szCs w:val="22"/>
        </w:rPr>
      </w:pPr>
    </w:p>
    <w:p w:rsidRPr="008313AD" w:rsidR="00583C23" w:rsidP="00757C44" w:rsidRDefault="00583C23" w14:paraId="027F8808" w14:textId="77777777">
      <w:pPr>
        <w:pStyle w:val="Heading2"/>
      </w:pPr>
      <w:bookmarkStart w:name="_Toc182383880" w:id="12"/>
      <w:r w:rsidRPr="008313AD">
        <w:t>Continuous Renewal Clause</w:t>
      </w:r>
      <w:bookmarkEnd w:id="12"/>
      <w:r w:rsidRPr="008313AD">
        <w:rPr>
          <w:lang w:eastAsia="en-GB"/>
        </w:rPr>
        <w:t xml:space="preserve"> </w:t>
      </w:r>
    </w:p>
    <w:p w:rsidRPr="008313AD" w:rsidR="00583C23" w:rsidP="00583C23" w:rsidRDefault="00583C23" w14:paraId="71923CEC" w14:textId="3953E7E0">
      <w:pPr>
        <w:rPr>
          <w:rFonts w:cs="Arial"/>
          <w:szCs w:val="22"/>
        </w:rPr>
      </w:pPr>
      <w:r w:rsidRPr="008313AD">
        <w:rPr>
          <w:rFonts w:cs="Arial"/>
          <w:szCs w:val="22"/>
          <w:lang w:eastAsia="en-GB"/>
        </w:rPr>
        <w:t xml:space="preserve">This procedure will be reviewed every 3 years by the </w:t>
      </w:r>
      <w:r w:rsidRPr="008313AD" w:rsidR="00C10329">
        <w:rPr>
          <w:rFonts w:cs="Arial"/>
          <w:szCs w:val="22"/>
          <w:lang w:eastAsia="en-GB"/>
        </w:rPr>
        <w:t>organisation</w:t>
      </w:r>
      <w:r w:rsidRPr="008313AD">
        <w:rPr>
          <w:rFonts w:cs="Arial"/>
          <w:szCs w:val="22"/>
          <w:lang w:eastAsia="en-GB"/>
        </w:rPr>
        <w:t xml:space="preserve"> to ensure it is in accordance with good practice guidance, prevailing legislation and statutory</w:t>
      </w:r>
      <w:r w:rsidRPr="008313AD" w:rsidR="00A22C6F">
        <w:rPr>
          <w:rFonts w:cs="Arial"/>
          <w:szCs w:val="22"/>
          <w:lang w:eastAsia="en-GB"/>
        </w:rPr>
        <w:t xml:space="preserve"> frameworks</w:t>
      </w:r>
      <w:r w:rsidRPr="008313AD">
        <w:rPr>
          <w:rFonts w:cs="Arial"/>
          <w:szCs w:val="22"/>
          <w:lang w:eastAsia="en-GB"/>
        </w:rPr>
        <w:t xml:space="preserve">. </w:t>
      </w:r>
      <w:r w:rsidRPr="008313AD" w:rsidR="002A2C19">
        <w:rPr>
          <w:rFonts w:cs="Arial"/>
          <w:szCs w:val="22"/>
          <w:lang w:eastAsia="en-GB"/>
        </w:rPr>
        <w:t>However,</w:t>
      </w:r>
      <w:r w:rsidRPr="008313AD">
        <w:rPr>
          <w:rFonts w:cs="Arial"/>
          <w:szCs w:val="22"/>
          <w:lang w:eastAsia="en-GB"/>
        </w:rPr>
        <w:t xml:space="preserve"> this policy may be assessed before that time as necessary – such as: </w:t>
      </w:r>
    </w:p>
    <w:p w:rsidRPr="008313AD" w:rsidR="00583C23" w:rsidP="00583C23" w:rsidRDefault="00583C23" w14:paraId="12381569" w14:textId="77777777">
      <w:pPr>
        <w:pStyle w:val="ListParagraph"/>
        <w:numPr>
          <w:ilvl w:val="0"/>
          <w:numId w:val="3"/>
        </w:numPr>
        <w:overflowPunct/>
        <w:autoSpaceDE/>
        <w:autoSpaceDN/>
        <w:adjustRightInd/>
        <w:spacing w:before="100" w:beforeAutospacing="1" w:after="100" w:afterAutospacing="1"/>
        <w:rPr>
          <w:rFonts w:cs="Arial"/>
          <w:szCs w:val="22"/>
          <w:lang w:eastAsia="en-GB"/>
        </w:rPr>
      </w:pPr>
      <w:r w:rsidRPr="008313AD">
        <w:rPr>
          <w:rFonts w:cs="Arial"/>
          <w:szCs w:val="22"/>
          <w:lang w:eastAsia="en-GB"/>
        </w:rPr>
        <w:t>if it becomes ineffective</w:t>
      </w:r>
    </w:p>
    <w:p w:rsidRPr="008313AD" w:rsidR="00583C23" w:rsidP="00583C23" w:rsidRDefault="00583C23" w14:paraId="0C9A284D" w14:textId="77777777">
      <w:pPr>
        <w:pStyle w:val="ListParagraph"/>
        <w:numPr>
          <w:ilvl w:val="0"/>
          <w:numId w:val="3"/>
        </w:numPr>
        <w:overflowPunct/>
        <w:autoSpaceDE/>
        <w:autoSpaceDN/>
        <w:adjustRightInd/>
        <w:spacing w:before="100" w:beforeAutospacing="1" w:after="100" w:afterAutospacing="1"/>
        <w:rPr>
          <w:rFonts w:cs="Arial"/>
          <w:szCs w:val="22"/>
          <w:lang w:eastAsia="en-GB"/>
        </w:rPr>
      </w:pPr>
      <w:r w:rsidRPr="008313AD">
        <w:rPr>
          <w:rFonts w:cs="Arial"/>
          <w:szCs w:val="22"/>
          <w:lang w:eastAsia="en-GB"/>
        </w:rPr>
        <w:t>to reflect substantial changes in practice</w:t>
      </w:r>
    </w:p>
    <w:p w:rsidRPr="008313AD" w:rsidR="00583C23" w:rsidP="00583C23" w:rsidRDefault="00583C23" w14:paraId="1108CC92" w14:textId="77777777">
      <w:pPr>
        <w:pStyle w:val="ListParagraph"/>
        <w:numPr>
          <w:ilvl w:val="0"/>
          <w:numId w:val="3"/>
        </w:numPr>
        <w:overflowPunct/>
        <w:autoSpaceDE/>
        <w:autoSpaceDN/>
        <w:adjustRightInd/>
        <w:spacing w:before="100" w:beforeAutospacing="1" w:after="100" w:afterAutospacing="1"/>
        <w:rPr>
          <w:rFonts w:cs="Arial"/>
          <w:szCs w:val="22"/>
          <w:lang w:eastAsia="en-GB"/>
        </w:rPr>
      </w:pPr>
      <w:r w:rsidRPr="008313AD">
        <w:rPr>
          <w:rFonts w:cs="Arial"/>
          <w:szCs w:val="22"/>
          <w:lang w:eastAsia="en-GB"/>
        </w:rPr>
        <w:t>following inspection, as recommended by auditors</w:t>
      </w:r>
    </w:p>
    <w:p w:rsidRPr="008313AD" w:rsidR="00583C23" w:rsidP="00583C23" w:rsidRDefault="00583C23" w14:paraId="199CB22A" w14:textId="77777777">
      <w:pPr>
        <w:pStyle w:val="ListParagraph"/>
        <w:numPr>
          <w:ilvl w:val="0"/>
          <w:numId w:val="3"/>
        </w:numPr>
        <w:overflowPunct/>
        <w:autoSpaceDE/>
        <w:autoSpaceDN/>
        <w:adjustRightInd/>
        <w:spacing w:before="100" w:beforeAutospacing="1" w:after="100" w:afterAutospacing="1"/>
        <w:rPr>
          <w:rFonts w:cs="Arial"/>
          <w:szCs w:val="22"/>
          <w:lang w:eastAsia="en-GB"/>
        </w:rPr>
      </w:pPr>
      <w:r w:rsidRPr="008313AD">
        <w:rPr>
          <w:rFonts w:cs="Arial"/>
          <w:szCs w:val="22"/>
          <w:lang w:eastAsia="en-GB"/>
        </w:rPr>
        <w:t>or changes required by law</w:t>
      </w:r>
    </w:p>
    <w:p w:rsidRPr="008313AD" w:rsidR="00583C23" w:rsidP="00757C44" w:rsidRDefault="00583C23" w14:paraId="2B6BC6C8" w14:textId="77777777">
      <w:pPr>
        <w:pStyle w:val="Heading2"/>
      </w:pPr>
      <w:bookmarkStart w:name="_Toc182383881" w:id="13"/>
      <w:r w:rsidRPr="008313AD">
        <w:t>Disclaimer</w:t>
      </w:r>
      <w:bookmarkEnd w:id="13"/>
    </w:p>
    <w:p w:rsidRPr="008313AD" w:rsidR="00C10DE7" w:rsidP="0073285F" w:rsidRDefault="00583C23" w14:paraId="58980895" w14:textId="76146B3C">
      <w:pPr>
        <w:rPr>
          <w:rFonts w:cs="Arial"/>
          <w:b/>
          <w:szCs w:val="22"/>
        </w:rPr>
      </w:pPr>
      <w:r w:rsidRPr="008313AD">
        <w:rPr>
          <w:rFonts w:cs="Arial"/>
          <w:color w:val="000000"/>
          <w:szCs w:val="22"/>
        </w:rPr>
        <w:t>This document can only be considered valid when viewed on the St Basils Shared: Drive</w:t>
      </w:r>
      <w:r w:rsidR="00AB3F60">
        <w:rPr>
          <w:rFonts w:cs="Arial"/>
          <w:color w:val="000000"/>
          <w:szCs w:val="22"/>
        </w:rPr>
        <w:t xml:space="preserve"> or </w:t>
      </w:r>
      <w:r w:rsidR="00757C44">
        <w:rPr>
          <w:rFonts w:cs="Arial"/>
          <w:color w:val="000000"/>
          <w:szCs w:val="22"/>
        </w:rPr>
        <w:t>Intranet</w:t>
      </w:r>
      <w:r w:rsidRPr="008313AD">
        <w:rPr>
          <w:rFonts w:cs="Arial"/>
          <w:color w:val="000000"/>
          <w:szCs w:val="22"/>
        </w:rPr>
        <w:t>. If this document has been printed or saved to another location, you must check that the version number on your copy matches that of the document online.</w:t>
      </w:r>
      <w:r w:rsidRPr="008313AD">
        <w:rPr>
          <w:rFonts w:cs="Arial"/>
          <w:szCs w:val="22"/>
        </w:rPr>
        <w:t xml:space="preserve"> Hard copies of this document are considered uncontrolled - please refer to the St Basils </w:t>
      </w:r>
      <w:r w:rsidR="00433991">
        <w:rPr>
          <w:rFonts w:cs="Arial"/>
          <w:szCs w:val="22"/>
        </w:rPr>
        <w:t>Shared Drive</w:t>
      </w:r>
      <w:r w:rsidR="00AB3F60">
        <w:rPr>
          <w:rFonts w:cs="Arial"/>
          <w:szCs w:val="22"/>
        </w:rPr>
        <w:t xml:space="preserve"> </w:t>
      </w:r>
      <w:r w:rsidR="00AB3F60">
        <w:rPr>
          <w:rFonts w:cs="Arial"/>
          <w:color w:val="000000"/>
          <w:szCs w:val="22"/>
        </w:rPr>
        <w:t xml:space="preserve">or </w:t>
      </w:r>
      <w:r w:rsidR="00757C44">
        <w:rPr>
          <w:rFonts w:cs="Arial"/>
          <w:color w:val="000000"/>
          <w:szCs w:val="22"/>
        </w:rPr>
        <w:t>Intranet</w:t>
      </w:r>
      <w:r w:rsidRPr="008313AD">
        <w:rPr>
          <w:rFonts w:cs="Arial"/>
          <w:szCs w:val="22"/>
        </w:rPr>
        <w:t xml:space="preserve"> for latest version.</w:t>
      </w:r>
      <w:r w:rsidRPr="008313AD" w:rsidR="00C10DE7">
        <w:rPr>
          <w:rFonts w:cs="Arial"/>
          <w:b/>
          <w:szCs w:val="22"/>
        </w:rPr>
        <w:br w:type="page"/>
      </w:r>
    </w:p>
    <w:p w:rsidRPr="008313AD" w:rsidR="00583C23" w:rsidP="00C341EA" w:rsidRDefault="00C10DE7" w14:paraId="5B8E0F26" w14:textId="77777777">
      <w:pPr>
        <w:pStyle w:val="Heading1"/>
      </w:pPr>
      <w:bookmarkStart w:name="_Toc182383882" w:id="14"/>
      <w:r w:rsidRPr="008313AD">
        <w:t>COMPLAINTS PROCEDURE</w:t>
      </w:r>
      <w:bookmarkEnd w:id="14"/>
    </w:p>
    <w:p w:rsidRPr="008313AD" w:rsidR="00D0590B" w:rsidP="00D0590B" w:rsidRDefault="00D0590B" w14:paraId="73E80888" w14:textId="77777777">
      <w:pPr>
        <w:rPr>
          <w:rFonts w:cs="Arial"/>
          <w:b/>
          <w:szCs w:val="22"/>
        </w:rPr>
      </w:pPr>
    </w:p>
    <w:p w:rsidRPr="00F94D3F" w:rsidR="00D0590B" w:rsidP="00C341EA" w:rsidRDefault="00D0590B" w14:paraId="279C408B" w14:textId="6F3C980B">
      <w:pPr>
        <w:pStyle w:val="Heading3"/>
        <w:rPr>
          <w:b w:val="0"/>
        </w:rPr>
      </w:pPr>
      <w:bookmarkStart w:name="_Toc182383883" w:id="15"/>
      <w:r w:rsidRPr="00F94D3F">
        <w:t>1.</w:t>
      </w:r>
      <w:r w:rsidRPr="00F94D3F" w:rsidR="00F8332F">
        <w:t xml:space="preserve">  </w:t>
      </w:r>
      <w:r w:rsidRPr="00F94D3F" w:rsidR="00F94D3F">
        <w:t xml:space="preserve">Service </w:t>
      </w:r>
      <w:r w:rsidR="00F94D3F">
        <w:t>R</w:t>
      </w:r>
      <w:r w:rsidRPr="00F94D3F" w:rsidR="00F94D3F">
        <w:t xml:space="preserve">equests and </w:t>
      </w:r>
      <w:r w:rsidR="000A751A">
        <w:t xml:space="preserve">Local </w:t>
      </w:r>
      <w:r w:rsidRPr="00F94D3F" w:rsidR="001B6780">
        <w:t>Resolution</w:t>
      </w:r>
      <w:bookmarkEnd w:id="15"/>
    </w:p>
    <w:p w:rsidRPr="008313AD" w:rsidR="00D0590B" w:rsidP="00D0590B" w:rsidRDefault="00D0590B" w14:paraId="3064E725" w14:textId="77777777">
      <w:pPr>
        <w:rPr>
          <w:rFonts w:cs="Arial"/>
          <w:b/>
          <w:szCs w:val="22"/>
        </w:rPr>
      </w:pPr>
    </w:p>
    <w:p w:rsidRPr="00C341EA" w:rsidR="007D3F8C" w:rsidP="00C341EA" w:rsidRDefault="00C341EA" w14:paraId="2A043755" w14:textId="658FA6DB">
      <w:pPr>
        <w:ind w:left="720" w:hanging="720"/>
        <w:rPr>
          <w:rFonts w:cs="Arial"/>
          <w:szCs w:val="22"/>
        </w:rPr>
      </w:pPr>
      <w:r>
        <w:rPr>
          <w:rFonts w:cs="Arial"/>
          <w:szCs w:val="22"/>
        </w:rPr>
        <w:t>1.1</w:t>
      </w:r>
      <w:r>
        <w:rPr>
          <w:rFonts w:cs="Arial"/>
          <w:szCs w:val="22"/>
        </w:rPr>
        <w:tab/>
      </w:r>
      <w:r w:rsidRPr="00C341EA" w:rsidR="007D3F8C">
        <w:rPr>
          <w:rFonts w:cs="Arial"/>
          <w:szCs w:val="22"/>
        </w:rPr>
        <w:t>At St</w:t>
      </w:r>
      <w:r w:rsidRPr="00C341EA" w:rsidR="005F500B">
        <w:rPr>
          <w:rFonts w:cs="Arial"/>
          <w:szCs w:val="22"/>
        </w:rPr>
        <w:t xml:space="preserve"> Basils, we recognise that someone</w:t>
      </w:r>
      <w:r w:rsidRPr="00C341EA" w:rsidR="007D3F8C">
        <w:rPr>
          <w:rFonts w:cs="Arial"/>
          <w:szCs w:val="22"/>
        </w:rPr>
        <w:t xml:space="preserve"> may want to raise a matter with a member of staff without having to make</w:t>
      </w:r>
      <w:r w:rsidRPr="00C341EA" w:rsidR="00DA6597">
        <w:rPr>
          <w:rFonts w:cs="Arial"/>
          <w:szCs w:val="22"/>
        </w:rPr>
        <w:t xml:space="preserve"> a formal complaint. Anyone</w:t>
      </w:r>
      <w:r w:rsidRPr="00C341EA" w:rsidR="007D3F8C">
        <w:rPr>
          <w:rFonts w:cs="Arial"/>
          <w:szCs w:val="22"/>
        </w:rPr>
        <w:t xml:space="preserve"> can request to speak to a member of staff to raise a matter and have this resolved - prior to making a formal complaint. At any time, if the </w:t>
      </w:r>
      <w:r w:rsidRPr="00C341EA" w:rsidR="00DA6597">
        <w:rPr>
          <w:rFonts w:cs="Arial"/>
          <w:szCs w:val="22"/>
        </w:rPr>
        <w:t>individual</w:t>
      </w:r>
      <w:r w:rsidRPr="00C341EA" w:rsidR="007D3F8C">
        <w:rPr>
          <w:rFonts w:cs="Arial"/>
          <w:szCs w:val="22"/>
        </w:rPr>
        <w:t xml:space="preserve"> is still not satisfied with the response or outcome, they reserve the right to make the matter formal – by letting us know they wish to make a formal complaint. At this point, the matter would be recognise</w:t>
      </w:r>
      <w:r w:rsidRPr="00C341EA" w:rsidR="00FF69B5">
        <w:rPr>
          <w:rFonts w:cs="Arial"/>
          <w:szCs w:val="22"/>
        </w:rPr>
        <w:t>d</w:t>
      </w:r>
      <w:r w:rsidRPr="00C341EA" w:rsidR="007D3F8C">
        <w:rPr>
          <w:rFonts w:cs="Arial"/>
          <w:szCs w:val="22"/>
        </w:rPr>
        <w:t xml:space="preserve"> as a </w:t>
      </w:r>
      <w:r w:rsidRPr="00C341EA" w:rsidR="00554855">
        <w:rPr>
          <w:rFonts w:cs="Arial"/>
          <w:szCs w:val="22"/>
        </w:rPr>
        <w:t>S</w:t>
      </w:r>
      <w:r w:rsidRPr="00C341EA" w:rsidR="007D3F8C">
        <w:rPr>
          <w:rFonts w:cs="Arial"/>
          <w:szCs w:val="22"/>
        </w:rPr>
        <w:t>tage 1 formal complaint.</w:t>
      </w:r>
    </w:p>
    <w:p w:rsidRPr="00C341EA" w:rsidR="00F94D3F" w:rsidP="00C341EA" w:rsidRDefault="00F94D3F" w14:paraId="6FE023AD" w14:textId="77777777">
      <w:pPr>
        <w:rPr>
          <w:rFonts w:cs="Arial"/>
          <w:szCs w:val="22"/>
        </w:rPr>
      </w:pPr>
    </w:p>
    <w:p w:rsidRPr="00C341EA" w:rsidR="00F94D3F" w:rsidP="00C341EA" w:rsidRDefault="00C341EA" w14:paraId="7D3D8C1A" w14:textId="2FEBB3F5">
      <w:pPr>
        <w:ind w:left="720" w:hanging="720"/>
        <w:rPr>
          <w:rFonts w:cs="Arial"/>
          <w:szCs w:val="22"/>
        </w:rPr>
      </w:pPr>
      <w:r>
        <w:rPr>
          <w:rFonts w:cs="Arial"/>
          <w:szCs w:val="22"/>
        </w:rPr>
        <w:t>1.2</w:t>
      </w:r>
      <w:r>
        <w:rPr>
          <w:rFonts w:cs="Arial"/>
          <w:szCs w:val="22"/>
        </w:rPr>
        <w:tab/>
      </w:r>
      <w:r w:rsidRPr="00C341EA" w:rsidR="001962F3">
        <w:rPr>
          <w:rFonts w:cs="Arial"/>
          <w:szCs w:val="22"/>
        </w:rPr>
        <w:t xml:space="preserve">A service request is a request from a resident requiring action to be taken to put something right. Service requests should be recorded, monitored and reviewed regularly. </w:t>
      </w:r>
      <w:r w:rsidRPr="00C341EA" w:rsidR="006575EA">
        <w:rPr>
          <w:rFonts w:cs="Arial"/>
          <w:szCs w:val="22"/>
        </w:rPr>
        <w:t xml:space="preserve">The opportunity to raise a complaint will be offered if </w:t>
      </w:r>
      <w:r w:rsidRPr="00C341EA" w:rsidR="001962F3">
        <w:rPr>
          <w:rFonts w:cs="Arial"/>
          <w:szCs w:val="22"/>
        </w:rPr>
        <w:t>the resident raises dissatisfaction with the response to their service request.</w:t>
      </w:r>
      <w:r w:rsidRPr="00C341EA" w:rsidR="006575EA">
        <w:rPr>
          <w:rFonts w:cs="Arial"/>
          <w:szCs w:val="22"/>
        </w:rPr>
        <w:t xml:space="preserve"> At this point, the matter would be recognised as a Stage 1 formal complaint.</w:t>
      </w:r>
    </w:p>
    <w:p w:rsidRPr="00C341EA" w:rsidR="00F94D3F" w:rsidP="00C341EA" w:rsidRDefault="00F94D3F" w14:paraId="7AEF51F2" w14:textId="77777777">
      <w:pPr>
        <w:rPr>
          <w:rFonts w:cs="Arial"/>
          <w:szCs w:val="22"/>
        </w:rPr>
      </w:pPr>
    </w:p>
    <w:p w:rsidRPr="00C341EA" w:rsidR="00F94D3F" w:rsidP="00C341EA" w:rsidRDefault="00C341EA" w14:paraId="6E602EC6" w14:textId="4F78F776">
      <w:pPr>
        <w:ind w:left="720" w:hanging="720"/>
        <w:rPr>
          <w:rFonts w:cs="Arial"/>
          <w:szCs w:val="22"/>
        </w:rPr>
      </w:pPr>
      <w:r>
        <w:rPr>
          <w:rFonts w:cs="Arial"/>
          <w:szCs w:val="22"/>
        </w:rPr>
        <w:t>1.3</w:t>
      </w:r>
      <w:r>
        <w:rPr>
          <w:rFonts w:cs="Arial"/>
          <w:szCs w:val="22"/>
        </w:rPr>
        <w:tab/>
      </w:r>
      <w:r w:rsidRPr="00C341EA" w:rsidR="00F94D3F">
        <w:rPr>
          <w:rFonts w:cs="Arial"/>
          <w:szCs w:val="22"/>
        </w:rPr>
        <w:t xml:space="preserve">All responses to service requests </w:t>
      </w:r>
      <w:r w:rsidRPr="00C341EA" w:rsidR="00F94D3F">
        <w:rPr>
          <w:rFonts w:cs="Arial"/>
          <w:strike/>
          <w:szCs w:val="22"/>
        </w:rPr>
        <w:t>and</w:t>
      </w:r>
      <w:r w:rsidRPr="00C341EA" w:rsidR="00F94D3F">
        <w:rPr>
          <w:rFonts w:cs="Arial"/>
          <w:szCs w:val="22"/>
        </w:rPr>
        <w:t xml:space="preserve"> </w:t>
      </w:r>
      <w:r w:rsidRPr="00C341EA" w:rsidR="006D351C">
        <w:rPr>
          <w:rFonts w:cs="Arial"/>
          <w:szCs w:val="22"/>
        </w:rPr>
        <w:t xml:space="preserve">where there has been </w:t>
      </w:r>
      <w:proofErr w:type="gramStart"/>
      <w:r w:rsidRPr="00C341EA" w:rsidR="006D351C">
        <w:rPr>
          <w:rFonts w:cs="Arial"/>
          <w:szCs w:val="22"/>
        </w:rPr>
        <w:t xml:space="preserve">a </w:t>
      </w:r>
      <w:r w:rsidRPr="00C341EA" w:rsidR="00687DB4">
        <w:rPr>
          <w:rFonts w:cs="Arial"/>
          <w:szCs w:val="22"/>
        </w:rPr>
        <w:t xml:space="preserve"> local</w:t>
      </w:r>
      <w:proofErr w:type="gramEnd"/>
      <w:r w:rsidRPr="00C341EA" w:rsidR="00687DB4">
        <w:rPr>
          <w:rFonts w:cs="Arial"/>
          <w:szCs w:val="22"/>
        </w:rPr>
        <w:t xml:space="preserve"> </w:t>
      </w:r>
      <w:r w:rsidRPr="00C341EA" w:rsidR="00F94D3F">
        <w:rPr>
          <w:rFonts w:cs="Arial"/>
          <w:szCs w:val="22"/>
        </w:rPr>
        <w:t>resolution will be logged on the QL system</w:t>
      </w:r>
      <w:r w:rsidRPr="00C341EA" w:rsidR="006575EA">
        <w:rPr>
          <w:rFonts w:cs="Arial"/>
          <w:szCs w:val="22"/>
        </w:rPr>
        <w:t>.</w:t>
      </w:r>
    </w:p>
    <w:p w:rsidRPr="009F2A97" w:rsidR="00D0590B" w:rsidP="009F2A97" w:rsidRDefault="00D0590B" w14:paraId="7ECB76E4" w14:textId="77777777">
      <w:pPr>
        <w:pStyle w:val="Body1"/>
        <w:ind w:left="720"/>
        <w:rPr>
          <w:rFonts w:ascii="Arial" w:hAnsi="Arial" w:cs="Arial"/>
          <w:sz w:val="22"/>
          <w:szCs w:val="22"/>
        </w:rPr>
      </w:pPr>
    </w:p>
    <w:p w:rsidRPr="008313AD" w:rsidR="008C722C" w:rsidP="00C341EA" w:rsidRDefault="00F8332F" w14:paraId="07C1300F" w14:textId="77777777">
      <w:pPr>
        <w:pStyle w:val="Heading3"/>
      </w:pPr>
      <w:bookmarkStart w:name="_Toc182383884" w:id="16"/>
      <w:r>
        <w:t xml:space="preserve">2.  </w:t>
      </w:r>
      <w:r w:rsidRPr="008313AD" w:rsidR="004716E3">
        <w:t>Formal C</w:t>
      </w:r>
      <w:r w:rsidRPr="008313AD" w:rsidR="008C722C">
        <w:t>omplaints</w:t>
      </w:r>
      <w:bookmarkEnd w:id="16"/>
      <w:r w:rsidRPr="008313AD" w:rsidR="009048FB">
        <w:t xml:space="preserve"> </w:t>
      </w:r>
    </w:p>
    <w:p w:rsidRPr="008313AD" w:rsidR="008C722C" w:rsidP="00DF40A4" w:rsidRDefault="008C722C" w14:paraId="195D62C7" w14:textId="77777777">
      <w:pPr>
        <w:ind w:left="720" w:hanging="720"/>
        <w:outlineLvl w:val="0"/>
        <w:rPr>
          <w:rFonts w:cs="Arial"/>
          <w:color w:val="000000"/>
          <w:szCs w:val="22"/>
        </w:rPr>
      </w:pPr>
    </w:p>
    <w:p w:rsidRPr="008313AD" w:rsidR="00D0590B" w:rsidP="00DF40A4" w:rsidRDefault="00985721" w14:paraId="2EA33008" w14:textId="77777777">
      <w:pPr>
        <w:ind w:left="720" w:hanging="720"/>
        <w:rPr>
          <w:rFonts w:eastAsia="Arial Unicode MS" w:cs="Arial"/>
          <w:color w:val="000000"/>
          <w:szCs w:val="22"/>
        </w:rPr>
      </w:pPr>
      <w:r w:rsidRPr="008313AD">
        <w:rPr>
          <w:rFonts w:cs="Arial"/>
          <w:szCs w:val="22"/>
        </w:rPr>
        <w:t>2</w:t>
      </w:r>
      <w:r w:rsidRPr="008313AD" w:rsidR="00DA2BFF">
        <w:rPr>
          <w:rFonts w:cs="Arial"/>
          <w:szCs w:val="22"/>
        </w:rPr>
        <w:t xml:space="preserve">.1 </w:t>
      </w:r>
      <w:r w:rsidRPr="008313AD" w:rsidR="00DA2BFF">
        <w:rPr>
          <w:rFonts w:cs="Arial"/>
          <w:szCs w:val="22"/>
        </w:rPr>
        <w:tab/>
      </w:r>
      <w:r w:rsidRPr="008313AD" w:rsidR="006035A4">
        <w:rPr>
          <w:rFonts w:cs="Arial"/>
          <w:szCs w:val="22"/>
          <w:u w:val="single"/>
        </w:rPr>
        <w:t>Introduction;</w:t>
      </w:r>
    </w:p>
    <w:p w:rsidR="00505295" w:rsidP="00653CCC" w:rsidRDefault="00985721" w14:paraId="4E62CEA5" w14:textId="0544B03D">
      <w:pPr>
        <w:ind w:left="1440" w:hanging="720"/>
        <w:rPr>
          <w:rFonts w:eastAsia="Arial Unicode MS" w:cs="Arial"/>
          <w:color w:val="000000"/>
          <w:szCs w:val="22"/>
        </w:rPr>
      </w:pPr>
      <w:r w:rsidRPr="008313AD">
        <w:rPr>
          <w:rFonts w:eastAsia="Arial Unicode MS" w:cs="Arial"/>
          <w:color w:val="000000"/>
          <w:szCs w:val="22"/>
        </w:rPr>
        <w:t>2</w:t>
      </w:r>
      <w:r w:rsidRPr="008313AD" w:rsidR="009907FD">
        <w:rPr>
          <w:rFonts w:eastAsia="Arial Unicode MS" w:cs="Arial"/>
          <w:color w:val="000000"/>
          <w:szCs w:val="22"/>
        </w:rPr>
        <w:t xml:space="preserve">.1.1 </w:t>
      </w:r>
      <w:r w:rsidRPr="008313AD" w:rsidR="009907FD">
        <w:rPr>
          <w:rFonts w:eastAsia="Arial Unicode MS" w:cs="Arial"/>
          <w:color w:val="000000"/>
          <w:szCs w:val="22"/>
        </w:rPr>
        <w:tab/>
      </w:r>
      <w:r w:rsidR="00505295">
        <w:rPr>
          <w:rFonts w:eastAsia="Arial Unicode MS" w:cs="Arial"/>
          <w:color w:val="000000"/>
          <w:szCs w:val="22"/>
        </w:rPr>
        <w:t>St Basils recognises that an individual</w:t>
      </w:r>
      <w:r w:rsidRPr="00505295" w:rsidR="00505295">
        <w:rPr>
          <w:rFonts w:eastAsia="Arial Unicode MS" w:cs="Arial"/>
          <w:color w:val="000000"/>
          <w:szCs w:val="22"/>
        </w:rPr>
        <w:t xml:space="preserve"> does not have to use the word ‘complaint’ for it to be treated as such. </w:t>
      </w:r>
    </w:p>
    <w:p w:rsidR="007763CD" w:rsidP="00653CCC" w:rsidRDefault="007763CD" w14:paraId="5DA8EBDB" w14:textId="77777777">
      <w:pPr>
        <w:ind w:left="1440" w:hanging="720"/>
        <w:rPr>
          <w:rFonts w:eastAsia="Arial Unicode MS" w:cs="Arial"/>
          <w:color w:val="000000"/>
          <w:szCs w:val="22"/>
        </w:rPr>
      </w:pPr>
    </w:p>
    <w:p w:rsidRPr="000F7678" w:rsidR="007763CD" w:rsidP="00357355" w:rsidRDefault="007763CD" w14:paraId="43B921CA" w14:textId="77777777">
      <w:pPr>
        <w:ind w:left="1440" w:hanging="720"/>
      </w:pPr>
      <w:r>
        <w:t>2.1.2</w:t>
      </w:r>
      <w:r>
        <w:tab/>
      </w:r>
      <w:r w:rsidRPr="00712A7D">
        <w:t xml:space="preserve">If any member of St Basil’s staff receives a </w:t>
      </w:r>
      <w:r w:rsidRPr="00712A7D">
        <w:rPr>
          <w:u w:val="single"/>
        </w:rPr>
        <w:t>formal</w:t>
      </w:r>
      <w:r w:rsidRPr="00712A7D">
        <w:t xml:space="preserve"> complaint, this must be forwarded </w:t>
      </w:r>
      <w:r w:rsidRPr="00712A7D">
        <w:rPr>
          <w:u w:val="single"/>
        </w:rPr>
        <w:t>immediately</w:t>
      </w:r>
      <w:r w:rsidRPr="00712A7D">
        <w:t xml:space="preserve"> to </w:t>
      </w:r>
      <w:hyperlink w:history="1" r:id="rId15">
        <w:r w:rsidRPr="00712A7D">
          <w:rPr>
            <w:rStyle w:val="Hyperlink"/>
            <w:sz w:val="22"/>
            <w:szCs w:val="22"/>
            <w:u w:color="000000"/>
          </w:rPr>
          <w:t>feedback@stbasils.org.uk</w:t>
        </w:r>
      </w:hyperlink>
      <w:r w:rsidRPr="00712A7D">
        <w:t>, access to this mailbox is strictly limited and all complaints are managed as discreetly as possible. If the complainant wishes for the complaint to be kept confidential, they can ask for this to be delivered in a sealed envelope marked ‘confidential’</w:t>
      </w:r>
      <w:r>
        <w:t>, but this may limit</w:t>
      </w:r>
      <w:r w:rsidRPr="00712A7D">
        <w:t xml:space="preserve"> the scope of the investigation.</w:t>
      </w:r>
    </w:p>
    <w:p w:rsidR="00505295" w:rsidP="00357355" w:rsidRDefault="00505295" w14:paraId="3B1EF166" w14:textId="77777777">
      <w:pPr>
        <w:rPr>
          <w:rFonts w:eastAsia="Arial Unicode MS"/>
          <w:color w:val="000000"/>
        </w:rPr>
      </w:pPr>
    </w:p>
    <w:p w:rsidRPr="000A192F" w:rsidR="00D1333E" w:rsidP="00653CCC" w:rsidRDefault="00505295" w14:paraId="45765E2D" w14:textId="6762BAC9">
      <w:pPr>
        <w:ind w:left="1440" w:hanging="720"/>
        <w:rPr>
          <w:rFonts w:eastAsia="Arial Unicode MS" w:cs="Arial"/>
          <w:color w:val="000000"/>
          <w:szCs w:val="22"/>
        </w:rPr>
      </w:pPr>
      <w:r>
        <w:rPr>
          <w:rFonts w:eastAsia="Arial Unicode MS" w:cs="Arial"/>
          <w:color w:val="000000"/>
          <w:szCs w:val="22"/>
        </w:rPr>
        <w:t>2.1.</w:t>
      </w:r>
      <w:r w:rsidR="007763CD">
        <w:rPr>
          <w:rFonts w:eastAsia="Arial Unicode MS" w:cs="Arial"/>
          <w:color w:val="000000"/>
          <w:szCs w:val="22"/>
        </w:rPr>
        <w:t>3</w:t>
      </w:r>
      <w:r>
        <w:rPr>
          <w:rFonts w:eastAsia="Arial Unicode MS" w:cs="Arial"/>
          <w:color w:val="000000"/>
          <w:szCs w:val="22"/>
        </w:rPr>
        <w:tab/>
      </w:r>
      <w:r w:rsidRPr="000A192F" w:rsidR="00846254">
        <w:rPr>
          <w:rFonts w:eastAsia="Arial Unicode MS" w:cs="Arial"/>
          <w:color w:val="000000"/>
          <w:szCs w:val="22"/>
        </w:rPr>
        <w:t xml:space="preserve">Our </w:t>
      </w:r>
      <w:r w:rsidRPr="000A192F" w:rsidR="009048FB">
        <w:rPr>
          <w:rFonts w:eastAsia="Arial Unicode MS" w:cs="Arial"/>
          <w:color w:val="000000"/>
          <w:szCs w:val="22"/>
        </w:rPr>
        <w:t xml:space="preserve">formal </w:t>
      </w:r>
      <w:r w:rsidRPr="000A192F" w:rsidR="00846254">
        <w:rPr>
          <w:rFonts w:eastAsia="Arial Unicode MS" w:cs="Arial"/>
          <w:color w:val="000000"/>
          <w:szCs w:val="22"/>
        </w:rPr>
        <w:t>complaints procedure is</w:t>
      </w:r>
      <w:r w:rsidRPr="000A192F" w:rsidR="006035A4">
        <w:rPr>
          <w:rFonts w:eastAsia="Arial Unicode MS" w:cs="Arial"/>
          <w:color w:val="000000"/>
          <w:szCs w:val="22"/>
        </w:rPr>
        <w:t xml:space="preserve"> based on a </w:t>
      </w:r>
      <w:r w:rsidRPr="000A192F" w:rsidR="00590BEE">
        <w:rPr>
          <w:rFonts w:eastAsia="Arial Unicode MS" w:cs="Arial"/>
          <w:color w:val="000000"/>
          <w:szCs w:val="22"/>
        </w:rPr>
        <w:t>two</w:t>
      </w:r>
      <w:r w:rsidRPr="000A192F" w:rsidR="006035A4">
        <w:rPr>
          <w:rFonts w:eastAsia="Arial Unicode MS" w:cs="Arial"/>
          <w:color w:val="000000"/>
          <w:szCs w:val="22"/>
        </w:rPr>
        <w:t>-stage process. Our aim is to resolve the complaint satisfactorily, at the earliest stage.  However, we know that this will not always be possible, in which case the complaint may continue to stage 2</w:t>
      </w:r>
      <w:r w:rsidRPr="000A192F" w:rsidR="000A192F">
        <w:rPr>
          <w:rFonts w:eastAsia="Arial Unicode MS" w:cs="Arial"/>
          <w:color w:val="000000"/>
          <w:szCs w:val="22"/>
        </w:rPr>
        <w:t>.</w:t>
      </w:r>
    </w:p>
    <w:p w:rsidRPr="000A192F" w:rsidR="006035A4" w:rsidP="00DF40A4" w:rsidRDefault="006035A4" w14:paraId="6907B1D2" w14:textId="77777777">
      <w:pPr>
        <w:ind w:left="720"/>
        <w:rPr>
          <w:rFonts w:eastAsia="Arial Unicode MS" w:cs="Arial"/>
          <w:color w:val="000000"/>
          <w:szCs w:val="22"/>
        </w:rPr>
      </w:pPr>
    </w:p>
    <w:p w:rsidRPr="009370AD" w:rsidR="009F2A97" w:rsidP="009F2A97" w:rsidRDefault="009F2A97" w14:paraId="0D2A9524" w14:textId="6B2A67B7">
      <w:pPr>
        <w:ind w:left="1440" w:hanging="720"/>
        <w:rPr>
          <w:rFonts w:eastAsia="Arial Unicode MS" w:cs="Arial"/>
          <w:color w:val="000000"/>
          <w:szCs w:val="22"/>
        </w:rPr>
      </w:pPr>
      <w:r>
        <w:rPr>
          <w:rFonts w:eastAsia="Arial Unicode MS" w:cs="Arial"/>
          <w:color w:val="000000"/>
          <w:szCs w:val="22"/>
        </w:rPr>
        <w:t>2.1.</w:t>
      </w:r>
      <w:r w:rsidR="007763CD">
        <w:rPr>
          <w:rFonts w:eastAsia="Arial Unicode MS" w:cs="Arial"/>
          <w:color w:val="000000"/>
          <w:szCs w:val="22"/>
        </w:rPr>
        <w:t>4</w:t>
      </w:r>
      <w:r>
        <w:rPr>
          <w:rFonts w:eastAsia="Arial Unicode MS" w:cs="Arial"/>
          <w:color w:val="000000"/>
          <w:szCs w:val="22"/>
        </w:rPr>
        <w:tab/>
      </w:r>
      <w:r w:rsidRPr="009370AD">
        <w:rPr>
          <w:rFonts w:eastAsia="Arial Unicode MS" w:cs="Arial"/>
          <w:color w:val="000000"/>
          <w:szCs w:val="22"/>
        </w:rPr>
        <w:t>When a complaint is received from a young person</w:t>
      </w:r>
      <w:r>
        <w:rPr>
          <w:rFonts w:eastAsia="Arial Unicode MS" w:cs="Arial"/>
          <w:color w:val="000000"/>
          <w:szCs w:val="22"/>
        </w:rPr>
        <w:t xml:space="preserve"> who is a tenant or is using our services</w:t>
      </w:r>
      <w:r w:rsidRPr="009370AD">
        <w:rPr>
          <w:rFonts w:eastAsia="Arial Unicode MS" w:cs="Arial"/>
          <w:color w:val="000000"/>
          <w:szCs w:val="22"/>
        </w:rPr>
        <w:t xml:space="preserve">, and after speaking to the </w:t>
      </w:r>
      <w:r>
        <w:rPr>
          <w:rFonts w:eastAsia="Arial Unicode MS" w:cs="Arial"/>
          <w:color w:val="000000"/>
          <w:szCs w:val="22"/>
        </w:rPr>
        <w:t>young person</w:t>
      </w:r>
      <w:r w:rsidRPr="009370AD">
        <w:rPr>
          <w:rFonts w:eastAsia="Arial Unicode MS" w:cs="Arial"/>
          <w:color w:val="000000"/>
          <w:szCs w:val="22"/>
        </w:rPr>
        <w:t xml:space="preserve"> where</w:t>
      </w:r>
      <w:r>
        <w:rPr>
          <w:rFonts w:eastAsia="Arial Unicode MS" w:cs="Arial"/>
          <w:color w:val="000000"/>
          <w:szCs w:val="22"/>
        </w:rPr>
        <w:t xml:space="preserve"> clarification of the complaint is needed</w:t>
      </w:r>
      <w:r w:rsidRPr="009370AD">
        <w:rPr>
          <w:rFonts w:eastAsia="Arial Unicode MS" w:cs="Arial"/>
          <w:color w:val="000000"/>
          <w:szCs w:val="22"/>
        </w:rPr>
        <w:t xml:space="preserve">, the Complaints Officer will contact the </w:t>
      </w:r>
      <w:r>
        <w:rPr>
          <w:rFonts w:eastAsia="Arial Unicode MS" w:cs="Arial"/>
          <w:color w:val="000000"/>
          <w:szCs w:val="22"/>
        </w:rPr>
        <w:t xml:space="preserve">relevant </w:t>
      </w:r>
      <w:r w:rsidRPr="009370AD">
        <w:rPr>
          <w:rFonts w:eastAsia="Arial Unicode MS" w:cs="Arial"/>
          <w:color w:val="000000"/>
          <w:szCs w:val="22"/>
        </w:rPr>
        <w:t>Service Manager to complete an assessment of the complaint. Factors that will be considered are</w:t>
      </w:r>
      <w:r w:rsidR="00687DB4">
        <w:rPr>
          <w:rFonts w:eastAsia="Arial Unicode MS" w:cs="Arial"/>
          <w:color w:val="000000"/>
          <w:szCs w:val="22"/>
        </w:rPr>
        <w:t>,</w:t>
      </w:r>
      <w:r w:rsidRPr="009370AD">
        <w:rPr>
          <w:rFonts w:eastAsia="Arial Unicode MS" w:cs="Arial"/>
          <w:color w:val="000000"/>
          <w:szCs w:val="22"/>
        </w:rPr>
        <w:t xml:space="preserve"> </w:t>
      </w:r>
      <w:r w:rsidRPr="009370AD">
        <w:rPr>
          <w:rStyle w:val="normaltextrun"/>
          <w:rFonts w:cs="Arial" w:eastAsiaTheme="majorEastAsia"/>
          <w:color w:val="000000"/>
          <w:szCs w:val="22"/>
          <w:shd w:val="clear" w:color="auto" w:fill="FFFFFF"/>
        </w:rPr>
        <w:t>the complexity of the complaint</w:t>
      </w:r>
      <w:r w:rsidR="00687DB4">
        <w:rPr>
          <w:rStyle w:val="normaltextrun"/>
          <w:rFonts w:cs="Arial" w:eastAsiaTheme="majorEastAsia"/>
          <w:color w:val="000000"/>
          <w:szCs w:val="22"/>
          <w:shd w:val="clear" w:color="auto" w:fill="FFFFFF"/>
        </w:rPr>
        <w:t>,</w:t>
      </w:r>
      <w:r w:rsidRPr="009370AD">
        <w:rPr>
          <w:rStyle w:val="normaltextrun"/>
          <w:rFonts w:cs="Arial" w:eastAsiaTheme="majorEastAsia"/>
          <w:color w:val="000000"/>
          <w:szCs w:val="22"/>
          <w:shd w:val="clear" w:color="auto" w:fill="FFFFFF"/>
        </w:rPr>
        <w:t xml:space="preserve"> whether the resident is vulnerable or at risk</w:t>
      </w:r>
      <w:r w:rsidR="00687DB4">
        <w:rPr>
          <w:rStyle w:val="normaltextrun"/>
          <w:rFonts w:cs="Arial" w:eastAsiaTheme="majorEastAsia"/>
          <w:color w:val="000000"/>
          <w:szCs w:val="22"/>
          <w:shd w:val="clear" w:color="auto" w:fill="FFFFFF"/>
        </w:rPr>
        <w:t xml:space="preserve"> and whether any reasonable adjustments need to be made</w:t>
      </w:r>
      <w:r w:rsidRPr="009370AD">
        <w:rPr>
          <w:rStyle w:val="normaltextrun"/>
          <w:rFonts w:cs="Arial" w:eastAsiaTheme="majorEastAsia"/>
          <w:color w:val="000000"/>
          <w:szCs w:val="22"/>
          <w:shd w:val="clear" w:color="auto" w:fill="FFFFFF"/>
        </w:rPr>
        <w:t xml:space="preserve">. </w:t>
      </w:r>
      <w:r w:rsidRPr="009370AD">
        <w:rPr>
          <w:rFonts w:eastAsia="Arial Unicode MS" w:cs="Arial"/>
          <w:color w:val="000000"/>
          <w:szCs w:val="22"/>
        </w:rPr>
        <w:t xml:space="preserve"> </w:t>
      </w:r>
    </w:p>
    <w:p w:rsidR="009F2A97" w:rsidP="000453AB" w:rsidRDefault="009F2A97" w14:paraId="53A94697" w14:textId="77777777">
      <w:pPr>
        <w:ind w:left="1440" w:hanging="720"/>
        <w:rPr>
          <w:rFonts w:eastAsia="Arial Unicode MS" w:cs="Arial"/>
          <w:color w:val="000000"/>
          <w:szCs w:val="22"/>
        </w:rPr>
      </w:pPr>
    </w:p>
    <w:p w:rsidR="000453AB" w:rsidP="000453AB" w:rsidRDefault="00985721" w14:paraId="673DBE72" w14:textId="68463E99">
      <w:pPr>
        <w:ind w:left="1440" w:hanging="720"/>
        <w:rPr>
          <w:rFonts w:eastAsia="Arial Unicode MS" w:cs="Arial"/>
          <w:color w:val="000000"/>
          <w:szCs w:val="22"/>
        </w:rPr>
      </w:pPr>
      <w:r w:rsidRPr="000A192F">
        <w:rPr>
          <w:rFonts w:eastAsia="Arial Unicode MS" w:cs="Arial"/>
          <w:color w:val="000000"/>
          <w:szCs w:val="22"/>
        </w:rPr>
        <w:t>2</w:t>
      </w:r>
      <w:r w:rsidRPr="000A192F" w:rsidR="007E1916">
        <w:rPr>
          <w:rFonts w:eastAsia="Arial Unicode MS" w:cs="Arial"/>
          <w:color w:val="000000"/>
          <w:szCs w:val="22"/>
        </w:rPr>
        <w:t>.1.</w:t>
      </w:r>
      <w:r w:rsidR="007763CD">
        <w:rPr>
          <w:rFonts w:eastAsia="Arial Unicode MS" w:cs="Arial"/>
          <w:color w:val="000000"/>
          <w:szCs w:val="22"/>
        </w:rPr>
        <w:t>5</w:t>
      </w:r>
      <w:r w:rsidRPr="000A192F" w:rsidR="009907FD">
        <w:rPr>
          <w:rFonts w:eastAsia="Arial Unicode MS" w:cs="Arial"/>
          <w:color w:val="000000"/>
          <w:szCs w:val="22"/>
        </w:rPr>
        <w:t xml:space="preserve"> </w:t>
      </w:r>
      <w:r w:rsidRPr="000A192F" w:rsidR="009907FD">
        <w:rPr>
          <w:rFonts w:eastAsia="Arial Unicode MS" w:cs="Arial"/>
          <w:color w:val="000000"/>
          <w:szCs w:val="22"/>
        </w:rPr>
        <w:tab/>
      </w:r>
      <w:r w:rsidR="009F2A97">
        <w:rPr>
          <w:rFonts w:eastAsia="Arial Unicode MS" w:cs="Arial"/>
          <w:color w:val="000000"/>
          <w:szCs w:val="22"/>
        </w:rPr>
        <w:t>After the complaint has been assessed, w</w:t>
      </w:r>
      <w:r w:rsidRPr="000A192F" w:rsidR="006035A4">
        <w:rPr>
          <w:rFonts w:eastAsia="Arial Unicode MS" w:cs="Arial"/>
          <w:color w:val="000000"/>
          <w:szCs w:val="22"/>
        </w:rPr>
        <w:t xml:space="preserve">e will acknowledge all complaints </w:t>
      </w:r>
      <w:r w:rsidRPr="000A192F" w:rsidR="00396EBE">
        <w:rPr>
          <w:rFonts w:eastAsia="Arial Unicode MS" w:cs="Arial"/>
          <w:color w:val="000000"/>
          <w:szCs w:val="22"/>
        </w:rPr>
        <w:t xml:space="preserve">within </w:t>
      </w:r>
      <w:r w:rsidRPr="000A192F" w:rsidR="00420B85">
        <w:rPr>
          <w:rFonts w:eastAsia="Arial Unicode MS" w:cs="Arial"/>
          <w:color w:val="000000"/>
          <w:szCs w:val="22"/>
        </w:rPr>
        <w:t xml:space="preserve">5 </w:t>
      </w:r>
      <w:r w:rsidRPr="000A192F" w:rsidR="000453AB">
        <w:rPr>
          <w:rFonts w:eastAsia="Arial Unicode MS" w:cs="Arial"/>
          <w:color w:val="000000"/>
          <w:szCs w:val="22"/>
        </w:rPr>
        <w:t xml:space="preserve">working </w:t>
      </w:r>
      <w:r w:rsidRPr="000A192F" w:rsidR="00396EBE">
        <w:rPr>
          <w:rFonts w:eastAsia="Arial Unicode MS" w:cs="Arial"/>
          <w:color w:val="000000"/>
          <w:szCs w:val="22"/>
        </w:rPr>
        <w:t>days</w:t>
      </w:r>
      <w:r w:rsidRPr="000A192F" w:rsidR="000453AB">
        <w:rPr>
          <w:rFonts w:eastAsia="Arial Unicode MS" w:cs="Arial"/>
          <w:color w:val="000000"/>
          <w:szCs w:val="22"/>
        </w:rPr>
        <w:t xml:space="preserve"> of receipt</w:t>
      </w:r>
      <w:r w:rsidRPr="000A192F" w:rsidR="00396EBE">
        <w:rPr>
          <w:rFonts w:eastAsia="Arial Unicode MS" w:cs="Arial"/>
          <w:color w:val="000000"/>
          <w:szCs w:val="22"/>
        </w:rPr>
        <w:t xml:space="preserve">, </w:t>
      </w:r>
      <w:r w:rsidRPr="000A192F" w:rsidR="00E86BF8">
        <w:rPr>
          <w:rFonts w:eastAsia="Arial Unicode MS" w:cs="Arial"/>
          <w:color w:val="000000"/>
          <w:szCs w:val="22"/>
        </w:rPr>
        <w:t xml:space="preserve">using the </w:t>
      </w:r>
      <w:r w:rsidRPr="000A192F" w:rsidR="00616529">
        <w:rPr>
          <w:rFonts w:eastAsia="Arial Unicode MS" w:cs="Arial"/>
          <w:color w:val="000000"/>
          <w:szCs w:val="22"/>
        </w:rPr>
        <w:t>complainant’s</w:t>
      </w:r>
      <w:r w:rsidRPr="000A192F" w:rsidR="00396EBE">
        <w:rPr>
          <w:rFonts w:eastAsia="Arial Unicode MS" w:cs="Arial"/>
          <w:color w:val="000000"/>
          <w:szCs w:val="22"/>
        </w:rPr>
        <w:t xml:space="preserve"> preferred method of contact</w:t>
      </w:r>
      <w:r w:rsidRPr="000A192F" w:rsidR="000453AB">
        <w:rPr>
          <w:rFonts w:eastAsia="Arial Unicode MS" w:cs="Arial"/>
          <w:color w:val="000000"/>
          <w:szCs w:val="22"/>
        </w:rPr>
        <w:t>. T</w:t>
      </w:r>
      <w:r w:rsidRPr="000A192F" w:rsidR="006035A4">
        <w:rPr>
          <w:rFonts w:eastAsia="Arial Unicode MS" w:cs="Arial"/>
          <w:color w:val="000000"/>
          <w:szCs w:val="22"/>
        </w:rPr>
        <w:t xml:space="preserve">hey </w:t>
      </w:r>
      <w:r w:rsidRPr="000A192F" w:rsidR="000453AB">
        <w:rPr>
          <w:rFonts w:eastAsia="Arial Unicode MS" w:cs="Arial"/>
          <w:color w:val="000000"/>
          <w:szCs w:val="22"/>
        </w:rPr>
        <w:t xml:space="preserve">will be provided with </w:t>
      </w:r>
      <w:r w:rsidRPr="000A192F" w:rsidR="006035A4">
        <w:rPr>
          <w:rFonts w:eastAsia="Arial Unicode MS" w:cs="Arial"/>
          <w:color w:val="000000"/>
          <w:szCs w:val="22"/>
        </w:rPr>
        <w:t xml:space="preserve">a record of the date their complaint has been received and the allocated reference number for tracking purposes. </w:t>
      </w:r>
    </w:p>
    <w:p w:rsidR="00F62647" w:rsidP="000453AB" w:rsidRDefault="00F62647" w14:paraId="0941E34E" w14:textId="77777777">
      <w:pPr>
        <w:ind w:left="1440" w:hanging="720"/>
        <w:rPr>
          <w:rFonts w:eastAsia="Arial Unicode MS" w:cs="Arial"/>
          <w:color w:val="000000"/>
          <w:szCs w:val="22"/>
        </w:rPr>
      </w:pPr>
    </w:p>
    <w:p w:rsidRPr="000A192F" w:rsidR="006035A4" w:rsidP="00DF40A4" w:rsidRDefault="00985721" w14:paraId="5149C115" w14:textId="69DC7462">
      <w:pPr>
        <w:ind w:left="1440" w:hanging="720"/>
        <w:rPr>
          <w:rFonts w:eastAsia="Arial Unicode MS" w:cs="Arial"/>
          <w:color w:val="000000"/>
          <w:szCs w:val="22"/>
        </w:rPr>
      </w:pPr>
      <w:r w:rsidRPr="000A192F">
        <w:rPr>
          <w:rFonts w:eastAsia="Arial Unicode MS" w:cs="Arial"/>
          <w:color w:val="000000"/>
          <w:szCs w:val="22"/>
        </w:rPr>
        <w:t>2</w:t>
      </w:r>
      <w:r w:rsidRPr="000A192F" w:rsidR="007E1916">
        <w:rPr>
          <w:rFonts w:eastAsia="Arial Unicode MS" w:cs="Arial"/>
          <w:color w:val="000000"/>
          <w:szCs w:val="22"/>
        </w:rPr>
        <w:t>.1.</w:t>
      </w:r>
      <w:r w:rsidR="007763CD">
        <w:rPr>
          <w:rFonts w:eastAsia="Arial Unicode MS" w:cs="Arial"/>
          <w:color w:val="000000"/>
          <w:szCs w:val="22"/>
        </w:rPr>
        <w:t>6</w:t>
      </w:r>
      <w:r w:rsidRPr="000A192F" w:rsidR="009907FD">
        <w:rPr>
          <w:rFonts w:eastAsia="Arial Unicode MS" w:cs="Arial"/>
          <w:color w:val="000000"/>
          <w:szCs w:val="22"/>
        </w:rPr>
        <w:t xml:space="preserve"> </w:t>
      </w:r>
      <w:r w:rsidRPr="000A192F" w:rsidR="009907FD">
        <w:rPr>
          <w:rFonts w:eastAsia="Arial Unicode MS" w:cs="Arial"/>
          <w:color w:val="000000"/>
          <w:szCs w:val="22"/>
        </w:rPr>
        <w:tab/>
      </w:r>
      <w:r w:rsidRPr="002A2C19" w:rsidR="008703C0">
        <w:rPr>
          <w:rFonts w:eastAsia="Arial Unicode MS" w:cs="Arial"/>
          <w:color w:val="000000"/>
          <w:szCs w:val="22"/>
        </w:rPr>
        <w:t>The Investigating Officer will normally be a member of the service management team unless there are concerns about impartiality in which case the</w:t>
      </w:r>
      <w:r w:rsidR="008703C0">
        <w:rPr>
          <w:rFonts w:eastAsia="Arial Unicode MS" w:cs="Arial"/>
          <w:color w:val="000000"/>
          <w:szCs w:val="22"/>
        </w:rPr>
        <w:t xml:space="preserve"> c</w:t>
      </w:r>
      <w:r w:rsidRPr="000A192F" w:rsidR="000A4EC8">
        <w:rPr>
          <w:rFonts w:eastAsia="Arial Unicode MS" w:cs="Arial"/>
          <w:color w:val="000000"/>
          <w:szCs w:val="22"/>
        </w:rPr>
        <w:t xml:space="preserve">omplaint will be managed by </w:t>
      </w:r>
      <w:r w:rsidRPr="000A192F" w:rsidR="000A4EC8">
        <w:rPr>
          <w:rFonts w:eastAsia="Arial Unicode MS" w:cs="Arial"/>
          <w:color w:val="000000" w:themeColor="text1"/>
          <w:szCs w:val="22"/>
        </w:rPr>
        <w:t xml:space="preserve">an officer </w:t>
      </w:r>
      <w:r w:rsidRPr="00CC573F" w:rsidR="000A4EC8">
        <w:rPr>
          <w:rFonts w:eastAsia="Arial Unicode MS" w:cs="Arial"/>
          <w:color w:val="000000" w:themeColor="text1"/>
          <w:szCs w:val="22"/>
        </w:rPr>
        <w:t xml:space="preserve">independent of the service/s </w:t>
      </w:r>
      <w:r w:rsidRPr="00CC573F" w:rsidR="00D92587">
        <w:rPr>
          <w:rFonts w:eastAsia="Arial Unicode MS" w:cs="Arial"/>
          <w:color w:val="000000" w:themeColor="text1"/>
          <w:szCs w:val="22"/>
        </w:rPr>
        <w:t>involved</w:t>
      </w:r>
      <w:r w:rsidRPr="000A192F" w:rsidR="000A4EC8">
        <w:rPr>
          <w:rFonts w:eastAsia="Arial Unicode MS" w:cs="Arial"/>
          <w:color w:val="000000"/>
          <w:szCs w:val="22"/>
        </w:rPr>
        <w:t xml:space="preserve">. </w:t>
      </w:r>
      <w:r w:rsidRPr="000A192F" w:rsidR="006035A4">
        <w:rPr>
          <w:rFonts w:eastAsia="Arial Unicode MS" w:cs="Arial"/>
          <w:color w:val="000000"/>
          <w:szCs w:val="22"/>
        </w:rPr>
        <w:t xml:space="preserve">If a complaint involves more than one service, </w:t>
      </w:r>
      <w:r w:rsidRPr="000A192F" w:rsidR="000453AB">
        <w:rPr>
          <w:rFonts w:eastAsia="Arial Unicode MS" w:cs="Arial"/>
          <w:color w:val="000000"/>
          <w:szCs w:val="22"/>
        </w:rPr>
        <w:t xml:space="preserve">it will be brought to </w:t>
      </w:r>
      <w:r w:rsidRPr="000A192F" w:rsidR="006035A4">
        <w:rPr>
          <w:rFonts w:eastAsia="Arial Unicode MS" w:cs="Arial"/>
          <w:color w:val="000000"/>
          <w:szCs w:val="22"/>
        </w:rPr>
        <w:t xml:space="preserve">the attention of </w:t>
      </w:r>
      <w:r w:rsidRPr="000A192F" w:rsidR="000453AB">
        <w:rPr>
          <w:rFonts w:eastAsia="Arial Unicode MS" w:cs="Arial"/>
          <w:color w:val="000000"/>
          <w:szCs w:val="22"/>
        </w:rPr>
        <w:t xml:space="preserve">a member </w:t>
      </w:r>
      <w:r w:rsidRPr="000A192F" w:rsidR="00F6495C">
        <w:rPr>
          <w:rFonts w:eastAsia="Arial Unicode MS" w:cs="Arial"/>
          <w:color w:val="000000"/>
          <w:szCs w:val="22"/>
        </w:rPr>
        <w:t xml:space="preserve">of the </w:t>
      </w:r>
      <w:r w:rsidRPr="000A192F" w:rsidR="000A4EC8">
        <w:rPr>
          <w:rFonts w:eastAsia="Arial Unicode MS" w:cs="Arial"/>
          <w:color w:val="000000"/>
          <w:szCs w:val="22"/>
        </w:rPr>
        <w:t>S</w:t>
      </w:r>
      <w:r w:rsidRPr="000A192F" w:rsidR="00F6495C">
        <w:rPr>
          <w:rFonts w:eastAsia="Arial Unicode MS" w:cs="Arial"/>
          <w:color w:val="000000"/>
          <w:szCs w:val="22"/>
        </w:rPr>
        <w:t xml:space="preserve">enior </w:t>
      </w:r>
      <w:r w:rsidRPr="000A192F" w:rsidR="000A4EC8">
        <w:rPr>
          <w:rFonts w:eastAsia="Arial Unicode MS" w:cs="Arial"/>
          <w:color w:val="000000"/>
          <w:szCs w:val="22"/>
        </w:rPr>
        <w:t>L</w:t>
      </w:r>
      <w:r w:rsidRPr="000A192F" w:rsidR="00F6495C">
        <w:rPr>
          <w:rFonts w:eastAsia="Arial Unicode MS" w:cs="Arial"/>
          <w:color w:val="000000"/>
          <w:szCs w:val="22"/>
        </w:rPr>
        <w:t xml:space="preserve">eadership </w:t>
      </w:r>
      <w:r w:rsidRPr="000A192F" w:rsidR="000A4EC8">
        <w:rPr>
          <w:rFonts w:eastAsia="Arial Unicode MS" w:cs="Arial"/>
          <w:color w:val="000000"/>
          <w:szCs w:val="22"/>
        </w:rPr>
        <w:t>T</w:t>
      </w:r>
      <w:r w:rsidRPr="000A192F" w:rsidR="00F6495C">
        <w:rPr>
          <w:rFonts w:eastAsia="Arial Unicode MS" w:cs="Arial"/>
          <w:color w:val="000000"/>
          <w:szCs w:val="22"/>
        </w:rPr>
        <w:t>eam (SLT)</w:t>
      </w:r>
      <w:r w:rsidRPr="000A192F" w:rsidR="000A4EC8">
        <w:rPr>
          <w:rFonts w:eastAsia="Arial Unicode MS" w:cs="Arial"/>
          <w:color w:val="000000"/>
          <w:szCs w:val="22"/>
        </w:rPr>
        <w:t xml:space="preserve"> </w:t>
      </w:r>
      <w:r w:rsidRPr="000A192F" w:rsidR="00712A7D">
        <w:rPr>
          <w:rFonts w:eastAsia="Arial Unicode MS" w:cs="Arial"/>
          <w:color w:val="000000"/>
          <w:szCs w:val="22"/>
        </w:rPr>
        <w:t>who will decide</w:t>
      </w:r>
      <w:r w:rsidRPr="000A192F" w:rsidR="006035A4">
        <w:rPr>
          <w:rFonts w:eastAsia="Arial Unicode MS" w:cs="Arial"/>
          <w:color w:val="000000"/>
          <w:szCs w:val="22"/>
        </w:rPr>
        <w:t xml:space="preserve"> </w:t>
      </w:r>
      <w:r w:rsidRPr="000A192F" w:rsidR="000453AB">
        <w:rPr>
          <w:rFonts w:eastAsia="Arial Unicode MS" w:cs="Arial"/>
          <w:color w:val="000000"/>
          <w:szCs w:val="22"/>
        </w:rPr>
        <w:t xml:space="preserve">who would be </w:t>
      </w:r>
      <w:r w:rsidRPr="000A192F" w:rsidR="000A4EC8">
        <w:rPr>
          <w:rFonts w:eastAsia="Arial Unicode MS" w:cs="Arial"/>
          <w:color w:val="000000"/>
          <w:szCs w:val="22"/>
        </w:rPr>
        <w:t xml:space="preserve">the most </w:t>
      </w:r>
      <w:r w:rsidRPr="000A192F" w:rsidR="006035A4">
        <w:rPr>
          <w:rFonts w:eastAsia="Arial Unicode MS" w:cs="Arial"/>
          <w:color w:val="000000"/>
          <w:szCs w:val="22"/>
        </w:rPr>
        <w:t>appropriate person to co-ordinate any investigation, action and responses.</w:t>
      </w:r>
    </w:p>
    <w:p w:rsidRPr="000A192F" w:rsidR="007360BC" w:rsidP="00DF40A4" w:rsidRDefault="007360BC" w14:paraId="15811401" w14:textId="77777777">
      <w:pPr>
        <w:ind w:left="1440" w:hanging="720"/>
        <w:rPr>
          <w:rFonts w:eastAsia="Arial Unicode MS" w:cs="Arial"/>
          <w:color w:val="000000"/>
          <w:szCs w:val="22"/>
        </w:rPr>
      </w:pPr>
    </w:p>
    <w:p w:rsidR="007360BC" w:rsidP="00DF40A4" w:rsidRDefault="007360BC" w14:paraId="13E927E2" w14:textId="16FE0827">
      <w:pPr>
        <w:ind w:left="1440" w:hanging="720"/>
        <w:rPr>
          <w:rFonts w:cs="Arial"/>
          <w:szCs w:val="22"/>
        </w:rPr>
      </w:pPr>
      <w:r w:rsidRPr="00AC38D9">
        <w:rPr>
          <w:rFonts w:eastAsia="Arial Unicode MS" w:cs="Arial"/>
          <w:color w:val="000000"/>
          <w:szCs w:val="22"/>
        </w:rPr>
        <w:t>2.1.</w:t>
      </w:r>
      <w:r w:rsidR="007763CD">
        <w:rPr>
          <w:rFonts w:eastAsia="Arial Unicode MS" w:cs="Arial"/>
          <w:color w:val="000000"/>
          <w:szCs w:val="22"/>
        </w:rPr>
        <w:t>7</w:t>
      </w:r>
      <w:r w:rsidRPr="00AC38D9">
        <w:rPr>
          <w:rFonts w:eastAsia="Arial Unicode MS" w:cs="Arial"/>
          <w:color w:val="000000"/>
          <w:szCs w:val="22"/>
        </w:rPr>
        <w:tab/>
      </w:r>
      <w:r w:rsidRPr="00AC38D9" w:rsidR="001962F3">
        <w:rPr>
          <w:rFonts w:eastAsia="Arial Unicode MS" w:cs="Arial"/>
          <w:color w:val="000000"/>
          <w:szCs w:val="22"/>
        </w:rPr>
        <w:t xml:space="preserve">If </w:t>
      </w:r>
      <w:r w:rsidR="009F2A97">
        <w:rPr>
          <w:rFonts w:eastAsia="Arial Unicode MS" w:cs="Arial"/>
          <w:color w:val="000000"/>
          <w:szCs w:val="22"/>
        </w:rPr>
        <w:t xml:space="preserve">a young person is </w:t>
      </w:r>
      <w:r w:rsidRPr="00AC38D9" w:rsidR="001962F3">
        <w:rPr>
          <w:rFonts w:eastAsia="Arial Unicode MS" w:cs="Arial"/>
          <w:color w:val="000000"/>
          <w:szCs w:val="22"/>
        </w:rPr>
        <w:t>not comfortable or confident in making a complaint,</w:t>
      </w:r>
      <w:r w:rsidRPr="00AC38D9" w:rsidR="00CF5927">
        <w:rPr>
          <w:rFonts w:eastAsia="Arial Unicode MS" w:cs="Arial"/>
          <w:color w:val="000000"/>
          <w:szCs w:val="22"/>
        </w:rPr>
        <w:t xml:space="preserve"> we will </w:t>
      </w:r>
      <w:proofErr w:type="gramStart"/>
      <w:r w:rsidRPr="00AC38D9" w:rsidR="00CF5927">
        <w:rPr>
          <w:rFonts w:eastAsia="Arial Unicode MS" w:cs="Arial"/>
          <w:color w:val="000000"/>
          <w:szCs w:val="22"/>
        </w:rPr>
        <w:t>signpost</w:t>
      </w:r>
      <w:r w:rsidRPr="00AC38D9" w:rsidR="001962F3">
        <w:rPr>
          <w:rFonts w:eastAsia="Arial Unicode MS" w:cs="Arial"/>
          <w:color w:val="000000"/>
          <w:szCs w:val="22"/>
        </w:rPr>
        <w:t xml:space="preserve"> </w:t>
      </w:r>
      <w:r w:rsidR="009F2A97">
        <w:rPr>
          <w:rFonts w:cs="Arial"/>
          <w:szCs w:val="22"/>
        </w:rPr>
        <w:t xml:space="preserve"> them</w:t>
      </w:r>
      <w:proofErr w:type="gramEnd"/>
      <w:r w:rsidR="009F2A97">
        <w:rPr>
          <w:rFonts w:cs="Arial"/>
          <w:szCs w:val="22"/>
        </w:rPr>
        <w:t xml:space="preserve"> </w:t>
      </w:r>
      <w:r w:rsidRPr="00AC38D9" w:rsidR="00CF5927">
        <w:rPr>
          <w:rFonts w:cs="Arial"/>
          <w:szCs w:val="22"/>
        </w:rPr>
        <w:t xml:space="preserve">to other organisations, such as Citizens </w:t>
      </w:r>
      <w:r w:rsidR="002A2C19">
        <w:rPr>
          <w:rFonts w:cs="Arial"/>
          <w:szCs w:val="22"/>
        </w:rPr>
        <w:t>A</w:t>
      </w:r>
      <w:r w:rsidRPr="00AC38D9" w:rsidR="00CF5927">
        <w:rPr>
          <w:rFonts w:cs="Arial"/>
          <w:szCs w:val="22"/>
        </w:rPr>
        <w:t xml:space="preserve">dvice and any other appropriate agencies who may be able to advise and provide support with making a complaint </w:t>
      </w:r>
      <w:r w:rsidRPr="00AC38D9">
        <w:rPr>
          <w:rFonts w:cs="Arial"/>
          <w:szCs w:val="22"/>
        </w:rPr>
        <w:t>on their behalf, and to be represented</w:t>
      </w:r>
      <w:r w:rsidRPr="000A192F">
        <w:rPr>
          <w:rFonts w:cs="Arial"/>
          <w:szCs w:val="22"/>
        </w:rPr>
        <w:t xml:space="preserve"> and/or accompanied at any meeting where this is reasonable.</w:t>
      </w:r>
    </w:p>
    <w:p w:rsidR="00CF5927" w:rsidP="00DF40A4" w:rsidRDefault="00CF5927" w14:paraId="3B389847" w14:textId="0536BF14">
      <w:pPr>
        <w:ind w:left="1440" w:hanging="720"/>
        <w:rPr>
          <w:rFonts w:cs="Arial"/>
          <w:szCs w:val="22"/>
        </w:rPr>
      </w:pPr>
    </w:p>
    <w:p w:rsidR="007E1916" w:rsidP="007360BC" w:rsidRDefault="007360BC" w14:paraId="42292308" w14:textId="2A8B6FC0">
      <w:pPr>
        <w:ind w:left="1440" w:hanging="720"/>
        <w:rPr>
          <w:rFonts w:cs="Arial"/>
          <w:szCs w:val="22"/>
        </w:rPr>
      </w:pPr>
      <w:r w:rsidRPr="000A192F">
        <w:rPr>
          <w:rFonts w:eastAsia="Arial Unicode MS" w:cs="Arial"/>
          <w:color w:val="000000"/>
          <w:szCs w:val="22"/>
        </w:rPr>
        <w:t>2.1.</w:t>
      </w:r>
      <w:r w:rsidR="00687DB4">
        <w:rPr>
          <w:rFonts w:eastAsia="Arial Unicode MS" w:cs="Arial"/>
          <w:color w:val="000000"/>
          <w:szCs w:val="22"/>
        </w:rPr>
        <w:t>7</w:t>
      </w:r>
      <w:r w:rsidRPr="000A192F" w:rsidR="007E1916">
        <w:rPr>
          <w:rFonts w:eastAsia="Arial Unicode MS" w:cs="Arial"/>
          <w:color w:val="000000"/>
          <w:szCs w:val="22"/>
        </w:rPr>
        <w:tab/>
      </w:r>
      <w:r w:rsidRPr="000A192F" w:rsidR="00D827ED">
        <w:rPr>
          <w:rFonts w:eastAsia="Arial Unicode MS" w:cs="Arial"/>
          <w:color w:val="000000"/>
          <w:szCs w:val="22"/>
        </w:rPr>
        <w:t xml:space="preserve">Any resident of St Basils can at any time during the process contact the Housing Ombudsman. </w:t>
      </w:r>
      <w:r w:rsidRPr="000A192F" w:rsidR="00AD4DB4">
        <w:rPr>
          <w:rFonts w:cs="Arial"/>
          <w:szCs w:val="22"/>
        </w:rPr>
        <w:t xml:space="preserve">The Housing Ombudsman Service can assist residents throughout the life of a complaint. This affords the resident the opportunity to engage with the Ombudsman’s </w:t>
      </w:r>
      <w:r w:rsidRPr="00AC38D9" w:rsidR="00AD4DB4">
        <w:rPr>
          <w:rFonts w:cs="Arial"/>
          <w:szCs w:val="22"/>
        </w:rPr>
        <w:t>dispute support advisors.</w:t>
      </w:r>
      <w:r w:rsidRPr="00AC38D9" w:rsidR="00CF5927">
        <w:rPr>
          <w:rFonts w:cs="Arial"/>
          <w:szCs w:val="22"/>
        </w:rPr>
        <w:t xml:space="preserve"> Click on the link below.</w:t>
      </w:r>
    </w:p>
    <w:p w:rsidR="00CF5927" w:rsidP="00CF5927" w:rsidRDefault="00CF5927" w14:paraId="2C61A46A" w14:textId="38ED4F26">
      <w:pPr>
        <w:ind w:left="1440" w:hanging="720"/>
        <w:rPr>
          <w:rStyle w:val="Hyperlink"/>
          <w:rFonts w:eastAsia="Times New Roman"/>
          <w:color w:val="000000" w:themeColor="text1"/>
          <w:sz w:val="22"/>
          <w:szCs w:val="22"/>
        </w:rPr>
      </w:pPr>
    </w:p>
    <w:p w:rsidRPr="00CF5927" w:rsidR="00CF5927" w:rsidP="00CF5927" w:rsidRDefault="00CF5927" w14:paraId="03023A14" w14:textId="21D36D26">
      <w:pPr>
        <w:ind w:left="1440" w:hanging="720"/>
        <w:rPr>
          <w:rFonts w:cs="Arial"/>
          <w:color w:val="000000" w:themeColor="text1"/>
          <w:szCs w:val="22"/>
          <w:u w:color="FF0000"/>
        </w:rPr>
      </w:pPr>
      <w:hyperlink w:history="1" r:id="rId16">
        <w:r>
          <w:rPr>
            <w:rStyle w:val="Hyperlink"/>
          </w:rPr>
          <w:t>Make a complaint - Housing Ombudsman (housing-ombudsman.org.uk)</w:t>
        </w:r>
      </w:hyperlink>
    </w:p>
    <w:p w:rsidR="00CD708E" w:rsidP="007360BC" w:rsidRDefault="00CD708E" w14:paraId="3105E867" w14:textId="77777777">
      <w:pPr>
        <w:ind w:left="1440" w:hanging="720"/>
        <w:rPr>
          <w:rFonts w:eastAsia="Arial Unicode MS" w:cs="Arial"/>
          <w:color w:val="000000"/>
          <w:szCs w:val="22"/>
        </w:rPr>
      </w:pPr>
    </w:p>
    <w:p w:rsidRPr="008313AD" w:rsidR="007E1916" w:rsidP="00DF40A4" w:rsidRDefault="007E1916" w14:paraId="4AB18737" w14:textId="77777777">
      <w:pPr>
        <w:ind w:left="1440" w:hanging="720"/>
        <w:rPr>
          <w:rFonts w:eastAsia="Arial Unicode MS" w:cs="Arial"/>
          <w:color w:val="000000"/>
          <w:szCs w:val="22"/>
        </w:rPr>
      </w:pPr>
    </w:p>
    <w:p w:rsidRPr="008313AD" w:rsidR="009907FD" w:rsidP="00DF40A4" w:rsidRDefault="00985721" w14:paraId="179D33FB" w14:textId="77777777">
      <w:pPr>
        <w:rPr>
          <w:rFonts w:eastAsia="Arial Unicode MS" w:cs="Arial"/>
          <w:color w:val="000000"/>
          <w:szCs w:val="22"/>
        </w:rPr>
      </w:pPr>
      <w:r w:rsidRPr="008313AD">
        <w:rPr>
          <w:rFonts w:eastAsia="Arial Unicode MS" w:cs="Arial"/>
          <w:color w:val="000000"/>
          <w:szCs w:val="22"/>
        </w:rPr>
        <w:t>2</w:t>
      </w:r>
      <w:r w:rsidRPr="008313AD" w:rsidR="009907FD">
        <w:rPr>
          <w:rFonts w:eastAsia="Arial Unicode MS" w:cs="Arial"/>
          <w:color w:val="000000"/>
          <w:szCs w:val="22"/>
        </w:rPr>
        <w:t xml:space="preserve">.2 </w:t>
      </w:r>
      <w:r w:rsidRPr="008313AD" w:rsidR="009907FD">
        <w:rPr>
          <w:rFonts w:eastAsia="Arial Unicode MS" w:cs="Arial"/>
          <w:color w:val="000000"/>
          <w:szCs w:val="22"/>
        </w:rPr>
        <w:tab/>
      </w:r>
      <w:r w:rsidRPr="008313AD" w:rsidR="009907FD">
        <w:rPr>
          <w:rFonts w:eastAsia="Arial Unicode MS" w:cs="Arial"/>
          <w:color w:val="000000"/>
          <w:szCs w:val="22"/>
          <w:u w:val="single"/>
        </w:rPr>
        <w:t>Important;</w:t>
      </w:r>
    </w:p>
    <w:p w:rsidR="008E6FE7" w:rsidP="00DF40A4" w:rsidRDefault="00985721" w14:paraId="04DFE659" w14:textId="5479490F">
      <w:pPr>
        <w:ind w:left="1440" w:hanging="720"/>
        <w:rPr>
          <w:rStyle w:val="Emphasis"/>
          <w:rFonts w:cs="Arial"/>
          <w:i w:val="0"/>
          <w:szCs w:val="22"/>
        </w:rPr>
      </w:pPr>
      <w:r w:rsidRPr="00712A7D">
        <w:rPr>
          <w:rStyle w:val="Emphasis"/>
          <w:rFonts w:cs="Arial"/>
          <w:i w:val="0"/>
          <w:szCs w:val="22"/>
        </w:rPr>
        <w:t>2</w:t>
      </w:r>
      <w:r w:rsidRPr="00712A7D" w:rsidR="009907FD">
        <w:rPr>
          <w:rStyle w:val="Emphasis"/>
          <w:rFonts w:cs="Arial"/>
          <w:i w:val="0"/>
          <w:szCs w:val="22"/>
        </w:rPr>
        <w:t xml:space="preserve">.2.1 </w:t>
      </w:r>
      <w:r w:rsidRPr="00712A7D" w:rsidR="009907FD">
        <w:rPr>
          <w:rStyle w:val="Emphasis"/>
          <w:rFonts w:cs="Arial"/>
          <w:i w:val="0"/>
          <w:szCs w:val="22"/>
        </w:rPr>
        <w:tab/>
      </w:r>
      <w:r w:rsidRPr="00712A7D" w:rsidR="00D0590B">
        <w:rPr>
          <w:rStyle w:val="Emphasis"/>
          <w:rFonts w:cs="Arial"/>
          <w:i w:val="0"/>
          <w:szCs w:val="22"/>
        </w:rPr>
        <w:t xml:space="preserve">No complaint can ‘skip’ a stage regardless of the nature of the complaint. </w:t>
      </w:r>
      <w:r w:rsidRPr="00712A7D" w:rsidR="00CC573F">
        <w:rPr>
          <w:rStyle w:val="Emphasis"/>
          <w:rFonts w:cs="Arial"/>
          <w:i w:val="0"/>
          <w:szCs w:val="22"/>
        </w:rPr>
        <w:t>i.e.,</w:t>
      </w:r>
      <w:r w:rsidRPr="00712A7D" w:rsidR="00D0590B">
        <w:rPr>
          <w:rStyle w:val="Emphasis"/>
          <w:rFonts w:cs="Arial"/>
          <w:i w:val="0"/>
          <w:szCs w:val="22"/>
        </w:rPr>
        <w:t xml:space="preserve"> ‘all </w:t>
      </w:r>
      <w:r w:rsidRPr="00712A7D" w:rsidR="000A4EC8">
        <w:rPr>
          <w:rStyle w:val="Emphasis"/>
          <w:rFonts w:cs="Arial"/>
          <w:i w:val="0"/>
          <w:szCs w:val="22"/>
        </w:rPr>
        <w:t xml:space="preserve">Formal </w:t>
      </w:r>
      <w:r w:rsidRPr="00712A7D" w:rsidR="00D0590B">
        <w:rPr>
          <w:rStyle w:val="Emphasis"/>
          <w:rFonts w:cs="Arial"/>
          <w:i w:val="0"/>
          <w:szCs w:val="22"/>
        </w:rPr>
        <w:t>complaints must be initially handled at stage 1. Therefore, complaint stages do not reflect the severity of the nature of the complaint.</w:t>
      </w:r>
      <w:r w:rsidRPr="008313AD" w:rsidR="00D0590B">
        <w:rPr>
          <w:rStyle w:val="Emphasis"/>
          <w:rFonts w:cs="Arial"/>
          <w:i w:val="0"/>
          <w:szCs w:val="22"/>
        </w:rPr>
        <w:t xml:space="preserve"> </w:t>
      </w:r>
    </w:p>
    <w:p w:rsidRPr="008313AD" w:rsidR="00765A5A" w:rsidP="00DF40A4" w:rsidRDefault="00765A5A" w14:paraId="1C94A6B9" w14:textId="77777777">
      <w:pPr>
        <w:ind w:left="1440" w:hanging="720"/>
        <w:rPr>
          <w:rStyle w:val="Emphasis"/>
          <w:rFonts w:cs="Arial"/>
          <w:i w:val="0"/>
          <w:szCs w:val="22"/>
        </w:rPr>
      </w:pPr>
    </w:p>
    <w:p w:rsidRPr="008313AD" w:rsidR="00D0590B" w:rsidP="008E6FE7" w:rsidRDefault="00D0590B" w14:paraId="0DCCB823" w14:textId="4C80A81C">
      <w:pPr>
        <w:ind w:left="1440"/>
        <w:rPr>
          <w:rStyle w:val="Emphasis"/>
          <w:rFonts w:cs="Arial"/>
          <w:i w:val="0"/>
          <w:szCs w:val="22"/>
        </w:rPr>
      </w:pPr>
      <w:proofErr w:type="gramStart"/>
      <w:r w:rsidRPr="008313AD">
        <w:rPr>
          <w:rStyle w:val="Emphasis"/>
          <w:rFonts w:cs="Arial"/>
          <w:i w:val="0"/>
          <w:szCs w:val="22"/>
        </w:rPr>
        <w:t>In the event that</w:t>
      </w:r>
      <w:proofErr w:type="gramEnd"/>
      <w:r w:rsidRPr="008313AD">
        <w:rPr>
          <w:rStyle w:val="Emphasis"/>
          <w:rFonts w:cs="Arial"/>
          <w:i w:val="0"/>
          <w:szCs w:val="22"/>
        </w:rPr>
        <w:t xml:space="preserve"> a complaint (at any stage) is regarding any form of abuse (as defined by St Basils Safeguarding Policy and Procedures</w:t>
      </w:r>
      <w:r w:rsidR="002F65D9">
        <w:rPr>
          <w:rStyle w:val="Emphasis"/>
          <w:rFonts w:cs="Arial"/>
          <w:i w:val="0"/>
          <w:szCs w:val="22"/>
        </w:rPr>
        <w:t>)</w:t>
      </w:r>
      <w:r w:rsidRPr="008313AD">
        <w:rPr>
          <w:rStyle w:val="Emphasis"/>
          <w:rFonts w:cs="Arial"/>
          <w:i w:val="0"/>
          <w:szCs w:val="22"/>
        </w:rPr>
        <w:t xml:space="preserve">, or regarding a risk to a person’s health and safety, the person receiving the complaint must immediately notify </w:t>
      </w:r>
      <w:r w:rsidRPr="008313AD" w:rsidR="004207B7">
        <w:rPr>
          <w:rStyle w:val="Emphasis"/>
          <w:rFonts w:cs="Arial"/>
          <w:i w:val="0"/>
          <w:szCs w:val="22"/>
        </w:rPr>
        <w:t xml:space="preserve">St Basils </w:t>
      </w:r>
      <w:r w:rsidR="009F2A97">
        <w:rPr>
          <w:rStyle w:val="Emphasis"/>
          <w:rFonts w:cs="Arial"/>
          <w:i w:val="0"/>
          <w:szCs w:val="22"/>
        </w:rPr>
        <w:t xml:space="preserve">Designated </w:t>
      </w:r>
      <w:r w:rsidRPr="008313AD" w:rsidR="004207B7">
        <w:rPr>
          <w:rStyle w:val="Emphasis"/>
          <w:rFonts w:cs="Arial"/>
          <w:i w:val="0"/>
          <w:szCs w:val="22"/>
        </w:rPr>
        <w:t xml:space="preserve">Safeguarding </w:t>
      </w:r>
      <w:r w:rsidRPr="00712A7D" w:rsidR="004207B7">
        <w:rPr>
          <w:rStyle w:val="Emphasis"/>
          <w:rFonts w:cs="Arial"/>
          <w:i w:val="0"/>
          <w:szCs w:val="22"/>
        </w:rPr>
        <w:t>Officer</w:t>
      </w:r>
      <w:r w:rsidRPr="00712A7D" w:rsidR="00765A5A">
        <w:rPr>
          <w:rStyle w:val="Emphasis"/>
          <w:rFonts w:cs="Arial"/>
          <w:i w:val="0"/>
          <w:szCs w:val="22"/>
        </w:rPr>
        <w:t xml:space="preserve"> </w:t>
      </w:r>
      <w:r w:rsidRPr="00712A7D">
        <w:rPr>
          <w:rStyle w:val="Emphasis"/>
          <w:rFonts w:cs="Arial"/>
          <w:i w:val="0"/>
          <w:szCs w:val="22"/>
        </w:rPr>
        <w:t>or</w:t>
      </w:r>
      <w:r w:rsidRPr="008313AD">
        <w:rPr>
          <w:rStyle w:val="Emphasis"/>
          <w:rFonts w:cs="Arial"/>
          <w:i w:val="0"/>
          <w:szCs w:val="22"/>
        </w:rPr>
        <w:t xml:space="preserve"> </w:t>
      </w:r>
      <w:r w:rsidR="00F6495C">
        <w:rPr>
          <w:rStyle w:val="Emphasis"/>
          <w:rFonts w:cs="Arial"/>
          <w:i w:val="0"/>
          <w:szCs w:val="22"/>
        </w:rPr>
        <w:t>.</w:t>
      </w:r>
      <w:r w:rsidR="009F2A97">
        <w:rPr>
          <w:rStyle w:val="Emphasis"/>
          <w:rFonts w:cs="Arial"/>
          <w:i w:val="0"/>
          <w:szCs w:val="22"/>
        </w:rPr>
        <w:t>in their absence the Deputy Designated Safeguarding Lead.</w:t>
      </w:r>
    </w:p>
    <w:p w:rsidRPr="008313AD" w:rsidR="008E6FE7" w:rsidP="00DF40A4" w:rsidRDefault="008E6FE7" w14:paraId="01C0E1A6" w14:textId="77777777">
      <w:pPr>
        <w:ind w:left="1440" w:hanging="720"/>
        <w:rPr>
          <w:rStyle w:val="Emphasis"/>
          <w:rFonts w:cs="Arial"/>
          <w:i w:val="0"/>
          <w:szCs w:val="22"/>
        </w:rPr>
      </w:pPr>
    </w:p>
    <w:p w:rsidRPr="00AC38D9" w:rsidR="009907FD" w:rsidP="00DF40A4" w:rsidRDefault="00985721" w14:paraId="5F9D42FE" w14:textId="4BF49DEA">
      <w:pPr>
        <w:pStyle w:val="BodyText"/>
        <w:spacing w:after="0"/>
        <w:rPr>
          <w:rFonts w:cs="Arial"/>
          <w:szCs w:val="22"/>
        </w:rPr>
      </w:pPr>
      <w:proofErr w:type="gramStart"/>
      <w:r w:rsidRPr="00AC38D9">
        <w:rPr>
          <w:rStyle w:val="Emphasis"/>
          <w:rFonts w:cs="Arial"/>
          <w:i w:val="0"/>
          <w:szCs w:val="22"/>
        </w:rPr>
        <w:t>2</w:t>
      </w:r>
      <w:r w:rsidRPr="00AC38D9" w:rsidR="009907FD">
        <w:rPr>
          <w:rStyle w:val="Emphasis"/>
          <w:rFonts w:cs="Arial"/>
          <w:i w:val="0"/>
          <w:szCs w:val="22"/>
        </w:rPr>
        <w:t xml:space="preserve">.3 </w:t>
      </w:r>
      <w:r w:rsidRPr="00AC38D9" w:rsidR="009907FD">
        <w:rPr>
          <w:rFonts w:cs="Arial"/>
          <w:szCs w:val="22"/>
        </w:rPr>
        <w:t xml:space="preserve"> </w:t>
      </w:r>
      <w:r w:rsidRPr="00AC38D9" w:rsidR="009907FD">
        <w:rPr>
          <w:rFonts w:cs="Arial"/>
          <w:szCs w:val="22"/>
        </w:rPr>
        <w:tab/>
      </w:r>
      <w:proofErr w:type="gramEnd"/>
      <w:r w:rsidRPr="00AC38D9" w:rsidR="009907FD">
        <w:rPr>
          <w:rFonts w:cs="Arial"/>
          <w:szCs w:val="22"/>
          <w:u w:val="single"/>
        </w:rPr>
        <w:t xml:space="preserve">Stage 1 – We aim to resolve the complaint </w:t>
      </w:r>
      <w:r w:rsidRPr="00AC38D9" w:rsidR="00491320">
        <w:rPr>
          <w:rFonts w:cs="Arial"/>
          <w:szCs w:val="22"/>
          <w:u w:val="single"/>
        </w:rPr>
        <w:t xml:space="preserve">as quickly as </w:t>
      </w:r>
      <w:r w:rsidRPr="00AC38D9" w:rsidR="009907FD">
        <w:rPr>
          <w:rFonts w:cs="Arial"/>
          <w:szCs w:val="22"/>
          <w:u w:val="single"/>
        </w:rPr>
        <w:t>possible</w:t>
      </w:r>
    </w:p>
    <w:p w:rsidRPr="000A192F" w:rsidR="004331B0" w:rsidP="004331B0" w:rsidRDefault="00985721" w14:paraId="2F1FF221" w14:textId="77777777">
      <w:pPr>
        <w:pStyle w:val="BodyText"/>
        <w:spacing w:after="0"/>
        <w:ind w:left="1440" w:hanging="720"/>
        <w:rPr>
          <w:rFonts w:cs="Arial"/>
          <w:color w:val="000000"/>
          <w:szCs w:val="22"/>
        </w:rPr>
      </w:pPr>
      <w:r w:rsidRPr="00AC38D9">
        <w:rPr>
          <w:rFonts w:cs="Arial"/>
          <w:szCs w:val="22"/>
        </w:rPr>
        <w:t>2</w:t>
      </w:r>
      <w:r w:rsidRPr="00AC38D9" w:rsidR="009907FD">
        <w:rPr>
          <w:rFonts w:cs="Arial"/>
          <w:szCs w:val="22"/>
        </w:rPr>
        <w:t xml:space="preserve">.3.1 </w:t>
      </w:r>
      <w:r w:rsidRPr="00AC38D9" w:rsidR="009907FD">
        <w:rPr>
          <w:rFonts w:cs="Arial"/>
          <w:szCs w:val="22"/>
        </w:rPr>
        <w:tab/>
      </w:r>
      <w:r w:rsidRPr="00AC38D9" w:rsidR="00286EBF">
        <w:rPr>
          <w:rFonts w:cs="Arial"/>
          <w:szCs w:val="22"/>
        </w:rPr>
        <w:t>S</w:t>
      </w:r>
      <w:r w:rsidRPr="00AC38D9" w:rsidR="00D0590B">
        <w:rPr>
          <w:rFonts w:cs="Arial"/>
          <w:color w:val="000000"/>
          <w:szCs w:val="22"/>
        </w:rPr>
        <w:t xml:space="preserve">tage 1 complaints </w:t>
      </w:r>
      <w:r w:rsidRPr="00AC38D9" w:rsidR="00286EBF">
        <w:rPr>
          <w:rFonts w:cs="Arial"/>
          <w:color w:val="000000"/>
          <w:szCs w:val="22"/>
        </w:rPr>
        <w:t xml:space="preserve">can </w:t>
      </w:r>
      <w:r w:rsidRPr="00AC38D9" w:rsidR="00D0590B">
        <w:rPr>
          <w:rFonts w:cs="Arial"/>
          <w:color w:val="000000"/>
          <w:szCs w:val="22"/>
        </w:rPr>
        <w:t>be</w:t>
      </w:r>
      <w:r w:rsidRPr="00AC38D9" w:rsidR="00BA21DE">
        <w:rPr>
          <w:rFonts w:cs="Arial"/>
          <w:color w:val="000000"/>
          <w:szCs w:val="22"/>
        </w:rPr>
        <w:t xml:space="preserve"> made </w:t>
      </w:r>
      <w:r w:rsidRPr="00AC38D9" w:rsidR="004331B0">
        <w:rPr>
          <w:rFonts w:cs="Arial"/>
          <w:color w:val="000000"/>
          <w:szCs w:val="22"/>
        </w:rPr>
        <w:t>by individuals using a variety of different channels</w:t>
      </w:r>
      <w:r w:rsidRPr="00AC38D9" w:rsidR="00BE335B">
        <w:rPr>
          <w:rFonts w:cs="Arial"/>
          <w:color w:val="000000"/>
          <w:szCs w:val="22"/>
        </w:rPr>
        <w:t>:</w:t>
      </w:r>
    </w:p>
    <w:p w:rsidRPr="000A192F" w:rsidR="00BE335B" w:rsidP="004331B0" w:rsidRDefault="00BE335B" w14:paraId="77989D06" w14:textId="77777777">
      <w:pPr>
        <w:pStyle w:val="BodyText"/>
        <w:spacing w:after="0"/>
        <w:ind w:left="1440" w:hanging="720"/>
        <w:rPr>
          <w:rFonts w:cs="Arial"/>
          <w:color w:val="000000"/>
          <w:szCs w:val="22"/>
        </w:rPr>
      </w:pPr>
    </w:p>
    <w:p w:rsidRPr="000A192F" w:rsidR="00BE335B" w:rsidP="00824336" w:rsidRDefault="00BE335B" w14:paraId="34CCE27F" w14:textId="3855A65F">
      <w:pPr>
        <w:pStyle w:val="BodyText"/>
        <w:numPr>
          <w:ilvl w:val="0"/>
          <w:numId w:val="22"/>
        </w:numPr>
        <w:spacing w:after="0"/>
        <w:rPr>
          <w:rFonts w:cs="Arial"/>
          <w:color w:val="000000"/>
          <w:szCs w:val="22"/>
        </w:rPr>
      </w:pPr>
      <w:r w:rsidRPr="000A192F">
        <w:rPr>
          <w:rFonts w:cs="Arial"/>
          <w:color w:val="000000"/>
          <w:szCs w:val="22"/>
        </w:rPr>
        <w:t>Website using the online form</w:t>
      </w:r>
      <w:r w:rsidR="009360AA">
        <w:rPr>
          <w:rFonts w:cs="Arial"/>
          <w:color w:val="000000"/>
          <w:szCs w:val="22"/>
        </w:rPr>
        <w:t xml:space="preserve"> </w:t>
      </w:r>
      <w:hyperlink w:history="1" r:id="rId17">
        <w:r w:rsidRPr="0047165B" w:rsidR="0047165B">
          <w:rPr>
            <w:rStyle w:val="Hyperlink"/>
            <w:rFonts w:eastAsia="Times New Roman"/>
            <w:sz w:val="22"/>
            <w:szCs w:val="22"/>
          </w:rPr>
          <w:t>www.stbasils.org.uk/contactus</w:t>
        </w:r>
      </w:hyperlink>
    </w:p>
    <w:p w:rsidRPr="003E6822" w:rsidR="00BE335B" w:rsidP="00824336" w:rsidRDefault="00BE335B" w14:paraId="3319EA98" w14:textId="32FDCC10">
      <w:pPr>
        <w:pStyle w:val="BodyText"/>
        <w:numPr>
          <w:ilvl w:val="0"/>
          <w:numId w:val="22"/>
        </w:numPr>
        <w:spacing w:after="0"/>
        <w:rPr>
          <w:rStyle w:val="Hyperlink"/>
          <w:rFonts w:eastAsia="Times New Roman"/>
          <w:color w:val="000000"/>
          <w:sz w:val="22"/>
          <w:szCs w:val="22"/>
        </w:rPr>
      </w:pPr>
      <w:r w:rsidRPr="000A192F">
        <w:rPr>
          <w:rFonts w:cs="Arial"/>
          <w:color w:val="000000"/>
          <w:szCs w:val="22"/>
        </w:rPr>
        <w:t xml:space="preserve">Email at </w:t>
      </w:r>
      <w:hyperlink w:history="1" r:id="rId18">
        <w:r w:rsidRPr="000A192F">
          <w:rPr>
            <w:rStyle w:val="Hyperlink"/>
            <w:rFonts w:eastAsia="Times New Roman"/>
            <w:sz w:val="22"/>
            <w:szCs w:val="22"/>
          </w:rPr>
          <w:t>f</w:t>
        </w:r>
      </w:hyperlink>
      <w:hyperlink w:history="1" r:id="rId19">
        <w:r w:rsidRPr="000A192F">
          <w:rPr>
            <w:rStyle w:val="Hyperlink"/>
            <w:rFonts w:eastAsia="Times New Roman"/>
            <w:sz w:val="22"/>
            <w:szCs w:val="22"/>
          </w:rPr>
          <w:t>eedback@stbasils.org.uk</w:t>
        </w:r>
      </w:hyperlink>
    </w:p>
    <w:p w:rsidRPr="00AC38D9" w:rsidR="003E6822" w:rsidP="00824336" w:rsidRDefault="003E6822" w14:paraId="4D8A59DA" w14:textId="7DEF4E9B">
      <w:pPr>
        <w:pStyle w:val="BodyText"/>
        <w:numPr>
          <w:ilvl w:val="0"/>
          <w:numId w:val="22"/>
        </w:numPr>
        <w:spacing w:after="0"/>
        <w:rPr>
          <w:rFonts w:cs="Arial"/>
          <w:color w:val="000000" w:themeColor="text1"/>
          <w:szCs w:val="22"/>
        </w:rPr>
      </w:pPr>
      <w:r w:rsidRPr="00AC38D9">
        <w:rPr>
          <w:rStyle w:val="Hyperlink"/>
          <w:rFonts w:eastAsia="Times New Roman"/>
          <w:color w:val="000000" w:themeColor="text1"/>
          <w:sz w:val="22"/>
          <w:szCs w:val="22"/>
        </w:rPr>
        <w:t>Social media channels provided by St Basils (i.e. young persons app)</w:t>
      </w:r>
    </w:p>
    <w:p w:rsidRPr="000A192F" w:rsidR="00BE335B" w:rsidP="00824336" w:rsidRDefault="00BE335B" w14:paraId="04499580" w14:textId="77777777">
      <w:pPr>
        <w:pStyle w:val="BodyText"/>
        <w:numPr>
          <w:ilvl w:val="0"/>
          <w:numId w:val="22"/>
        </w:numPr>
        <w:spacing w:after="0"/>
        <w:rPr>
          <w:rFonts w:cs="Arial"/>
          <w:color w:val="000000"/>
          <w:szCs w:val="22"/>
        </w:rPr>
      </w:pPr>
      <w:r w:rsidRPr="000A192F">
        <w:rPr>
          <w:rFonts w:cs="Arial"/>
          <w:color w:val="000000"/>
          <w:szCs w:val="22"/>
        </w:rPr>
        <w:t>Using the leaflet which can be found in the service</w:t>
      </w:r>
    </w:p>
    <w:p w:rsidRPr="000A192F" w:rsidR="004331B0" w:rsidP="00824336" w:rsidRDefault="004331B0" w14:paraId="15F8FF88" w14:textId="77777777">
      <w:pPr>
        <w:pStyle w:val="BodyText"/>
        <w:numPr>
          <w:ilvl w:val="0"/>
          <w:numId w:val="22"/>
        </w:numPr>
        <w:spacing w:after="0"/>
        <w:rPr>
          <w:rFonts w:cs="Arial"/>
          <w:color w:val="000000"/>
          <w:szCs w:val="22"/>
        </w:rPr>
      </w:pPr>
      <w:r w:rsidRPr="000A192F">
        <w:rPr>
          <w:rFonts w:cs="Arial"/>
          <w:color w:val="000000"/>
          <w:szCs w:val="22"/>
        </w:rPr>
        <w:t>Supported by a member of staff at service</w:t>
      </w:r>
    </w:p>
    <w:p w:rsidRPr="000A192F" w:rsidR="004331B0" w:rsidP="00824336" w:rsidRDefault="004331B0" w14:paraId="0C6FC872" w14:textId="77777777">
      <w:pPr>
        <w:pStyle w:val="BodyText"/>
        <w:numPr>
          <w:ilvl w:val="0"/>
          <w:numId w:val="22"/>
        </w:numPr>
        <w:spacing w:after="0"/>
        <w:rPr>
          <w:rFonts w:cs="Arial"/>
          <w:color w:val="000000"/>
          <w:szCs w:val="22"/>
        </w:rPr>
      </w:pPr>
      <w:r w:rsidRPr="000A192F">
        <w:rPr>
          <w:rFonts w:cs="Arial"/>
          <w:color w:val="000000"/>
          <w:szCs w:val="22"/>
        </w:rPr>
        <w:t>Telephone 0121 772 2483</w:t>
      </w:r>
    </w:p>
    <w:p w:rsidR="004331B0" w:rsidP="00BE335B" w:rsidRDefault="004331B0" w14:paraId="37696E31" w14:textId="77777777">
      <w:pPr>
        <w:pStyle w:val="BodyText"/>
        <w:spacing w:after="0"/>
        <w:rPr>
          <w:rFonts w:cs="Arial"/>
          <w:color w:val="000000"/>
          <w:szCs w:val="22"/>
        </w:rPr>
      </w:pPr>
    </w:p>
    <w:p w:rsidR="00BE335B" w:rsidP="00D03A13" w:rsidRDefault="00BE335B" w14:paraId="62B53127" w14:textId="6C79E99A">
      <w:pPr>
        <w:pStyle w:val="BodyText"/>
        <w:spacing w:after="0"/>
        <w:ind w:left="720" w:firstLine="720"/>
        <w:rPr>
          <w:rFonts w:cs="Arial"/>
          <w:color w:val="000000"/>
          <w:szCs w:val="22"/>
        </w:rPr>
      </w:pPr>
      <w:r>
        <w:rPr>
          <w:rFonts w:cs="Arial"/>
          <w:color w:val="000000"/>
          <w:szCs w:val="22"/>
        </w:rPr>
        <w:t>Where the</w:t>
      </w:r>
      <w:r w:rsidR="001C6923">
        <w:rPr>
          <w:rFonts w:cs="Arial"/>
          <w:color w:val="000000"/>
          <w:szCs w:val="22"/>
        </w:rPr>
        <w:t xml:space="preserve"> complaint </w:t>
      </w:r>
      <w:r>
        <w:rPr>
          <w:rFonts w:cs="Arial"/>
          <w:color w:val="000000"/>
          <w:szCs w:val="22"/>
        </w:rPr>
        <w:t xml:space="preserve">will </w:t>
      </w:r>
      <w:r w:rsidR="00C341EA">
        <w:rPr>
          <w:rFonts w:cs="Arial"/>
          <w:color w:val="000000"/>
          <w:szCs w:val="22"/>
        </w:rPr>
        <w:t>be processed</w:t>
      </w:r>
      <w:r w:rsidR="001C6923">
        <w:rPr>
          <w:rFonts w:cs="Arial"/>
          <w:color w:val="000000"/>
          <w:szCs w:val="22"/>
        </w:rPr>
        <w:t xml:space="preserve"> </w:t>
      </w:r>
      <w:r>
        <w:rPr>
          <w:rFonts w:cs="Arial"/>
          <w:color w:val="000000"/>
          <w:szCs w:val="22"/>
        </w:rPr>
        <w:t>by a Complaints Officer.</w:t>
      </w:r>
    </w:p>
    <w:p w:rsidR="00BE335B" w:rsidP="00BE335B" w:rsidRDefault="00BE335B" w14:paraId="5C2B9FD3" w14:textId="77777777">
      <w:pPr>
        <w:pStyle w:val="BodyText"/>
        <w:spacing w:after="0"/>
        <w:rPr>
          <w:rFonts w:cs="Arial"/>
          <w:color w:val="000000"/>
          <w:szCs w:val="22"/>
        </w:rPr>
      </w:pPr>
    </w:p>
    <w:p w:rsidRPr="008313AD" w:rsidR="00911418" w:rsidP="00DF40A4" w:rsidRDefault="00911418" w14:paraId="49B6EB8E" w14:textId="77777777">
      <w:pPr>
        <w:pStyle w:val="BodyText"/>
        <w:spacing w:after="0"/>
        <w:ind w:left="1440" w:hanging="720"/>
        <w:rPr>
          <w:rFonts w:cs="Arial"/>
          <w:color w:val="000000"/>
          <w:szCs w:val="22"/>
        </w:rPr>
      </w:pPr>
    </w:p>
    <w:p w:rsidRPr="00683776" w:rsidR="00D0590B" w:rsidP="00DF40A4" w:rsidRDefault="00985721" w14:paraId="09777F74" w14:textId="64FC3DF1">
      <w:pPr>
        <w:pStyle w:val="BodyText"/>
        <w:spacing w:after="0"/>
        <w:ind w:left="1440" w:hanging="720"/>
        <w:rPr>
          <w:rFonts w:cs="Arial"/>
          <w:color w:val="000000"/>
          <w:szCs w:val="22"/>
        </w:rPr>
      </w:pPr>
      <w:r w:rsidRPr="008313AD">
        <w:rPr>
          <w:rFonts w:cs="Arial"/>
          <w:color w:val="000000"/>
          <w:szCs w:val="22"/>
        </w:rPr>
        <w:t>2</w:t>
      </w:r>
      <w:r w:rsidRPr="008313AD" w:rsidR="00911418">
        <w:rPr>
          <w:rFonts w:cs="Arial"/>
          <w:color w:val="000000"/>
          <w:szCs w:val="22"/>
        </w:rPr>
        <w:t xml:space="preserve">.3.2 </w:t>
      </w:r>
      <w:r w:rsidRPr="008313AD" w:rsidR="00911418">
        <w:rPr>
          <w:rFonts w:cs="Arial"/>
          <w:color w:val="000000"/>
          <w:szCs w:val="22"/>
        </w:rPr>
        <w:tab/>
      </w:r>
      <w:r w:rsidRPr="00683776" w:rsidR="00D03A13">
        <w:rPr>
          <w:rFonts w:cs="Arial"/>
          <w:color w:val="000000"/>
          <w:szCs w:val="22"/>
        </w:rPr>
        <w:t>Th</w:t>
      </w:r>
      <w:r w:rsidRPr="00683776" w:rsidR="00D0590B">
        <w:rPr>
          <w:rFonts w:cs="Arial"/>
          <w:color w:val="000000"/>
          <w:szCs w:val="22"/>
        </w:rPr>
        <w:t>e</w:t>
      </w:r>
      <w:r w:rsidRPr="00683776" w:rsidR="006A0E78">
        <w:rPr>
          <w:rFonts w:cs="Arial"/>
          <w:color w:val="000000"/>
          <w:szCs w:val="22"/>
        </w:rPr>
        <w:t xml:space="preserve"> </w:t>
      </w:r>
      <w:r w:rsidRPr="00683776" w:rsidR="00D03A13">
        <w:rPr>
          <w:rFonts w:cs="Arial"/>
          <w:color w:val="000000"/>
          <w:szCs w:val="22"/>
        </w:rPr>
        <w:t xml:space="preserve">Complaints </w:t>
      </w:r>
      <w:r w:rsidRPr="00683776" w:rsidR="00286EBF">
        <w:rPr>
          <w:rFonts w:cs="Arial"/>
          <w:color w:val="000000"/>
          <w:szCs w:val="22"/>
        </w:rPr>
        <w:t xml:space="preserve">Officer </w:t>
      </w:r>
      <w:r w:rsidRPr="00683776" w:rsidR="00D0590B">
        <w:rPr>
          <w:rFonts w:cs="Arial"/>
          <w:color w:val="000000"/>
          <w:szCs w:val="22"/>
        </w:rPr>
        <w:t>will</w:t>
      </w:r>
      <w:r w:rsidRPr="00683776" w:rsidR="00BE4A12">
        <w:rPr>
          <w:rFonts w:cs="Arial"/>
          <w:color w:val="000000"/>
          <w:szCs w:val="22"/>
        </w:rPr>
        <w:t>:</w:t>
      </w:r>
    </w:p>
    <w:p w:rsidRPr="00683776" w:rsidR="00D0590B" w:rsidP="00DF40A4" w:rsidRDefault="00D0590B" w14:paraId="486148F3" w14:textId="77777777">
      <w:pPr>
        <w:rPr>
          <w:rFonts w:cs="Arial"/>
          <w:color w:val="000000"/>
          <w:szCs w:val="22"/>
        </w:rPr>
      </w:pPr>
    </w:p>
    <w:p w:rsidR="00D0590B" w:rsidP="00824336" w:rsidRDefault="00D0590B" w14:paraId="57387AE0" w14:textId="77777777">
      <w:pPr>
        <w:numPr>
          <w:ilvl w:val="0"/>
          <w:numId w:val="4"/>
        </w:numPr>
        <w:overflowPunct/>
        <w:autoSpaceDE/>
        <w:autoSpaceDN/>
        <w:adjustRightInd/>
        <w:rPr>
          <w:rFonts w:cs="Arial"/>
          <w:color w:val="000000"/>
          <w:szCs w:val="22"/>
        </w:rPr>
      </w:pPr>
      <w:r w:rsidRPr="00683776">
        <w:rPr>
          <w:rFonts w:cs="Arial"/>
          <w:color w:val="000000"/>
          <w:szCs w:val="22"/>
        </w:rPr>
        <w:t>Log the complaint and provide a unique reference number for tracking purposes</w:t>
      </w:r>
    </w:p>
    <w:p w:rsidRPr="00683776" w:rsidR="00341A3C" w:rsidP="00824336" w:rsidRDefault="00341A3C" w14:paraId="09D272DF" w14:textId="39487C4D">
      <w:pPr>
        <w:numPr>
          <w:ilvl w:val="0"/>
          <w:numId w:val="4"/>
        </w:numPr>
        <w:overflowPunct/>
        <w:autoSpaceDE/>
        <w:autoSpaceDN/>
        <w:adjustRightInd/>
        <w:rPr>
          <w:rFonts w:cs="Arial"/>
          <w:color w:val="000000"/>
          <w:szCs w:val="22"/>
        </w:rPr>
      </w:pPr>
      <w:r>
        <w:rPr>
          <w:rFonts w:cs="Arial"/>
          <w:color w:val="000000"/>
          <w:szCs w:val="22"/>
        </w:rPr>
        <w:t>Complete an initial assessment of the complaint, the complexity and whether additional support is required</w:t>
      </w:r>
    </w:p>
    <w:p w:rsidRPr="00C341EA" w:rsidR="00D0590B" w:rsidP="008278AB" w:rsidRDefault="005A4EAF" w14:paraId="2CCED318" w14:textId="4EA7DEFB">
      <w:pPr>
        <w:pStyle w:val="ListParagraph"/>
        <w:numPr>
          <w:ilvl w:val="0"/>
          <w:numId w:val="4"/>
        </w:numPr>
        <w:rPr>
          <w:rFonts w:cs="Arial"/>
          <w:bCs/>
          <w:szCs w:val="22"/>
        </w:rPr>
      </w:pPr>
      <w:r w:rsidRPr="00C341EA">
        <w:rPr>
          <w:rFonts w:cs="Arial"/>
          <w:szCs w:val="22"/>
        </w:rPr>
        <w:t>Send</w:t>
      </w:r>
      <w:r w:rsidRPr="00C341EA" w:rsidR="00D0590B">
        <w:rPr>
          <w:rFonts w:cs="Arial"/>
          <w:szCs w:val="22"/>
        </w:rPr>
        <w:t xml:space="preserve"> a</w:t>
      </w:r>
      <w:r w:rsidRPr="00C341EA" w:rsidR="000453AB">
        <w:rPr>
          <w:rFonts w:cs="Arial"/>
          <w:szCs w:val="22"/>
        </w:rPr>
        <w:t xml:space="preserve">n acknowledgement within </w:t>
      </w:r>
      <w:r w:rsidRPr="00C341EA" w:rsidR="002222F8">
        <w:rPr>
          <w:rFonts w:cs="Arial"/>
          <w:szCs w:val="22"/>
        </w:rPr>
        <w:t xml:space="preserve">5 </w:t>
      </w:r>
      <w:r w:rsidRPr="00C341EA" w:rsidR="000453AB">
        <w:rPr>
          <w:rFonts w:cs="Arial"/>
          <w:szCs w:val="22"/>
        </w:rPr>
        <w:t>working days of receipt,</w:t>
      </w:r>
      <w:r w:rsidRPr="00C341EA" w:rsidR="00C71151">
        <w:rPr>
          <w:rFonts w:cs="Arial"/>
          <w:szCs w:val="22"/>
        </w:rPr>
        <w:t xml:space="preserve"> </w:t>
      </w:r>
      <w:r w:rsidRPr="00C341EA" w:rsidR="000453AB">
        <w:rPr>
          <w:rFonts w:cs="Arial"/>
          <w:szCs w:val="22"/>
        </w:rPr>
        <w:t xml:space="preserve">advising </w:t>
      </w:r>
      <w:r w:rsidRPr="00C341EA">
        <w:rPr>
          <w:rFonts w:cs="Arial"/>
          <w:szCs w:val="22"/>
        </w:rPr>
        <w:t xml:space="preserve">the complainant </w:t>
      </w:r>
      <w:r w:rsidRPr="00C341EA" w:rsidR="000453AB">
        <w:rPr>
          <w:rFonts w:cs="Arial"/>
          <w:szCs w:val="22"/>
        </w:rPr>
        <w:t xml:space="preserve">of the </w:t>
      </w:r>
      <w:r w:rsidRPr="00C341EA">
        <w:rPr>
          <w:rFonts w:cs="Arial"/>
          <w:szCs w:val="22"/>
        </w:rPr>
        <w:t>complaints policy and what they can expect from St Basils.</w:t>
      </w:r>
      <w:r w:rsidRPr="00C341EA" w:rsidR="004D1BBB">
        <w:rPr>
          <w:rFonts w:cs="Arial"/>
          <w:szCs w:val="22"/>
        </w:rPr>
        <w:t xml:space="preserve"> </w:t>
      </w:r>
      <w:r w:rsidRPr="00C341EA" w:rsidR="004D1BBB">
        <w:rPr>
          <w:rFonts w:cs="Arial"/>
          <w:bCs/>
          <w:szCs w:val="22"/>
        </w:rPr>
        <w:t>Details of the HOS can be found</w:t>
      </w:r>
      <w:r w:rsidRPr="00C341EA" w:rsidR="008278AB">
        <w:rPr>
          <w:rFonts w:cs="Arial"/>
          <w:bCs/>
          <w:szCs w:val="22"/>
        </w:rPr>
        <w:t xml:space="preserve"> on acknowledgement emails</w:t>
      </w:r>
      <w:r w:rsidRPr="00C341EA" w:rsidR="004D1BBB">
        <w:rPr>
          <w:rFonts w:cs="Arial"/>
          <w:bCs/>
          <w:szCs w:val="22"/>
        </w:rPr>
        <w:t>.</w:t>
      </w:r>
    </w:p>
    <w:p w:rsidRPr="00683776" w:rsidR="00D0590B" w:rsidP="00824336" w:rsidRDefault="00D0590B" w14:paraId="158512E4" w14:textId="77777777">
      <w:pPr>
        <w:numPr>
          <w:ilvl w:val="0"/>
          <w:numId w:val="4"/>
        </w:numPr>
        <w:overflowPunct/>
        <w:autoSpaceDE/>
        <w:autoSpaceDN/>
        <w:adjustRightInd/>
        <w:rPr>
          <w:rFonts w:cs="Arial"/>
          <w:color w:val="000000"/>
          <w:szCs w:val="22"/>
        </w:rPr>
      </w:pPr>
      <w:r w:rsidRPr="00683776">
        <w:rPr>
          <w:rFonts w:cs="Arial"/>
          <w:color w:val="000000"/>
          <w:szCs w:val="22"/>
        </w:rPr>
        <w:t xml:space="preserve">Immediately bring any safeguarding complaint to the attention of the </w:t>
      </w:r>
      <w:r w:rsidRPr="00683776" w:rsidR="00D7058D">
        <w:rPr>
          <w:rStyle w:val="Emphasis"/>
          <w:rFonts w:cs="Arial"/>
          <w:i w:val="0"/>
          <w:szCs w:val="22"/>
        </w:rPr>
        <w:t xml:space="preserve">Safeguarding Officer </w:t>
      </w:r>
      <w:r w:rsidRPr="00683776">
        <w:rPr>
          <w:rFonts w:cs="Arial"/>
          <w:color w:val="000000"/>
          <w:szCs w:val="22"/>
        </w:rPr>
        <w:t xml:space="preserve">or in their absence, any other </w:t>
      </w:r>
      <w:r w:rsidRPr="00683776" w:rsidR="005A4EAF">
        <w:rPr>
          <w:rFonts w:cs="Arial"/>
          <w:color w:val="000000"/>
          <w:szCs w:val="22"/>
        </w:rPr>
        <w:t>member of St Basils SLT.</w:t>
      </w:r>
    </w:p>
    <w:p w:rsidR="00D0590B" w:rsidP="00824336" w:rsidRDefault="00D0590B" w14:paraId="2D328022" w14:textId="77777777">
      <w:pPr>
        <w:numPr>
          <w:ilvl w:val="0"/>
          <w:numId w:val="4"/>
        </w:numPr>
        <w:overflowPunct/>
        <w:autoSpaceDE/>
        <w:autoSpaceDN/>
        <w:adjustRightInd/>
        <w:rPr>
          <w:rFonts w:cs="Arial"/>
          <w:color w:val="000000"/>
          <w:szCs w:val="22"/>
        </w:rPr>
      </w:pPr>
      <w:r w:rsidRPr="00683776">
        <w:rPr>
          <w:rFonts w:cs="Arial"/>
          <w:color w:val="000000"/>
          <w:szCs w:val="22"/>
        </w:rPr>
        <w:t xml:space="preserve">Immediately bring any offensive/ discriminatory </w:t>
      </w:r>
      <w:r w:rsidRPr="00683776" w:rsidR="00911418">
        <w:rPr>
          <w:rFonts w:cs="Arial"/>
          <w:color w:val="000000"/>
          <w:szCs w:val="22"/>
        </w:rPr>
        <w:t>complai</w:t>
      </w:r>
      <w:r w:rsidRPr="00683776">
        <w:rPr>
          <w:rFonts w:cs="Arial"/>
          <w:color w:val="000000"/>
          <w:szCs w:val="22"/>
        </w:rPr>
        <w:t>nt, or a complaint regarding multiple s</w:t>
      </w:r>
      <w:r w:rsidRPr="00683776" w:rsidR="00F6495C">
        <w:rPr>
          <w:rFonts w:cs="Arial"/>
          <w:color w:val="000000"/>
          <w:szCs w:val="22"/>
        </w:rPr>
        <w:t>ervices, to the attention of a member of SLT.</w:t>
      </w:r>
    </w:p>
    <w:p w:rsidRPr="000A751A" w:rsidR="000A751A" w:rsidP="00824336" w:rsidRDefault="000A751A" w14:paraId="63C59587" w14:textId="42F5C1DA">
      <w:pPr>
        <w:numPr>
          <w:ilvl w:val="0"/>
          <w:numId w:val="4"/>
        </w:numPr>
        <w:overflowPunct/>
        <w:autoSpaceDE/>
        <w:autoSpaceDN/>
        <w:adjustRightInd/>
        <w:rPr>
          <w:rFonts w:cs="Arial"/>
          <w:color w:val="000000"/>
          <w:szCs w:val="22"/>
        </w:rPr>
      </w:pPr>
      <w:r w:rsidRPr="006B14C1">
        <w:rPr>
          <w:rFonts w:cs="Arial"/>
          <w:color w:val="000000"/>
          <w:szCs w:val="22"/>
        </w:rPr>
        <w:t>Make any reasonable adjustments for complainants where appropriate</w:t>
      </w:r>
      <w:r w:rsidR="00650FE8">
        <w:rPr>
          <w:rFonts w:cs="Arial"/>
          <w:color w:val="000000"/>
          <w:szCs w:val="22"/>
        </w:rPr>
        <w:t xml:space="preserve"> as per the Reasonable Adjustments Guidelines – Appendix 5 of the EDI policy</w:t>
      </w:r>
    </w:p>
    <w:p w:rsidRPr="00683776" w:rsidR="00D0590B" w:rsidP="00824336" w:rsidRDefault="00D0590B" w14:paraId="056A60E3" w14:textId="77777777">
      <w:pPr>
        <w:numPr>
          <w:ilvl w:val="0"/>
          <w:numId w:val="4"/>
        </w:numPr>
        <w:overflowPunct/>
        <w:autoSpaceDE/>
        <w:autoSpaceDN/>
        <w:adjustRightInd/>
        <w:rPr>
          <w:rFonts w:cs="Arial"/>
          <w:color w:val="000000"/>
          <w:szCs w:val="22"/>
        </w:rPr>
      </w:pPr>
      <w:r w:rsidRPr="00683776">
        <w:rPr>
          <w:rFonts w:cs="Arial"/>
          <w:color w:val="000000"/>
          <w:szCs w:val="22"/>
        </w:rPr>
        <w:t xml:space="preserve">Allocate an appropriate Stage 1 Investigating Officer to </w:t>
      </w:r>
      <w:proofErr w:type="gramStart"/>
      <w:r w:rsidRPr="00683776">
        <w:rPr>
          <w:rFonts w:cs="Arial"/>
          <w:color w:val="000000"/>
          <w:szCs w:val="22"/>
        </w:rPr>
        <w:t>look into</w:t>
      </w:r>
      <w:proofErr w:type="gramEnd"/>
      <w:r w:rsidRPr="00683776">
        <w:rPr>
          <w:rFonts w:cs="Arial"/>
          <w:color w:val="000000"/>
          <w:szCs w:val="22"/>
        </w:rPr>
        <w:t xml:space="preserve"> the complaint</w:t>
      </w:r>
    </w:p>
    <w:p w:rsidRPr="00683776" w:rsidR="00BE335B" w:rsidP="00824336" w:rsidRDefault="00D03A13" w14:paraId="5D139158" w14:textId="4B4DB00D">
      <w:pPr>
        <w:numPr>
          <w:ilvl w:val="0"/>
          <w:numId w:val="4"/>
        </w:numPr>
        <w:overflowPunct/>
        <w:autoSpaceDE/>
        <w:autoSpaceDN/>
        <w:adjustRightInd/>
        <w:rPr>
          <w:rFonts w:cs="Arial"/>
          <w:color w:val="000000"/>
          <w:szCs w:val="22"/>
        </w:rPr>
      </w:pPr>
      <w:r w:rsidRPr="00683776">
        <w:rPr>
          <w:rFonts w:cs="Arial"/>
          <w:color w:val="000000"/>
          <w:szCs w:val="22"/>
        </w:rPr>
        <w:t xml:space="preserve">Complaints </w:t>
      </w:r>
      <w:r w:rsidRPr="00683776" w:rsidR="00BE335B">
        <w:rPr>
          <w:rFonts w:cs="Arial"/>
          <w:color w:val="000000"/>
          <w:szCs w:val="22"/>
        </w:rPr>
        <w:t>Officers have sufficient seniority to provide assurance that the complaint will be dealt with professionally.</w:t>
      </w:r>
    </w:p>
    <w:p w:rsidRPr="008313AD" w:rsidR="00D0590B" w:rsidP="00DF40A4" w:rsidRDefault="00D0590B" w14:paraId="52BBD59A" w14:textId="77777777">
      <w:pPr>
        <w:rPr>
          <w:rFonts w:cs="Arial"/>
          <w:color w:val="000000"/>
          <w:szCs w:val="22"/>
        </w:rPr>
      </w:pPr>
    </w:p>
    <w:p w:rsidRPr="008313AD" w:rsidR="00D0590B" w:rsidP="00357355" w:rsidRDefault="00985721" w14:paraId="46CB48FB" w14:textId="77777777">
      <w:pPr>
        <w:rPr>
          <w:b/>
        </w:rPr>
      </w:pPr>
      <w:r w:rsidRPr="008313AD">
        <w:t>2</w:t>
      </w:r>
      <w:r w:rsidRPr="008313AD" w:rsidR="00911418">
        <w:t xml:space="preserve">.4 </w:t>
      </w:r>
      <w:r w:rsidRPr="008313AD" w:rsidR="00911418">
        <w:tab/>
      </w:r>
      <w:r w:rsidRPr="00357355" w:rsidR="00D0590B">
        <w:rPr>
          <w:u w:val="single"/>
        </w:rPr>
        <w:t xml:space="preserve">The Stage 1 Investigating Officer </w:t>
      </w:r>
      <w:r w:rsidRPr="00357355" w:rsidR="00F6495C">
        <w:rPr>
          <w:u w:val="single"/>
        </w:rPr>
        <w:t>will:</w:t>
      </w:r>
    </w:p>
    <w:p w:rsidRPr="00C341EA" w:rsidR="00D0590B" w:rsidP="00C341EA" w:rsidRDefault="00985721" w14:paraId="7FBB9B59" w14:textId="192219A7">
      <w:pPr>
        <w:ind w:left="1440" w:hanging="720"/>
        <w:rPr>
          <w:rFonts w:cs="Arial"/>
          <w:szCs w:val="22"/>
        </w:rPr>
      </w:pPr>
      <w:r w:rsidRPr="00C341EA">
        <w:rPr>
          <w:rFonts w:cs="Arial"/>
          <w:szCs w:val="22"/>
        </w:rPr>
        <w:t>2</w:t>
      </w:r>
      <w:r w:rsidRPr="00C341EA" w:rsidR="00911418">
        <w:rPr>
          <w:rFonts w:cs="Arial"/>
          <w:szCs w:val="22"/>
        </w:rPr>
        <w:t xml:space="preserve">.4.1 </w:t>
      </w:r>
      <w:r w:rsidRPr="00C341EA" w:rsidR="00911418">
        <w:rPr>
          <w:rFonts w:cs="Arial"/>
          <w:szCs w:val="22"/>
        </w:rPr>
        <w:tab/>
      </w:r>
      <w:r w:rsidRPr="00C341EA" w:rsidR="00B15374">
        <w:rPr>
          <w:rFonts w:cs="Arial"/>
          <w:szCs w:val="22"/>
        </w:rPr>
        <w:t xml:space="preserve">Make initial contact with the complainant to let them know you are handling their complaint, at </w:t>
      </w:r>
      <w:r w:rsidRPr="00C341EA" w:rsidR="00037E85">
        <w:rPr>
          <w:rFonts w:cs="Arial"/>
          <w:szCs w:val="22"/>
        </w:rPr>
        <w:t>S</w:t>
      </w:r>
      <w:r w:rsidRPr="00C341EA" w:rsidR="00B15374">
        <w:rPr>
          <w:rFonts w:cs="Arial"/>
          <w:szCs w:val="22"/>
        </w:rPr>
        <w:t xml:space="preserve">tage 1 of St Basils Complaints Policy and Procedures, provide your contact information and </w:t>
      </w:r>
      <w:r w:rsidRPr="00C341EA" w:rsidR="00F6495C">
        <w:rPr>
          <w:rFonts w:cs="Arial"/>
          <w:szCs w:val="22"/>
        </w:rPr>
        <w:t xml:space="preserve">(if necessary and it is deemed safe to do so) </w:t>
      </w:r>
      <w:proofErr w:type="gramStart"/>
      <w:r w:rsidRPr="00C341EA" w:rsidR="00B15374">
        <w:rPr>
          <w:rFonts w:cs="Arial"/>
          <w:szCs w:val="22"/>
        </w:rPr>
        <w:t xml:space="preserve">make </w:t>
      </w:r>
      <w:r w:rsidRPr="00C341EA" w:rsidR="00F6495C">
        <w:rPr>
          <w:rFonts w:cs="Arial"/>
          <w:szCs w:val="22"/>
        </w:rPr>
        <w:t>a</w:t>
      </w:r>
      <w:r w:rsidRPr="00C341EA" w:rsidR="00B15374">
        <w:rPr>
          <w:rFonts w:cs="Arial"/>
          <w:szCs w:val="22"/>
        </w:rPr>
        <w:t>rrangements</w:t>
      </w:r>
      <w:proofErr w:type="gramEnd"/>
      <w:r w:rsidRPr="00C341EA" w:rsidR="00B15374">
        <w:rPr>
          <w:rFonts w:cs="Arial"/>
          <w:szCs w:val="22"/>
        </w:rPr>
        <w:t xml:space="preserve"> to meet with the complainant </w:t>
      </w:r>
      <w:r w:rsidRPr="00C341EA" w:rsidR="00F6495C">
        <w:rPr>
          <w:rFonts w:cs="Arial"/>
          <w:szCs w:val="22"/>
        </w:rPr>
        <w:t>and discuss</w:t>
      </w:r>
      <w:r w:rsidRPr="00C341EA" w:rsidR="00117D61">
        <w:rPr>
          <w:rFonts w:cs="Arial"/>
          <w:szCs w:val="22"/>
        </w:rPr>
        <w:t xml:space="preserve"> their concerns</w:t>
      </w:r>
      <w:r w:rsidRPr="00C341EA" w:rsidR="006B14C1">
        <w:rPr>
          <w:rFonts w:cs="Arial"/>
          <w:szCs w:val="22"/>
        </w:rPr>
        <w:t xml:space="preserve"> and the outcomes they are seeking</w:t>
      </w:r>
    </w:p>
    <w:p w:rsidRPr="00C341EA" w:rsidR="00A20C2D" w:rsidP="00C341EA" w:rsidRDefault="00A20C2D" w14:paraId="5B43A130" w14:textId="77777777">
      <w:pPr>
        <w:rPr>
          <w:rFonts w:cs="Arial"/>
          <w:szCs w:val="22"/>
        </w:rPr>
      </w:pPr>
    </w:p>
    <w:p w:rsidRPr="00C341EA" w:rsidR="00D0590B" w:rsidP="00C341EA" w:rsidRDefault="00985721" w14:paraId="4C8B9204" w14:textId="60E96227">
      <w:pPr>
        <w:ind w:left="1440" w:hanging="720"/>
        <w:rPr>
          <w:rFonts w:cs="Arial"/>
          <w:szCs w:val="22"/>
        </w:rPr>
      </w:pPr>
      <w:r w:rsidRPr="00C341EA">
        <w:rPr>
          <w:rFonts w:cs="Arial"/>
          <w:szCs w:val="22"/>
        </w:rPr>
        <w:t>2</w:t>
      </w:r>
      <w:r w:rsidRPr="00C341EA" w:rsidR="00911418">
        <w:rPr>
          <w:rFonts w:cs="Arial"/>
          <w:szCs w:val="22"/>
        </w:rPr>
        <w:t xml:space="preserve">.4.2 </w:t>
      </w:r>
      <w:r w:rsidRPr="00C341EA" w:rsidR="00911418">
        <w:rPr>
          <w:rFonts w:cs="Arial"/>
          <w:szCs w:val="22"/>
        </w:rPr>
        <w:tab/>
      </w:r>
      <w:r w:rsidRPr="00C341EA" w:rsidR="00117D61">
        <w:rPr>
          <w:rFonts w:cs="Arial"/>
          <w:szCs w:val="22"/>
        </w:rPr>
        <w:t>To ensure a full audit trail, u</w:t>
      </w:r>
      <w:r w:rsidRPr="00C341EA" w:rsidR="00B15374">
        <w:rPr>
          <w:rFonts w:cs="Arial"/>
          <w:szCs w:val="22"/>
        </w:rPr>
        <w:t>se the ‘Complaint Investigation Report’ template to record their meetings, discussions, materials and documentation reviewed and to record their findings and recommendations.</w:t>
      </w:r>
      <w:r w:rsidRPr="00C341EA" w:rsidR="00A108C5">
        <w:rPr>
          <w:rFonts w:cs="Arial"/>
          <w:szCs w:val="22"/>
        </w:rPr>
        <w:t xml:space="preserve"> </w:t>
      </w:r>
    </w:p>
    <w:p w:rsidRPr="00C341EA" w:rsidR="00D0590B" w:rsidP="00C341EA" w:rsidRDefault="00D0590B" w14:paraId="216D8CA8" w14:textId="77777777">
      <w:pPr>
        <w:rPr>
          <w:rFonts w:cs="Arial"/>
          <w:szCs w:val="22"/>
        </w:rPr>
      </w:pPr>
    </w:p>
    <w:p w:rsidRPr="00C341EA" w:rsidR="00D0590B" w:rsidP="00C341EA" w:rsidRDefault="00985721" w14:paraId="02B9BD69" w14:textId="77777777">
      <w:pPr>
        <w:ind w:left="1440" w:hanging="720"/>
        <w:rPr>
          <w:rFonts w:cs="Arial"/>
          <w:szCs w:val="22"/>
        </w:rPr>
      </w:pPr>
      <w:r w:rsidRPr="00C341EA">
        <w:rPr>
          <w:rFonts w:cs="Arial"/>
          <w:szCs w:val="22"/>
        </w:rPr>
        <w:t>2</w:t>
      </w:r>
      <w:r w:rsidRPr="00C341EA" w:rsidR="00911418">
        <w:rPr>
          <w:rFonts w:cs="Arial"/>
          <w:szCs w:val="22"/>
        </w:rPr>
        <w:t xml:space="preserve">.4.3 </w:t>
      </w:r>
      <w:r w:rsidRPr="00C341EA" w:rsidR="00911418">
        <w:rPr>
          <w:rFonts w:cs="Arial"/>
          <w:szCs w:val="22"/>
        </w:rPr>
        <w:tab/>
      </w:r>
      <w:r w:rsidRPr="00C341EA" w:rsidR="00A108C5">
        <w:rPr>
          <w:rFonts w:cs="Arial"/>
          <w:szCs w:val="22"/>
        </w:rPr>
        <w:t xml:space="preserve">Share </w:t>
      </w:r>
      <w:r w:rsidRPr="00C341EA" w:rsidR="00B15374">
        <w:rPr>
          <w:rFonts w:cs="Arial"/>
          <w:szCs w:val="22"/>
        </w:rPr>
        <w:t xml:space="preserve">their </w:t>
      </w:r>
      <w:r w:rsidRPr="00C341EA" w:rsidR="00A108C5">
        <w:rPr>
          <w:rFonts w:cs="Arial"/>
          <w:szCs w:val="22"/>
        </w:rPr>
        <w:t xml:space="preserve">findings and </w:t>
      </w:r>
      <w:r w:rsidRPr="00C341EA" w:rsidR="00B15374">
        <w:rPr>
          <w:rFonts w:cs="Arial"/>
          <w:szCs w:val="22"/>
        </w:rPr>
        <w:t>recommendations (where relevant) with the manager of the service/ department being complained about.</w:t>
      </w:r>
    </w:p>
    <w:p w:rsidRPr="00C341EA" w:rsidR="00D0590B" w:rsidP="00C341EA" w:rsidRDefault="00D0590B" w14:paraId="2AA41759" w14:textId="77777777">
      <w:pPr>
        <w:rPr>
          <w:rFonts w:cs="Arial"/>
          <w:szCs w:val="22"/>
        </w:rPr>
      </w:pPr>
    </w:p>
    <w:p w:rsidRPr="00C341EA" w:rsidR="004619E5" w:rsidP="00C341EA" w:rsidRDefault="00985721" w14:paraId="74207FA2" w14:textId="690857A3">
      <w:pPr>
        <w:ind w:left="1440" w:hanging="720"/>
        <w:rPr>
          <w:rFonts w:cs="Arial"/>
          <w:szCs w:val="22"/>
        </w:rPr>
      </w:pPr>
      <w:r w:rsidRPr="00C341EA">
        <w:rPr>
          <w:rFonts w:cs="Arial"/>
          <w:szCs w:val="22"/>
        </w:rPr>
        <w:t>2</w:t>
      </w:r>
      <w:r w:rsidRPr="00C341EA" w:rsidR="00D83A8D">
        <w:rPr>
          <w:rFonts w:cs="Arial"/>
          <w:szCs w:val="22"/>
        </w:rPr>
        <w:t>.4.4</w:t>
      </w:r>
      <w:r w:rsidRPr="00C341EA" w:rsidR="00D83A8D">
        <w:rPr>
          <w:rFonts w:cs="Arial"/>
          <w:szCs w:val="22"/>
        </w:rPr>
        <w:tab/>
      </w:r>
      <w:r w:rsidRPr="00C341EA" w:rsidR="00B15374">
        <w:rPr>
          <w:rFonts w:cs="Arial"/>
          <w:szCs w:val="22"/>
        </w:rPr>
        <w:t>Make a sound, fair and honest judgement and decision</w:t>
      </w:r>
      <w:r w:rsidRPr="00C341EA" w:rsidR="00D03A13">
        <w:rPr>
          <w:rFonts w:cs="Arial"/>
          <w:szCs w:val="22"/>
        </w:rPr>
        <w:t>.</w:t>
      </w:r>
      <w:r w:rsidRPr="00C341EA" w:rsidR="00FE5F3B">
        <w:rPr>
          <w:rFonts w:cs="Arial"/>
          <w:szCs w:val="22"/>
        </w:rPr>
        <w:t xml:space="preserve"> A copy of the completed report should be forwarded to </w:t>
      </w:r>
      <w:hyperlink w:history="1" r:id="rId20">
        <w:r w:rsidRPr="00C341EA" w:rsidR="00FE5F3B">
          <w:rPr>
            <w:rStyle w:val="Hyperlink"/>
            <w:sz w:val="22"/>
            <w:szCs w:val="22"/>
            <w:u w:color="000000"/>
          </w:rPr>
          <w:t>feedback@stbasils.org.uk</w:t>
        </w:r>
      </w:hyperlink>
      <w:r w:rsidRPr="00C341EA" w:rsidR="00FE5F3B">
        <w:rPr>
          <w:rFonts w:cs="Arial"/>
          <w:szCs w:val="22"/>
        </w:rPr>
        <w:t>, quoting the unique reference number in the subject line within 7 working days of receiving the complaint.</w:t>
      </w:r>
      <w:r w:rsidRPr="00C341EA" w:rsidR="001C6923">
        <w:rPr>
          <w:rFonts w:cs="Arial"/>
          <w:szCs w:val="22"/>
        </w:rPr>
        <w:t xml:space="preserve"> Alternatively, the Investigating Officer can update the Feedback App with all contacts and investigation notes.</w:t>
      </w:r>
    </w:p>
    <w:p w:rsidRPr="00C341EA" w:rsidR="004619E5" w:rsidP="00C341EA" w:rsidRDefault="004619E5" w14:paraId="1DCD5394" w14:textId="77777777">
      <w:pPr>
        <w:rPr>
          <w:rFonts w:cs="Arial"/>
          <w:szCs w:val="22"/>
        </w:rPr>
      </w:pPr>
    </w:p>
    <w:p w:rsidRPr="00C341EA" w:rsidR="004619E5" w:rsidP="00C341EA" w:rsidRDefault="004619E5" w14:paraId="690C13A1" w14:textId="745A1918">
      <w:pPr>
        <w:ind w:left="1440" w:hanging="720"/>
        <w:rPr>
          <w:rFonts w:cs="Arial"/>
          <w:szCs w:val="22"/>
        </w:rPr>
      </w:pPr>
      <w:r w:rsidRPr="00C341EA">
        <w:rPr>
          <w:rFonts w:cs="Arial"/>
          <w:szCs w:val="22"/>
        </w:rPr>
        <w:t>2.4.5</w:t>
      </w:r>
      <w:r w:rsidRPr="00C341EA">
        <w:rPr>
          <w:rFonts w:cs="Arial"/>
          <w:szCs w:val="22"/>
        </w:rPr>
        <w:tab/>
      </w:r>
      <w:r w:rsidRPr="00C341EA">
        <w:rPr>
          <w:rFonts w:cs="Arial"/>
          <w:szCs w:val="22"/>
        </w:rPr>
        <w:t xml:space="preserve">If </w:t>
      </w:r>
      <w:proofErr w:type="gramStart"/>
      <w:r w:rsidRPr="00C341EA">
        <w:rPr>
          <w:rFonts w:cs="Arial"/>
          <w:szCs w:val="22"/>
        </w:rPr>
        <w:t>during the course of</w:t>
      </w:r>
      <w:proofErr w:type="gramEnd"/>
      <w:r w:rsidRPr="00C341EA">
        <w:rPr>
          <w:rFonts w:cs="Arial"/>
          <w:szCs w:val="22"/>
        </w:rPr>
        <w:t xml:space="preserve"> the investigation, the investigating officer identifies that an employee’s conduct is an ongoing issue, they must take action immediately and not wait for the complaint process to be completed</w:t>
      </w:r>
      <w:r w:rsidRPr="00C341EA" w:rsidR="00683776">
        <w:rPr>
          <w:rFonts w:cs="Arial"/>
          <w:szCs w:val="22"/>
        </w:rPr>
        <w:t>.</w:t>
      </w:r>
    </w:p>
    <w:p w:rsidRPr="00C341EA" w:rsidR="004619E5" w:rsidP="00C341EA" w:rsidRDefault="004619E5" w14:paraId="0F59F08B" w14:textId="77777777">
      <w:pPr>
        <w:rPr>
          <w:rFonts w:cs="Arial"/>
          <w:szCs w:val="22"/>
        </w:rPr>
      </w:pPr>
    </w:p>
    <w:p w:rsidRPr="00C341EA" w:rsidR="004619E5" w:rsidP="00C341EA" w:rsidRDefault="004619E5" w14:paraId="724373A1" w14:textId="5796D421">
      <w:pPr>
        <w:rPr>
          <w:rFonts w:cs="Arial"/>
          <w:szCs w:val="22"/>
        </w:rPr>
      </w:pPr>
      <w:r w:rsidRPr="00C341EA">
        <w:rPr>
          <w:rFonts w:cs="Arial"/>
          <w:szCs w:val="22"/>
        </w:rPr>
        <w:t>2.5</w:t>
      </w:r>
      <w:r w:rsidRPr="00C341EA">
        <w:rPr>
          <w:rFonts w:cs="Arial"/>
          <w:szCs w:val="22"/>
        </w:rPr>
        <w:tab/>
      </w:r>
      <w:r w:rsidRPr="00C341EA">
        <w:rPr>
          <w:rFonts w:cs="Arial"/>
          <w:szCs w:val="22"/>
          <w:u w:val="single"/>
        </w:rPr>
        <w:t xml:space="preserve">The </w:t>
      </w:r>
      <w:r w:rsidRPr="00C341EA" w:rsidR="00491320">
        <w:rPr>
          <w:rFonts w:cs="Arial"/>
          <w:szCs w:val="22"/>
          <w:u w:val="single"/>
        </w:rPr>
        <w:t xml:space="preserve">Investigating </w:t>
      </w:r>
      <w:r w:rsidRPr="00C341EA">
        <w:rPr>
          <w:rFonts w:cs="Arial"/>
          <w:szCs w:val="22"/>
          <w:u w:val="single"/>
        </w:rPr>
        <w:t>Officer will:</w:t>
      </w:r>
    </w:p>
    <w:p w:rsidRPr="00C341EA" w:rsidR="00B15374" w:rsidP="00C341EA" w:rsidRDefault="004619E5" w14:paraId="20B7DB68" w14:textId="77777777">
      <w:pPr>
        <w:ind w:firstLine="720"/>
        <w:rPr>
          <w:rFonts w:cs="Arial"/>
          <w:szCs w:val="22"/>
        </w:rPr>
      </w:pPr>
      <w:r w:rsidRPr="00C341EA">
        <w:rPr>
          <w:rFonts w:cs="Arial"/>
          <w:szCs w:val="22"/>
        </w:rPr>
        <w:t>2.5.1</w:t>
      </w:r>
      <w:r w:rsidRPr="00C341EA">
        <w:rPr>
          <w:rFonts w:cs="Arial"/>
          <w:szCs w:val="22"/>
        </w:rPr>
        <w:tab/>
      </w:r>
      <w:r w:rsidRPr="00C341EA">
        <w:rPr>
          <w:rFonts w:cs="Arial"/>
          <w:szCs w:val="22"/>
        </w:rPr>
        <w:t>D</w:t>
      </w:r>
      <w:r w:rsidRPr="00C341EA" w:rsidR="00117D61">
        <w:rPr>
          <w:rFonts w:cs="Arial"/>
          <w:szCs w:val="22"/>
        </w:rPr>
        <w:t xml:space="preserve">raft a response to </w:t>
      </w:r>
      <w:r w:rsidRPr="00C341EA" w:rsidR="006A0E78">
        <w:rPr>
          <w:rFonts w:cs="Arial"/>
          <w:szCs w:val="22"/>
        </w:rPr>
        <w:t>the complainant and state:</w:t>
      </w:r>
    </w:p>
    <w:p w:rsidRPr="00C341EA" w:rsidR="00B15374" w:rsidP="00C341EA" w:rsidRDefault="00B15374" w14:paraId="4868D842" w14:textId="77777777">
      <w:pPr>
        <w:pStyle w:val="ListParagraph"/>
        <w:numPr>
          <w:ilvl w:val="2"/>
          <w:numId w:val="44"/>
        </w:numPr>
        <w:rPr>
          <w:rFonts w:cs="Arial"/>
          <w:szCs w:val="22"/>
        </w:rPr>
      </w:pPr>
      <w:r w:rsidRPr="00C341EA">
        <w:rPr>
          <w:rFonts w:cs="Arial"/>
          <w:szCs w:val="22"/>
        </w:rPr>
        <w:t xml:space="preserve">Who has been interviewed </w:t>
      </w:r>
      <w:r w:rsidRPr="00C341EA" w:rsidR="007F27EF">
        <w:rPr>
          <w:rFonts w:cs="Arial"/>
          <w:szCs w:val="22"/>
        </w:rPr>
        <w:t xml:space="preserve">(job titles only) </w:t>
      </w:r>
      <w:r w:rsidRPr="00C341EA">
        <w:rPr>
          <w:rFonts w:cs="Arial"/>
          <w:szCs w:val="22"/>
        </w:rPr>
        <w:t>and what documentation has been reviewed as part of the investigation</w:t>
      </w:r>
    </w:p>
    <w:p w:rsidRPr="00C341EA" w:rsidR="00B15374" w:rsidP="00C341EA" w:rsidRDefault="007360BC" w14:paraId="793D2DA5" w14:textId="77777777">
      <w:pPr>
        <w:pStyle w:val="ListParagraph"/>
        <w:numPr>
          <w:ilvl w:val="2"/>
          <w:numId w:val="44"/>
        </w:numPr>
        <w:rPr>
          <w:rFonts w:cs="Arial"/>
          <w:szCs w:val="22"/>
        </w:rPr>
      </w:pPr>
      <w:r w:rsidRPr="00C341EA">
        <w:rPr>
          <w:rFonts w:cs="Arial"/>
          <w:szCs w:val="22"/>
        </w:rPr>
        <w:t>C</w:t>
      </w:r>
      <w:r w:rsidRPr="00C341EA" w:rsidR="00B15374">
        <w:rPr>
          <w:rFonts w:cs="Arial"/>
          <w:szCs w:val="22"/>
        </w:rPr>
        <w:t>learly what the outcome/ decision is</w:t>
      </w:r>
    </w:p>
    <w:p w:rsidRPr="00C341EA" w:rsidR="00B15374" w:rsidP="00C341EA" w:rsidRDefault="007360BC" w14:paraId="3B0D12B2" w14:textId="77777777">
      <w:pPr>
        <w:pStyle w:val="ListParagraph"/>
        <w:numPr>
          <w:ilvl w:val="2"/>
          <w:numId w:val="44"/>
        </w:numPr>
        <w:rPr>
          <w:rFonts w:cs="Arial"/>
          <w:szCs w:val="22"/>
        </w:rPr>
      </w:pPr>
      <w:r w:rsidRPr="00C341EA">
        <w:rPr>
          <w:rFonts w:cs="Arial"/>
          <w:szCs w:val="22"/>
        </w:rPr>
        <w:t>W</w:t>
      </w:r>
      <w:r w:rsidRPr="00C341EA" w:rsidR="00B15374">
        <w:rPr>
          <w:rFonts w:cs="Arial"/>
          <w:szCs w:val="22"/>
        </w:rPr>
        <w:t xml:space="preserve">ho has made the decision </w:t>
      </w:r>
      <w:r w:rsidRPr="00C341EA" w:rsidR="007F27EF">
        <w:rPr>
          <w:rFonts w:cs="Arial"/>
          <w:szCs w:val="22"/>
        </w:rPr>
        <w:t xml:space="preserve">(job title only) </w:t>
      </w:r>
      <w:r w:rsidRPr="00C341EA" w:rsidR="00B15374">
        <w:rPr>
          <w:rFonts w:cs="Arial"/>
          <w:szCs w:val="22"/>
        </w:rPr>
        <w:t xml:space="preserve">and what changes have been made/action has been taken </w:t>
      </w:r>
      <w:r w:rsidRPr="00C341EA" w:rsidR="00117D61">
        <w:rPr>
          <w:rFonts w:cs="Arial"/>
          <w:szCs w:val="22"/>
        </w:rPr>
        <w:t xml:space="preserve">(if any) </w:t>
      </w:r>
      <w:proofErr w:type="gramStart"/>
      <w:r w:rsidRPr="00C341EA" w:rsidR="00B15374">
        <w:rPr>
          <w:rFonts w:cs="Arial"/>
          <w:szCs w:val="22"/>
        </w:rPr>
        <w:t>as a result of</w:t>
      </w:r>
      <w:proofErr w:type="gramEnd"/>
      <w:r w:rsidRPr="00C341EA" w:rsidR="00B15374">
        <w:rPr>
          <w:rFonts w:cs="Arial"/>
          <w:szCs w:val="22"/>
        </w:rPr>
        <w:t xml:space="preserve"> the complaint</w:t>
      </w:r>
    </w:p>
    <w:p w:rsidRPr="00C341EA" w:rsidR="00B15374" w:rsidP="00C341EA" w:rsidRDefault="00B15374" w14:paraId="7F9304F6" w14:textId="77777777">
      <w:pPr>
        <w:pStyle w:val="ListParagraph"/>
        <w:numPr>
          <w:ilvl w:val="2"/>
          <w:numId w:val="44"/>
        </w:numPr>
        <w:rPr>
          <w:rFonts w:cs="Arial"/>
          <w:szCs w:val="22"/>
        </w:rPr>
      </w:pPr>
      <w:r w:rsidRPr="00C341EA">
        <w:rPr>
          <w:rFonts w:cs="Arial"/>
          <w:szCs w:val="22"/>
        </w:rPr>
        <w:t>An apology if relevant and what to do if further dissatisfied</w:t>
      </w:r>
    </w:p>
    <w:p w:rsidRPr="00C341EA" w:rsidR="00117D61" w:rsidP="00C341EA" w:rsidRDefault="00117D61" w14:paraId="46324A74" w14:textId="77777777">
      <w:pPr>
        <w:rPr>
          <w:rFonts w:cs="Arial"/>
          <w:szCs w:val="22"/>
        </w:rPr>
      </w:pPr>
    </w:p>
    <w:p w:rsidRPr="00C341EA" w:rsidR="00C40597" w:rsidP="00C341EA" w:rsidRDefault="00B2249D" w14:paraId="125F0C00" w14:textId="24242782">
      <w:pPr>
        <w:rPr>
          <w:rFonts w:cs="Arial"/>
          <w:szCs w:val="22"/>
        </w:rPr>
      </w:pPr>
      <w:r w:rsidRPr="00C341EA">
        <w:rPr>
          <w:rFonts w:cs="Arial"/>
          <w:szCs w:val="22"/>
        </w:rPr>
        <w:t xml:space="preserve">To protect </w:t>
      </w:r>
      <w:r w:rsidRPr="00C341EA" w:rsidR="00702D69">
        <w:rPr>
          <w:rFonts w:cs="Arial"/>
          <w:szCs w:val="22"/>
        </w:rPr>
        <w:t xml:space="preserve">employees </w:t>
      </w:r>
      <w:r w:rsidRPr="00C341EA">
        <w:rPr>
          <w:rFonts w:cs="Arial"/>
          <w:szCs w:val="22"/>
        </w:rPr>
        <w:t xml:space="preserve">from any possible repercussions, the response will </w:t>
      </w:r>
      <w:r w:rsidRPr="00C341EA" w:rsidR="00117D61">
        <w:rPr>
          <w:rFonts w:cs="Arial"/>
          <w:szCs w:val="22"/>
        </w:rPr>
        <w:t xml:space="preserve">be sent </w:t>
      </w:r>
      <w:r w:rsidRPr="00C341EA">
        <w:rPr>
          <w:rFonts w:cs="Arial"/>
          <w:szCs w:val="22"/>
        </w:rPr>
        <w:t>direct to the complainant from Head Office.</w:t>
      </w:r>
    </w:p>
    <w:p w:rsidRPr="00C341EA" w:rsidR="00EC43FD" w:rsidP="00C341EA" w:rsidRDefault="00EC43FD" w14:paraId="635C16E4" w14:textId="77777777">
      <w:pPr>
        <w:rPr>
          <w:rFonts w:cs="Arial"/>
          <w:szCs w:val="22"/>
        </w:rPr>
      </w:pPr>
    </w:p>
    <w:p w:rsidRPr="00C341EA" w:rsidR="001003EB" w:rsidP="00C341EA" w:rsidRDefault="00985721" w14:paraId="5EE72030" w14:textId="59615A00">
      <w:pPr>
        <w:ind w:left="1440" w:hanging="720"/>
        <w:rPr>
          <w:rFonts w:cs="Arial"/>
          <w:szCs w:val="22"/>
        </w:rPr>
      </w:pPr>
      <w:r w:rsidRPr="00C341EA">
        <w:rPr>
          <w:rFonts w:cs="Arial"/>
          <w:szCs w:val="22"/>
        </w:rPr>
        <w:t>2</w:t>
      </w:r>
      <w:r w:rsidRPr="00C341EA" w:rsidR="00D83A8D">
        <w:rPr>
          <w:rFonts w:cs="Arial"/>
          <w:szCs w:val="22"/>
        </w:rPr>
        <w:t>.</w:t>
      </w:r>
      <w:r w:rsidRPr="00C341EA" w:rsidR="00CC3F55">
        <w:rPr>
          <w:rFonts w:cs="Arial"/>
          <w:szCs w:val="22"/>
        </w:rPr>
        <w:t>5.2</w:t>
      </w:r>
      <w:r w:rsidRPr="00C341EA" w:rsidR="00D83A8D">
        <w:rPr>
          <w:rFonts w:cs="Arial"/>
          <w:szCs w:val="22"/>
        </w:rPr>
        <w:t xml:space="preserve"> </w:t>
      </w:r>
      <w:r w:rsidRPr="00C341EA" w:rsidR="00D83A8D">
        <w:rPr>
          <w:rFonts w:cs="Arial"/>
          <w:szCs w:val="22"/>
        </w:rPr>
        <w:tab/>
      </w:r>
      <w:r w:rsidRPr="00C341EA" w:rsidR="00CF2B35">
        <w:rPr>
          <w:rFonts w:cs="Arial"/>
          <w:szCs w:val="22"/>
        </w:rPr>
        <w:t xml:space="preserve">St Basils aim to conclude the </w:t>
      </w:r>
      <w:r w:rsidRPr="00C341EA" w:rsidR="00B2249D">
        <w:rPr>
          <w:rFonts w:cs="Arial"/>
          <w:szCs w:val="22"/>
        </w:rPr>
        <w:t xml:space="preserve">investigation </w:t>
      </w:r>
      <w:r w:rsidRPr="00C341EA" w:rsidR="00B15374">
        <w:rPr>
          <w:rFonts w:cs="Arial"/>
          <w:szCs w:val="22"/>
        </w:rPr>
        <w:t>outcome</w:t>
      </w:r>
      <w:r w:rsidRPr="00C341EA" w:rsidR="00FE5F3B">
        <w:rPr>
          <w:rFonts w:cs="Arial"/>
          <w:szCs w:val="22"/>
        </w:rPr>
        <w:t xml:space="preserve"> and respond to the complainant</w:t>
      </w:r>
      <w:r w:rsidRPr="00C341EA" w:rsidR="00B15374">
        <w:rPr>
          <w:rFonts w:cs="Arial"/>
          <w:szCs w:val="22"/>
        </w:rPr>
        <w:t xml:space="preserve"> within 10 working days of </w:t>
      </w:r>
      <w:r w:rsidRPr="00C341EA" w:rsidR="001003EB">
        <w:rPr>
          <w:rFonts w:cs="Arial"/>
          <w:szCs w:val="22"/>
        </w:rPr>
        <w:t xml:space="preserve">receiving the complaint. </w:t>
      </w:r>
      <w:r w:rsidRPr="00C341EA" w:rsidR="00B954BA">
        <w:rPr>
          <w:rFonts w:cs="Arial"/>
          <w:szCs w:val="22"/>
        </w:rPr>
        <w:t>C</w:t>
      </w:r>
      <w:r w:rsidRPr="00C341EA" w:rsidR="00CF2B35">
        <w:rPr>
          <w:rFonts w:cs="Arial"/>
          <w:szCs w:val="22"/>
        </w:rPr>
        <w:t>omplex cases may take more time to investigate and conclude and it is important to ensure each case is given the necessary attention</w:t>
      </w:r>
      <w:r w:rsidRPr="00C341EA" w:rsidR="00FE5F3B">
        <w:rPr>
          <w:rFonts w:cs="Arial"/>
          <w:szCs w:val="22"/>
        </w:rPr>
        <w:t xml:space="preserve"> (this should not exceed a further 10 days without good reason)</w:t>
      </w:r>
      <w:r w:rsidRPr="00C341EA" w:rsidR="00CF2B35">
        <w:rPr>
          <w:rFonts w:cs="Arial"/>
          <w:szCs w:val="22"/>
        </w:rPr>
        <w:t xml:space="preserve">. </w:t>
      </w:r>
    </w:p>
    <w:p w:rsidRPr="00C341EA" w:rsidR="00B954BA" w:rsidP="00C341EA" w:rsidRDefault="00B954BA" w14:paraId="63CAB8D6" w14:textId="77777777">
      <w:pPr>
        <w:rPr>
          <w:rFonts w:cs="Arial"/>
          <w:szCs w:val="22"/>
        </w:rPr>
      </w:pPr>
    </w:p>
    <w:p w:rsidRPr="00C341EA" w:rsidR="00B60283" w:rsidP="00C341EA" w:rsidRDefault="00985721" w14:paraId="7321DD0E" w14:textId="355B78C5">
      <w:pPr>
        <w:ind w:left="1440" w:hanging="720"/>
        <w:rPr>
          <w:rFonts w:cs="Arial"/>
          <w:szCs w:val="22"/>
        </w:rPr>
      </w:pPr>
      <w:r w:rsidRPr="00C341EA">
        <w:rPr>
          <w:rFonts w:cs="Arial"/>
          <w:szCs w:val="22"/>
        </w:rPr>
        <w:t>2</w:t>
      </w:r>
      <w:r w:rsidRPr="00C341EA" w:rsidR="00D83A8D">
        <w:rPr>
          <w:rFonts w:cs="Arial"/>
          <w:szCs w:val="22"/>
        </w:rPr>
        <w:t>.</w:t>
      </w:r>
      <w:r w:rsidRPr="00C341EA" w:rsidR="00CC3F55">
        <w:rPr>
          <w:rFonts w:cs="Arial"/>
          <w:szCs w:val="22"/>
        </w:rPr>
        <w:t>5.3</w:t>
      </w:r>
      <w:r w:rsidRPr="00C341EA" w:rsidR="00D83A8D">
        <w:rPr>
          <w:rFonts w:cs="Arial"/>
          <w:szCs w:val="22"/>
        </w:rPr>
        <w:tab/>
      </w:r>
      <w:r w:rsidRPr="00C341EA" w:rsidR="001C6923">
        <w:rPr>
          <w:rFonts w:cs="Arial"/>
          <w:szCs w:val="22"/>
        </w:rPr>
        <w:t>T</w:t>
      </w:r>
      <w:r w:rsidRPr="00C341EA" w:rsidR="005F6B75">
        <w:rPr>
          <w:rFonts w:cs="Arial"/>
          <w:szCs w:val="22"/>
        </w:rPr>
        <w:t xml:space="preserve">he </w:t>
      </w:r>
      <w:r w:rsidRPr="00C341EA" w:rsidR="00CE3F8C">
        <w:rPr>
          <w:rFonts w:cs="Arial"/>
          <w:szCs w:val="22"/>
        </w:rPr>
        <w:t xml:space="preserve">Investigating </w:t>
      </w:r>
      <w:r w:rsidRPr="00C341EA" w:rsidR="005F6B75">
        <w:rPr>
          <w:rFonts w:cs="Arial"/>
          <w:szCs w:val="22"/>
        </w:rPr>
        <w:t>Officer</w:t>
      </w:r>
      <w:r w:rsidRPr="00C341EA" w:rsidR="00B15374">
        <w:rPr>
          <w:rFonts w:cs="Arial"/>
          <w:szCs w:val="22"/>
        </w:rPr>
        <w:t xml:space="preserve"> will keep the complainant informed of progress on a regular and consistent basis</w:t>
      </w:r>
    </w:p>
    <w:p w:rsidRPr="00C341EA" w:rsidR="00113C22" w:rsidP="00C341EA" w:rsidRDefault="00113C22" w14:paraId="3B5BBBC1" w14:textId="77777777">
      <w:pPr>
        <w:rPr>
          <w:rFonts w:cs="Arial"/>
          <w:szCs w:val="22"/>
        </w:rPr>
      </w:pPr>
    </w:p>
    <w:p w:rsidRPr="00C341EA" w:rsidR="00113C22" w:rsidP="00C341EA" w:rsidRDefault="00113C22" w14:paraId="73BB1EE4" w14:textId="04E7213A">
      <w:pPr>
        <w:ind w:left="1440" w:hanging="720"/>
        <w:rPr>
          <w:rFonts w:cs="Arial"/>
          <w:szCs w:val="22"/>
        </w:rPr>
      </w:pPr>
      <w:r w:rsidRPr="00C341EA">
        <w:rPr>
          <w:rFonts w:cs="Arial"/>
          <w:szCs w:val="22"/>
        </w:rPr>
        <w:t>2.5.4</w:t>
      </w:r>
      <w:r w:rsidRPr="00C341EA">
        <w:rPr>
          <w:rFonts w:cs="Arial"/>
          <w:szCs w:val="22"/>
        </w:rPr>
        <w:tab/>
      </w:r>
      <w:r w:rsidRPr="00C341EA">
        <w:rPr>
          <w:rFonts w:cs="Arial"/>
          <w:szCs w:val="22"/>
        </w:rPr>
        <w:t>If St Basils</w:t>
      </w:r>
      <w:r w:rsidRPr="00C341EA">
        <w:rPr>
          <w:rStyle w:val="normaltextrun"/>
          <w:rFonts w:cs="Arial"/>
          <w:szCs w:val="22"/>
          <w:shd w:val="clear" w:color="auto" w:fill="FFFFFF"/>
        </w:rPr>
        <w:t xml:space="preserve"> informs a resident about an extension to the above timescales, we will</w:t>
      </w:r>
      <w:r w:rsidRPr="00C341EA" w:rsidR="00B00B60">
        <w:rPr>
          <w:rStyle w:val="normaltextrun"/>
          <w:rFonts w:cs="Arial"/>
          <w:szCs w:val="22"/>
          <w:shd w:val="clear" w:color="auto" w:fill="FFFFFF"/>
        </w:rPr>
        <w:t xml:space="preserve"> inform the resident of the contact details of the Housing Ombudsman</w:t>
      </w:r>
      <w:r w:rsidRPr="00C341EA">
        <w:rPr>
          <w:rStyle w:val="normaltextrun"/>
          <w:rFonts w:cs="Arial"/>
          <w:szCs w:val="22"/>
          <w:shd w:val="clear" w:color="auto" w:fill="FFFFFF"/>
        </w:rPr>
        <w:t>.</w:t>
      </w:r>
      <w:r w:rsidRPr="00C341EA">
        <w:rPr>
          <w:rStyle w:val="eop"/>
          <w:rFonts w:cs="Arial"/>
          <w:szCs w:val="22"/>
          <w:shd w:val="clear" w:color="auto" w:fill="FFFFFF"/>
        </w:rPr>
        <w:t> </w:t>
      </w:r>
    </w:p>
    <w:p w:rsidRPr="00C341EA" w:rsidR="00113C22" w:rsidP="00C341EA" w:rsidRDefault="00113C22" w14:paraId="03F9B50D" w14:textId="77777777">
      <w:pPr>
        <w:rPr>
          <w:rFonts w:cs="Arial"/>
          <w:szCs w:val="22"/>
        </w:rPr>
      </w:pPr>
    </w:p>
    <w:p w:rsidRPr="00C341EA" w:rsidR="00113C22" w:rsidP="00C341EA" w:rsidRDefault="00113C22" w14:paraId="2A8031AA" w14:textId="331D9E4D">
      <w:pPr>
        <w:ind w:left="1440" w:hanging="720"/>
        <w:rPr>
          <w:rStyle w:val="eop"/>
          <w:rFonts w:cs="Arial"/>
          <w:szCs w:val="22"/>
          <w:shd w:val="clear" w:color="auto" w:fill="FFFFFF"/>
        </w:rPr>
      </w:pPr>
      <w:r w:rsidRPr="00C341EA">
        <w:rPr>
          <w:rFonts w:cs="Arial"/>
          <w:szCs w:val="22"/>
        </w:rPr>
        <w:t>2.5.</w:t>
      </w:r>
      <w:r w:rsidRPr="00C341EA" w:rsidR="00B00B60">
        <w:rPr>
          <w:rFonts w:cs="Arial"/>
          <w:szCs w:val="22"/>
        </w:rPr>
        <w:t>5</w:t>
      </w:r>
      <w:r w:rsidRPr="00C341EA">
        <w:rPr>
          <w:rFonts w:cs="Arial"/>
          <w:szCs w:val="22"/>
        </w:rPr>
        <w:tab/>
      </w:r>
      <w:r w:rsidRPr="00C341EA">
        <w:rPr>
          <w:rStyle w:val="normaltextrun"/>
          <w:rFonts w:cs="Arial" w:eastAsiaTheme="majorEastAsia"/>
          <w:szCs w:val="22"/>
          <w:shd w:val="clear" w:color="auto" w:fill="FFFFFF"/>
        </w:rPr>
        <w:t>A complaint response will be provided to the resident when the answer to the complaint is known, not when the outstanding actions required to address the issue are completed. Outstanding actions will still be tracked and actioned promptly with appropriate updates provided to the resident.  </w:t>
      </w:r>
      <w:r w:rsidRPr="00C341EA">
        <w:rPr>
          <w:rStyle w:val="eop"/>
          <w:rFonts w:cs="Arial"/>
          <w:szCs w:val="22"/>
          <w:shd w:val="clear" w:color="auto" w:fill="FFFFFF"/>
        </w:rPr>
        <w:t> </w:t>
      </w:r>
    </w:p>
    <w:p w:rsidRPr="00C341EA" w:rsidR="00113C22" w:rsidP="00C341EA" w:rsidRDefault="00113C22" w14:paraId="38B2BBD3" w14:textId="77777777">
      <w:pPr>
        <w:rPr>
          <w:rFonts w:cs="Arial"/>
          <w:szCs w:val="22"/>
        </w:rPr>
      </w:pPr>
    </w:p>
    <w:p w:rsidRPr="00C341EA" w:rsidR="00113C22" w:rsidP="00C341EA" w:rsidRDefault="00113C22" w14:paraId="020C0342" w14:textId="765F3BF7">
      <w:pPr>
        <w:ind w:left="1440" w:hanging="720"/>
        <w:rPr>
          <w:rFonts w:cs="Arial"/>
          <w:szCs w:val="22"/>
        </w:rPr>
      </w:pPr>
      <w:r w:rsidRPr="00C341EA">
        <w:rPr>
          <w:rFonts w:cs="Arial"/>
          <w:szCs w:val="22"/>
        </w:rPr>
        <w:t>2.5.</w:t>
      </w:r>
      <w:r w:rsidRPr="00C341EA" w:rsidR="00B00B60">
        <w:rPr>
          <w:rFonts w:cs="Arial"/>
          <w:szCs w:val="22"/>
        </w:rPr>
        <w:t>6</w:t>
      </w:r>
      <w:r w:rsidRPr="00C341EA">
        <w:rPr>
          <w:rFonts w:cs="Arial"/>
          <w:szCs w:val="22"/>
        </w:rPr>
        <w:tab/>
      </w:r>
      <w:r w:rsidRPr="00C341EA">
        <w:rPr>
          <w:rStyle w:val="normaltextrun"/>
          <w:rFonts w:cs="Arial" w:eastAsiaTheme="majorEastAsia"/>
          <w:szCs w:val="22"/>
          <w:shd w:val="clear" w:color="auto" w:fill="FFFFFF"/>
        </w:rPr>
        <w:t xml:space="preserve">Where residents raise additional complaints during the investigation, these will be incorporated into the stage 1 response if they are </w:t>
      </w:r>
      <w:proofErr w:type="gramStart"/>
      <w:r w:rsidRPr="00C341EA">
        <w:rPr>
          <w:rStyle w:val="normaltextrun"/>
          <w:rFonts w:cs="Arial" w:eastAsiaTheme="majorEastAsia"/>
          <w:szCs w:val="22"/>
          <w:shd w:val="clear" w:color="auto" w:fill="FFFFFF"/>
        </w:rPr>
        <w:t>related</w:t>
      </w:r>
      <w:proofErr w:type="gramEnd"/>
      <w:r w:rsidRPr="00C341EA">
        <w:rPr>
          <w:rStyle w:val="normaltextrun"/>
          <w:rFonts w:cs="Arial" w:eastAsiaTheme="majorEastAsia"/>
          <w:szCs w:val="22"/>
          <w:shd w:val="clear" w:color="auto" w:fill="FFFFFF"/>
        </w:rPr>
        <w:t xml:space="preserve"> and the stage 1 response has not been issued. Where the stage 1 response has been issued, the new issues are unrelated to the issues already being investigated or it would unreasonably delay the response, the new issues will be logged as a new complaint.</w:t>
      </w:r>
      <w:r w:rsidRPr="00C341EA">
        <w:rPr>
          <w:rStyle w:val="eop"/>
          <w:rFonts w:cs="Arial"/>
          <w:szCs w:val="22"/>
          <w:shd w:val="clear" w:color="auto" w:fill="FFFFFF"/>
        </w:rPr>
        <w:t> </w:t>
      </w:r>
    </w:p>
    <w:p w:rsidRPr="00C341EA" w:rsidR="006A2B38" w:rsidP="00C341EA" w:rsidRDefault="006A2B38" w14:paraId="752A50D4" w14:textId="77777777">
      <w:pPr>
        <w:rPr>
          <w:rFonts w:cs="Arial"/>
          <w:szCs w:val="22"/>
        </w:rPr>
      </w:pPr>
    </w:p>
    <w:p w:rsidRPr="00C341EA" w:rsidR="006A2B38" w:rsidP="00C341EA" w:rsidRDefault="006A2B38" w14:paraId="736BC0D6" w14:textId="77F0CB76">
      <w:pPr>
        <w:ind w:left="1440" w:hanging="720"/>
        <w:rPr>
          <w:rFonts w:cs="Arial"/>
          <w:szCs w:val="22"/>
        </w:rPr>
      </w:pPr>
      <w:r w:rsidRPr="00C341EA">
        <w:rPr>
          <w:rFonts w:cs="Arial"/>
          <w:szCs w:val="22"/>
        </w:rPr>
        <w:t>2.</w:t>
      </w:r>
      <w:r w:rsidRPr="00C341EA" w:rsidR="00CC3F55">
        <w:rPr>
          <w:rFonts w:cs="Arial"/>
          <w:szCs w:val="22"/>
        </w:rPr>
        <w:t>5.</w:t>
      </w:r>
      <w:r w:rsidRPr="00C341EA" w:rsidR="00B00B60">
        <w:rPr>
          <w:rFonts w:cs="Arial"/>
          <w:szCs w:val="22"/>
        </w:rPr>
        <w:t>7</w:t>
      </w:r>
      <w:r w:rsidRPr="00C341EA">
        <w:rPr>
          <w:rFonts w:cs="Arial"/>
          <w:szCs w:val="22"/>
        </w:rPr>
        <w:tab/>
      </w:r>
      <w:r w:rsidRPr="00C341EA" w:rsidR="000C3A36">
        <w:rPr>
          <w:rFonts w:cs="Arial"/>
          <w:szCs w:val="22"/>
        </w:rPr>
        <w:t>At any stage of the process, if</w:t>
      </w:r>
      <w:r w:rsidRPr="00C341EA" w:rsidR="006B6C93">
        <w:rPr>
          <w:rFonts w:cs="Arial"/>
          <w:szCs w:val="22"/>
        </w:rPr>
        <w:t xml:space="preserve"> all attempts fail within a reasonable </w:t>
      </w:r>
      <w:r w:rsidRPr="00C341EA">
        <w:rPr>
          <w:rFonts w:cs="Arial"/>
          <w:szCs w:val="22"/>
        </w:rPr>
        <w:t xml:space="preserve">timescale </w:t>
      </w:r>
      <w:r w:rsidRPr="00C341EA" w:rsidR="001F77E7">
        <w:rPr>
          <w:rFonts w:cs="Arial"/>
          <w:szCs w:val="22"/>
        </w:rPr>
        <w:t>to elicit a response from the complainant this will</w:t>
      </w:r>
      <w:r w:rsidRPr="00C341EA">
        <w:rPr>
          <w:rFonts w:cs="Arial"/>
          <w:szCs w:val="22"/>
        </w:rPr>
        <w:t xml:space="preserve"> result in the complaint </w:t>
      </w:r>
      <w:r w:rsidRPr="00C341EA" w:rsidR="00CC3F55">
        <w:rPr>
          <w:rFonts w:cs="Arial"/>
          <w:szCs w:val="22"/>
        </w:rPr>
        <w:t xml:space="preserve">still being investigated </w:t>
      </w:r>
      <w:r w:rsidRPr="00C341EA" w:rsidR="002A2C19">
        <w:rPr>
          <w:rFonts w:cs="Arial"/>
          <w:szCs w:val="22"/>
        </w:rPr>
        <w:t>internally but</w:t>
      </w:r>
      <w:r w:rsidRPr="00C341EA" w:rsidR="00CC3F55">
        <w:rPr>
          <w:rFonts w:cs="Arial"/>
          <w:szCs w:val="22"/>
        </w:rPr>
        <w:t xml:space="preserve"> may limit the scope of the investigation.</w:t>
      </w:r>
      <w:r w:rsidRPr="00C341EA" w:rsidR="001F77E7">
        <w:rPr>
          <w:rFonts w:cs="Arial"/>
          <w:szCs w:val="22"/>
        </w:rPr>
        <w:t xml:space="preserve">  </w:t>
      </w:r>
      <w:r w:rsidRPr="00C341EA" w:rsidR="0075082B">
        <w:rPr>
          <w:rFonts w:cs="Arial"/>
          <w:szCs w:val="22"/>
        </w:rPr>
        <w:t>I</w:t>
      </w:r>
      <w:r w:rsidRPr="00C341EA" w:rsidR="001F77E7">
        <w:rPr>
          <w:rFonts w:cs="Arial"/>
          <w:szCs w:val="22"/>
        </w:rPr>
        <w:t>n the event of the complainant re-establishing communication the option to reopen and restart the timescale from day 1 will be observed.</w:t>
      </w:r>
    </w:p>
    <w:p w:rsidRPr="00C341EA" w:rsidR="00FB69BF" w:rsidP="00C341EA" w:rsidRDefault="00FB69BF" w14:paraId="07D1BA45" w14:textId="77777777">
      <w:pPr>
        <w:rPr>
          <w:rFonts w:eastAsia="Arial Unicode MS" w:cs="Arial"/>
          <w:color w:val="000000"/>
          <w:szCs w:val="22"/>
        </w:rPr>
      </w:pPr>
    </w:p>
    <w:p w:rsidRPr="00C341EA" w:rsidR="00D0590B" w:rsidP="00C341EA" w:rsidRDefault="00D0590B" w14:paraId="13E3AB88" w14:textId="77777777">
      <w:pPr>
        <w:rPr>
          <w:rFonts w:cs="Arial"/>
          <w:szCs w:val="22"/>
        </w:rPr>
      </w:pPr>
    </w:p>
    <w:p w:rsidRPr="00C341EA" w:rsidR="001F0451" w:rsidP="00C341EA" w:rsidRDefault="00985721" w14:paraId="557AAA3E" w14:textId="2FD6AD1B">
      <w:pPr>
        <w:ind w:left="720" w:hanging="720"/>
        <w:rPr>
          <w:rFonts w:cs="Arial"/>
          <w:szCs w:val="22"/>
        </w:rPr>
      </w:pPr>
      <w:r w:rsidRPr="00C341EA">
        <w:rPr>
          <w:rFonts w:cs="Arial"/>
          <w:szCs w:val="22"/>
        </w:rPr>
        <w:t>2</w:t>
      </w:r>
      <w:r w:rsidRPr="00C341EA" w:rsidR="00D83A8D">
        <w:rPr>
          <w:rFonts w:cs="Arial"/>
          <w:szCs w:val="22"/>
        </w:rPr>
        <w:t>.</w:t>
      </w:r>
      <w:r w:rsidRPr="00C341EA" w:rsidR="00CC3F55">
        <w:rPr>
          <w:rFonts w:cs="Arial"/>
          <w:szCs w:val="22"/>
        </w:rPr>
        <w:t>6</w:t>
      </w:r>
      <w:r w:rsidRPr="00C341EA" w:rsidR="00D83A8D">
        <w:rPr>
          <w:rFonts w:cs="Arial"/>
          <w:szCs w:val="22"/>
        </w:rPr>
        <w:t xml:space="preserve"> </w:t>
      </w:r>
      <w:r w:rsidRPr="00C341EA" w:rsidR="00D83A8D">
        <w:rPr>
          <w:rFonts w:cs="Arial"/>
          <w:szCs w:val="22"/>
        </w:rPr>
        <w:tab/>
      </w:r>
      <w:r w:rsidRPr="00C341EA" w:rsidR="001F0451">
        <w:rPr>
          <w:rFonts w:cs="Arial"/>
          <w:szCs w:val="22"/>
        </w:rPr>
        <w:t xml:space="preserve">If the complainant feels their complaint has not been resolved satisfactorily at stage one, they should write to St Basils or email </w:t>
      </w:r>
      <w:hyperlink w:history="1" r:id="rId21">
        <w:r w:rsidRPr="00C341EA" w:rsidR="001F0451">
          <w:rPr>
            <w:rStyle w:val="Hyperlink"/>
            <w:sz w:val="22"/>
            <w:szCs w:val="22"/>
          </w:rPr>
          <w:t>feedback@stbasils.org.uk</w:t>
        </w:r>
      </w:hyperlink>
      <w:r w:rsidRPr="00C341EA" w:rsidR="001F0451">
        <w:rPr>
          <w:rFonts w:cs="Arial"/>
          <w:szCs w:val="22"/>
        </w:rPr>
        <w:t xml:space="preserve"> within 5 working days of receiving our response. The complainant must state their grounds for requesting an escalation. A request for a review may include but is not confined to:</w:t>
      </w:r>
    </w:p>
    <w:p w:rsidRPr="00C341EA" w:rsidR="001F0451" w:rsidP="00C341EA" w:rsidRDefault="001F0451" w14:paraId="5DE1F845" w14:textId="77777777">
      <w:pPr>
        <w:pStyle w:val="ListParagraph"/>
        <w:numPr>
          <w:ilvl w:val="0"/>
          <w:numId w:val="45"/>
        </w:numPr>
        <w:rPr>
          <w:rFonts w:cs="Arial"/>
          <w:color w:val="000000"/>
          <w:szCs w:val="22"/>
          <w:lang w:eastAsia="en-GB"/>
        </w:rPr>
      </w:pPr>
      <w:r w:rsidRPr="00C341EA">
        <w:rPr>
          <w:rFonts w:cs="Arial"/>
          <w:color w:val="000000"/>
          <w:szCs w:val="22"/>
          <w:lang w:eastAsia="en-GB"/>
        </w:rPr>
        <w:t>a review of the procedures followed at the formal stage</w:t>
      </w:r>
    </w:p>
    <w:p w:rsidRPr="00C341EA" w:rsidR="001F0451" w:rsidP="00C341EA" w:rsidRDefault="001F0451" w14:paraId="40FE508C" w14:textId="77777777">
      <w:pPr>
        <w:pStyle w:val="ListParagraph"/>
        <w:numPr>
          <w:ilvl w:val="0"/>
          <w:numId w:val="45"/>
        </w:numPr>
        <w:rPr>
          <w:rFonts w:cs="Arial"/>
          <w:color w:val="000000"/>
          <w:szCs w:val="22"/>
          <w:lang w:eastAsia="en-GB"/>
        </w:rPr>
      </w:pPr>
      <w:r w:rsidRPr="00C341EA">
        <w:rPr>
          <w:rFonts w:cs="Arial"/>
          <w:color w:val="000000"/>
          <w:szCs w:val="22"/>
          <w:lang w:eastAsia="en-GB"/>
        </w:rPr>
        <w:t>a consideration of whether the outcome was reasonable</w:t>
      </w:r>
    </w:p>
    <w:p w:rsidRPr="00C341EA" w:rsidR="001F0451" w:rsidP="00C341EA" w:rsidRDefault="001F0451" w14:paraId="7764F0C2" w14:textId="77777777">
      <w:pPr>
        <w:pStyle w:val="ListParagraph"/>
        <w:numPr>
          <w:ilvl w:val="0"/>
          <w:numId w:val="45"/>
        </w:numPr>
        <w:rPr>
          <w:rFonts w:cs="Arial"/>
          <w:color w:val="000000"/>
          <w:szCs w:val="22"/>
          <w:lang w:eastAsia="en-GB"/>
        </w:rPr>
      </w:pPr>
      <w:r w:rsidRPr="00C341EA">
        <w:rPr>
          <w:rFonts w:cs="Arial"/>
          <w:color w:val="000000"/>
          <w:szCs w:val="22"/>
          <w:lang w:eastAsia="en-GB"/>
        </w:rPr>
        <w:t>new material evidence which the resident was unable, for valid reasons, to provide earlier in the process.</w:t>
      </w:r>
    </w:p>
    <w:p w:rsidRPr="00C341EA" w:rsidR="001F0451" w:rsidP="00C341EA" w:rsidRDefault="001F0451" w14:paraId="767543E0" w14:textId="77777777">
      <w:pPr>
        <w:rPr>
          <w:rFonts w:cs="Arial" w:eastAsiaTheme="minorHAnsi"/>
          <w:szCs w:val="22"/>
        </w:rPr>
      </w:pPr>
    </w:p>
    <w:p w:rsidRPr="00C341EA" w:rsidR="001F0451" w:rsidP="00C341EA" w:rsidRDefault="001F0451" w14:paraId="745BDBAF" w14:textId="1C9BAD98">
      <w:pPr>
        <w:rPr>
          <w:rFonts w:cs="Arial"/>
          <w:szCs w:val="22"/>
        </w:rPr>
      </w:pPr>
      <w:r w:rsidRPr="00C341EA">
        <w:rPr>
          <w:rFonts w:cs="Arial"/>
          <w:szCs w:val="22"/>
        </w:rPr>
        <w:t xml:space="preserve">2.7       </w:t>
      </w:r>
      <w:r w:rsidRPr="00CE6024">
        <w:rPr>
          <w:rFonts w:cs="Arial"/>
          <w:szCs w:val="22"/>
          <w:u w:val="single"/>
        </w:rPr>
        <w:t>Stage 2 – Senior Investigating Officer Review</w:t>
      </w:r>
      <w:r w:rsidRPr="00C341EA">
        <w:rPr>
          <w:rFonts w:cs="Arial"/>
          <w:szCs w:val="22"/>
        </w:rPr>
        <w:t xml:space="preserve"> </w:t>
      </w:r>
    </w:p>
    <w:p w:rsidRPr="00C341EA" w:rsidR="001F0451" w:rsidP="00C341EA" w:rsidRDefault="001F0451" w14:paraId="0307C602" w14:textId="77777777">
      <w:pPr>
        <w:rPr>
          <w:rFonts w:cs="Arial"/>
          <w:szCs w:val="22"/>
        </w:rPr>
      </w:pPr>
    </w:p>
    <w:p w:rsidRPr="00C341EA" w:rsidR="001F0451" w:rsidP="00CE6024" w:rsidRDefault="001F0451" w14:paraId="5C43F0E6" w14:textId="5D31A961">
      <w:pPr>
        <w:ind w:left="1440" w:hanging="720"/>
        <w:rPr>
          <w:rFonts w:cs="Arial"/>
          <w:color w:val="000000"/>
          <w:szCs w:val="22"/>
        </w:rPr>
      </w:pPr>
      <w:r w:rsidRPr="00C341EA">
        <w:rPr>
          <w:rFonts w:cs="Arial"/>
          <w:color w:val="000000"/>
          <w:szCs w:val="22"/>
        </w:rPr>
        <w:t xml:space="preserve">2.7.1 </w:t>
      </w:r>
      <w:r w:rsidR="00CE6024">
        <w:rPr>
          <w:rFonts w:cs="Arial"/>
          <w:color w:val="000000"/>
          <w:szCs w:val="22"/>
        </w:rPr>
        <w:tab/>
      </w:r>
      <w:r w:rsidR="00CE6024">
        <w:rPr>
          <w:rFonts w:cs="Arial"/>
          <w:color w:val="000000"/>
          <w:szCs w:val="22"/>
        </w:rPr>
        <w:t>A Further</w:t>
      </w:r>
      <w:r w:rsidRPr="00C341EA">
        <w:rPr>
          <w:rFonts w:cs="Arial"/>
          <w:color w:val="000000"/>
          <w:szCs w:val="22"/>
        </w:rPr>
        <w:t xml:space="preserve"> acknowledgement will be sent to the complainant within 5 working days of their notice to escalate to the next stage and the timescales advised. The Complaints Officer will appoint a Senior Investigating Officer to review the complaint and its outcome. </w:t>
      </w:r>
    </w:p>
    <w:p w:rsidRPr="00C341EA" w:rsidR="001F0451" w:rsidP="00C341EA" w:rsidRDefault="001F0451" w14:paraId="357D8DE9" w14:textId="77777777">
      <w:pPr>
        <w:rPr>
          <w:rFonts w:cs="Arial"/>
          <w:szCs w:val="22"/>
        </w:rPr>
      </w:pPr>
    </w:p>
    <w:p w:rsidRPr="00C341EA" w:rsidR="00933E45" w:rsidP="00CE6024" w:rsidRDefault="001F0451" w14:paraId="22B8DB31" w14:textId="1134F6E2">
      <w:pPr>
        <w:ind w:left="1440" w:hanging="720"/>
        <w:rPr>
          <w:rFonts w:cs="Arial"/>
          <w:szCs w:val="22"/>
        </w:rPr>
      </w:pPr>
      <w:r w:rsidRPr="00C341EA">
        <w:rPr>
          <w:rFonts w:cs="Arial"/>
          <w:szCs w:val="22"/>
        </w:rPr>
        <w:t>2.7.2</w:t>
      </w:r>
      <w:r w:rsidRPr="00C341EA">
        <w:rPr>
          <w:rFonts w:cs="Arial"/>
          <w:szCs w:val="22"/>
        </w:rPr>
        <w:tab/>
      </w:r>
      <w:r w:rsidRPr="00C341EA">
        <w:rPr>
          <w:rFonts w:cs="Arial"/>
          <w:szCs w:val="22"/>
        </w:rPr>
        <w:t xml:space="preserve">The Senior Investigating Officer will aim to resolve the complaint within a further 20 working days from </w:t>
      </w:r>
      <w:r w:rsidRPr="00C341EA" w:rsidR="00F62647">
        <w:rPr>
          <w:rFonts w:cs="Arial"/>
          <w:szCs w:val="22"/>
        </w:rPr>
        <w:t xml:space="preserve">the </w:t>
      </w:r>
      <w:r w:rsidRPr="00C341EA">
        <w:rPr>
          <w:rFonts w:cs="Arial"/>
          <w:szCs w:val="22"/>
        </w:rPr>
        <w:t>request</w:t>
      </w:r>
      <w:r w:rsidRPr="00C341EA" w:rsidR="00F62647">
        <w:rPr>
          <w:rFonts w:cs="Arial"/>
          <w:szCs w:val="22"/>
        </w:rPr>
        <w:t xml:space="preserve"> being acknowledged</w:t>
      </w:r>
      <w:r w:rsidRPr="00C341EA">
        <w:rPr>
          <w:rFonts w:cs="Arial"/>
          <w:szCs w:val="22"/>
        </w:rPr>
        <w:t>. The investigation may involve reviewing interviews, written documentation and processes followed. There may be a need for the Senior Investigating Officer to have discussions with persons involved in the complaint</w:t>
      </w:r>
    </w:p>
    <w:p w:rsidRPr="00C341EA" w:rsidR="00B00B60" w:rsidP="00C341EA" w:rsidRDefault="00B00B60" w14:paraId="316D14B9" w14:textId="77777777">
      <w:pPr>
        <w:rPr>
          <w:rFonts w:cs="Arial"/>
          <w:szCs w:val="22"/>
        </w:rPr>
      </w:pPr>
    </w:p>
    <w:p w:rsidRPr="00C341EA" w:rsidR="00B00B60" w:rsidP="00CE6024" w:rsidRDefault="00B00B60" w14:paraId="2CC85E14" w14:textId="3AD2663F">
      <w:pPr>
        <w:ind w:left="1440" w:hanging="720"/>
        <w:rPr>
          <w:rFonts w:cs="Arial"/>
          <w:szCs w:val="22"/>
        </w:rPr>
      </w:pPr>
      <w:r w:rsidRPr="00C341EA">
        <w:rPr>
          <w:rFonts w:cs="Arial"/>
          <w:szCs w:val="22"/>
        </w:rPr>
        <w:t>2.7.3</w:t>
      </w:r>
      <w:r w:rsidRPr="00C341EA">
        <w:rPr>
          <w:rFonts w:cs="Arial"/>
          <w:szCs w:val="22"/>
        </w:rPr>
        <w:tab/>
      </w:r>
      <w:r w:rsidRPr="00C341EA">
        <w:rPr>
          <w:rFonts w:cs="Arial"/>
          <w:szCs w:val="22"/>
        </w:rPr>
        <w:t>If St Basils</w:t>
      </w:r>
      <w:r w:rsidRPr="00C341EA">
        <w:rPr>
          <w:rStyle w:val="normaltextrun"/>
          <w:rFonts w:cs="Arial"/>
          <w:szCs w:val="22"/>
          <w:shd w:val="clear" w:color="auto" w:fill="FFFFFF"/>
        </w:rPr>
        <w:t xml:space="preserve"> informs a resident about an extension to the above timescales, we will inform the resident of the contact details of the Housing Ombudsman.</w:t>
      </w:r>
      <w:r w:rsidRPr="00C341EA">
        <w:rPr>
          <w:rStyle w:val="eop"/>
          <w:rFonts w:cs="Arial"/>
          <w:szCs w:val="22"/>
          <w:shd w:val="clear" w:color="auto" w:fill="FFFFFF"/>
        </w:rPr>
        <w:t> </w:t>
      </w:r>
    </w:p>
    <w:p w:rsidRPr="00C341EA" w:rsidR="00B00B60" w:rsidP="00C341EA" w:rsidRDefault="00B00B60" w14:paraId="2DD6CA25" w14:textId="1DCDE33C">
      <w:pPr>
        <w:rPr>
          <w:rFonts w:cs="Arial"/>
          <w:strike/>
          <w:color w:val="FF0000"/>
          <w:szCs w:val="22"/>
        </w:rPr>
      </w:pPr>
    </w:p>
    <w:p w:rsidRPr="00C341EA" w:rsidR="00044B0C" w:rsidP="00CE6024" w:rsidRDefault="00933E45" w14:paraId="62C221B5" w14:textId="505B9692">
      <w:pPr>
        <w:ind w:left="1440" w:hanging="720"/>
        <w:rPr>
          <w:rFonts w:cs="Arial"/>
          <w:szCs w:val="22"/>
        </w:rPr>
      </w:pPr>
      <w:r w:rsidRPr="00C341EA">
        <w:rPr>
          <w:rFonts w:cs="Arial"/>
          <w:szCs w:val="22"/>
        </w:rPr>
        <w:t>2.</w:t>
      </w:r>
      <w:r w:rsidRPr="00C341EA" w:rsidR="000D01CC">
        <w:rPr>
          <w:rFonts w:cs="Arial"/>
          <w:szCs w:val="22"/>
        </w:rPr>
        <w:t>7</w:t>
      </w:r>
      <w:r w:rsidRPr="00C341EA">
        <w:rPr>
          <w:rFonts w:cs="Arial"/>
          <w:szCs w:val="22"/>
        </w:rPr>
        <w:t>.</w:t>
      </w:r>
      <w:r w:rsidRPr="00C341EA" w:rsidR="00B00B60">
        <w:rPr>
          <w:rFonts w:cs="Arial"/>
          <w:szCs w:val="22"/>
        </w:rPr>
        <w:t>4</w:t>
      </w:r>
      <w:r w:rsidRPr="00C341EA" w:rsidR="00B4538A">
        <w:rPr>
          <w:rFonts w:cs="Arial"/>
          <w:szCs w:val="22"/>
        </w:rPr>
        <w:tab/>
      </w:r>
      <w:r w:rsidRPr="00C341EA" w:rsidR="00B4538A">
        <w:rPr>
          <w:rFonts w:cs="Arial"/>
          <w:szCs w:val="22"/>
        </w:rPr>
        <w:t>The Senior Investigating Officer will use the ‘Complaint Investigation Officer Report’ template to record their investigatory activities</w:t>
      </w:r>
      <w:r w:rsidRPr="00C341EA" w:rsidR="000D01CC">
        <w:rPr>
          <w:rFonts w:cs="Arial"/>
          <w:szCs w:val="22"/>
        </w:rPr>
        <w:t xml:space="preserve"> </w:t>
      </w:r>
      <w:r w:rsidRPr="00C341EA" w:rsidR="007441F0">
        <w:rPr>
          <w:rFonts w:cs="Arial"/>
          <w:szCs w:val="22"/>
        </w:rPr>
        <w:t xml:space="preserve">and forward to </w:t>
      </w:r>
      <w:hyperlink w:history="1" r:id="rId22">
        <w:r w:rsidRPr="00C341EA" w:rsidR="00B4538A">
          <w:rPr>
            <w:rStyle w:val="Hyperlink"/>
            <w:rFonts w:eastAsia="Times New Roman"/>
            <w:sz w:val="22"/>
            <w:szCs w:val="22"/>
          </w:rPr>
          <w:t>feedback@stbasils.org.uk</w:t>
        </w:r>
      </w:hyperlink>
      <w:r w:rsidRPr="00C341EA" w:rsidR="00B4538A">
        <w:rPr>
          <w:rFonts w:cs="Arial"/>
          <w:szCs w:val="22"/>
        </w:rPr>
        <w:t>.</w:t>
      </w:r>
      <w:r w:rsidRPr="00C341EA" w:rsidR="00044B0C">
        <w:rPr>
          <w:rFonts w:cs="Arial"/>
          <w:szCs w:val="22"/>
        </w:rPr>
        <w:t xml:space="preserve"> </w:t>
      </w:r>
    </w:p>
    <w:p w:rsidRPr="00C341EA" w:rsidR="00B4538A" w:rsidP="00C341EA" w:rsidRDefault="00B4538A" w14:paraId="4C93F70B" w14:textId="77777777">
      <w:pPr>
        <w:rPr>
          <w:rFonts w:cs="Arial"/>
          <w:szCs w:val="22"/>
        </w:rPr>
      </w:pPr>
    </w:p>
    <w:p w:rsidRPr="00C341EA" w:rsidR="00044B0C" w:rsidP="00CE6024" w:rsidRDefault="00933E45" w14:paraId="6379361D" w14:textId="651467CE">
      <w:pPr>
        <w:ind w:firstLine="720"/>
        <w:rPr>
          <w:rFonts w:cs="Arial"/>
          <w:szCs w:val="22"/>
        </w:rPr>
      </w:pPr>
      <w:r w:rsidRPr="00C341EA">
        <w:rPr>
          <w:rFonts w:cs="Arial"/>
          <w:szCs w:val="22"/>
        </w:rPr>
        <w:t>2.</w:t>
      </w:r>
      <w:r w:rsidRPr="00C341EA" w:rsidR="000D01CC">
        <w:rPr>
          <w:rFonts w:cs="Arial"/>
          <w:szCs w:val="22"/>
        </w:rPr>
        <w:t>7</w:t>
      </w:r>
      <w:r w:rsidRPr="00C341EA">
        <w:rPr>
          <w:rFonts w:cs="Arial"/>
          <w:szCs w:val="22"/>
        </w:rPr>
        <w:t>.</w:t>
      </w:r>
      <w:r w:rsidRPr="00C341EA" w:rsidR="00B00B60">
        <w:rPr>
          <w:rFonts w:cs="Arial"/>
          <w:szCs w:val="22"/>
        </w:rPr>
        <w:t>5</w:t>
      </w:r>
      <w:r w:rsidRPr="00C341EA" w:rsidR="00B4538A">
        <w:rPr>
          <w:rFonts w:cs="Arial"/>
          <w:szCs w:val="22"/>
        </w:rPr>
        <w:tab/>
      </w:r>
      <w:r w:rsidRPr="00C341EA" w:rsidR="00B4538A">
        <w:rPr>
          <w:rFonts w:cs="Arial"/>
          <w:szCs w:val="22"/>
        </w:rPr>
        <w:t>The</w:t>
      </w:r>
      <w:r w:rsidRPr="00C341EA" w:rsidR="007441F0">
        <w:rPr>
          <w:rFonts w:cs="Arial"/>
          <w:szCs w:val="22"/>
        </w:rPr>
        <w:t xml:space="preserve"> </w:t>
      </w:r>
      <w:r w:rsidRPr="00C341EA" w:rsidR="00491320">
        <w:rPr>
          <w:rFonts w:cs="Arial"/>
          <w:szCs w:val="22"/>
        </w:rPr>
        <w:t xml:space="preserve">Senior </w:t>
      </w:r>
      <w:r w:rsidRPr="00C341EA" w:rsidR="00785898">
        <w:rPr>
          <w:rFonts w:cs="Arial"/>
          <w:szCs w:val="22"/>
        </w:rPr>
        <w:t>Investigating</w:t>
      </w:r>
      <w:r w:rsidRPr="00C341EA" w:rsidR="007441F0">
        <w:rPr>
          <w:rFonts w:cs="Arial"/>
          <w:szCs w:val="22"/>
        </w:rPr>
        <w:t xml:space="preserve"> Officer will</w:t>
      </w:r>
      <w:r w:rsidRPr="00C341EA" w:rsidR="00B4538A">
        <w:rPr>
          <w:rFonts w:cs="Arial"/>
          <w:szCs w:val="22"/>
        </w:rPr>
        <w:t xml:space="preserve"> draft </w:t>
      </w:r>
      <w:r w:rsidRPr="00C341EA" w:rsidR="007441F0">
        <w:rPr>
          <w:rFonts w:cs="Arial"/>
          <w:szCs w:val="22"/>
        </w:rPr>
        <w:t xml:space="preserve">an </w:t>
      </w:r>
      <w:r w:rsidRPr="00C341EA" w:rsidR="00B4538A">
        <w:rPr>
          <w:rFonts w:cs="Arial"/>
          <w:szCs w:val="22"/>
        </w:rPr>
        <w:t>outcome letter</w:t>
      </w:r>
      <w:r w:rsidRPr="00C341EA" w:rsidR="007441F0">
        <w:rPr>
          <w:rFonts w:cs="Arial"/>
          <w:szCs w:val="22"/>
        </w:rPr>
        <w:t xml:space="preserve"> which</w:t>
      </w:r>
      <w:r w:rsidRPr="00C341EA" w:rsidR="00B4538A">
        <w:rPr>
          <w:rFonts w:cs="Arial"/>
          <w:szCs w:val="22"/>
        </w:rPr>
        <w:t xml:space="preserve"> will include:</w:t>
      </w:r>
    </w:p>
    <w:p w:rsidRPr="00C341EA" w:rsidR="00044B0C" w:rsidP="00C341EA" w:rsidRDefault="00044B0C" w14:paraId="3C1DDD90" w14:textId="77777777">
      <w:pPr>
        <w:rPr>
          <w:rFonts w:cs="Arial"/>
          <w:szCs w:val="22"/>
        </w:rPr>
      </w:pPr>
    </w:p>
    <w:p w:rsidRPr="00CE6024" w:rsidR="007441F0" w:rsidP="00CE6024" w:rsidRDefault="007441F0" w14:paraId="60C9ADC9" w14:textId="77777777">
      <w:pPr>
        <w:pStyle w:val="ListParagraph"/>
        <w:numPr>
          <w:ilvl w:val="0"/>
          <w:numId w:val="46"/>
        </w:numPr>
        <w:rPr>
          <w:rFonts w:cs="Arial"/>
          <w:szCs w:val="22"/>
        </w:rPr>
      </w:pPr>
      <w:r w:rsidRPr="00CE6024">
        <w:rPr>
          <w:rFonts w:cs="Arial"/>
          <w:szCs w:val="22"/>
        </w:rPr>
        <w:t>What the decision is</w:t>
      </w:r>
    </w:p>
    <w:p w:rsidRPr="00CE6024" w:rsidR="00D0590B" w:rsidP="00CE6024" w:rsidRDefault="00D0590B" w14:paraId="341CD502" w14:textId="77777777">
      <w:pPr>
        <w:pStyle w:val="ListParagraph"/>
        <w:numPr>
          <w:ilvl w:val="0"/>
          <w:numId w:val="46"/>
        </w:numPr>
        <w:rPr>
          <w:rFonts w:cs="Arial"/>
          <w:szCs w:val="22"/>
        </w:rPr>
      </w:pPr>
      <w:r w:rsidRPr="00CE6024">
        <w:rPr>
          <w:rFonts w:cs="Arial"/>
          <w:szCs w:val="22"/>
        </w:rPr>
        <w:t>How we have made our decision</w:t>
      </w:r>
    </w:p>
    <w:p w:rsidRPr="00CE6024" w:rsidR="00D0590B" w:rsidP="00CE6024" w:rsidRDefault="00D0590B" w14:paraId="51247129" w14:textId="77777777">
      <w:pPr>
        <w:pStyle w:val="ListParagraph"/>
        <w:numPr>
          <w:ilvl w:val="0"/>
          <w:numId w:val="46"/>
        </w:numPr>
        <w:rPr>
          <w:rFonts w:cs="Arial"/>
          <w:szCs w:val="22"/>
        </w:rPr>
      </w:pPr>
      <w:r w:rsidRPr="00CE6024">
        <w:rPr>
          <w:rFonts w:cs="Arial"/>
          <w:szCs w:val="22"/>
        </w:rPr>
        <w:t>Who has made the decision</w:t>
      </w:r>
      <w:r w:rsidRPr="00CE6024" w:rsidR="006D2704">
        <w:rPr>
          <w:rFonts w:cs="Arial"/>
          <w:szCs w:val="22"/>
        </w:rPr>
        <w:t xml:space="preserve"> (job title only)</w:t>
      </w:r>
    </w:p>
    <w:p w:rsidRPr="00CE6024" w:rsidR="00D0590B" w:rsidP="00CE6024" w:rsidRDefault="00D0590B" w14:paraId="7E161E03" w14:textId="77777777">
      <w:pPr>
        <w:pStyle w:val="ListParagraph"/>
        <w:numPr>
          <w:ilvl w:val="0"/>
          <w:numId w:val="46"/>
        </w:numPr>
        <w:rPr>
          <w:rFonts w:cs="Arial"/>
          <w:szCs w:val="22"/>
        </w:rPr>
      </w:pPr>
      <w:r w:rsidRPr="00CE6024">
        <w:rPr>
          <w:rFonts w:cs="Arial"/>
          <w:szCs w:val="22"/>
        </w:rPr>
        <w:t>What changes have been made/action has been taken</w:t>
      </w:r>
      <w:r w:rsidRPr="00CE6024" w:rsidR="00A20C2D">
        <w:rPr>
          <w:rFonts w:cs="Arial"/>
          <w:szCs w:val="22"/>
        </w:rPr>
        <w:t>/outstanding actions</w:t>
      </w:r>
    </w:p>
    <w:p w:rsidRPr="00CE6024" w:rsidR="00D0590B" w:rsidP="00CE6024" w:rsidRDefault="00D0590B" w14:paraId="318A5D6A" w14:textId="77777777">
      <w:pPr>
        <w:pStyle w:val="ListParagraph"/>
        <w:numPr>
          <w:ilvl w:val="0"/>
          <w:numId w:val="46"/>
        </w:numPr>
        <w:rPr>
          <w:rFonts w:cs="Arial"/>
          <w:szCs w:val="22"/>
        </w:rPr>
      </w:pPr>
      <w:r w:rsidRPr="00CE6024">
        <w:rPr>
          <w:rFonts w:cs="Arial"/>
          <w:szCs w:val="22"/>
        </w:rPr>
        <w:t xml:space="preserve">An apology if relevant </w:t>
      </w:r>
    </w:p>
    <w:p w:rsidRPr="00CE6024" w:rsidR="00D0590B" w:rsidP="00CE6024" w:rsidRDefault="00D0590B" w14:paraId="242E7CF5" w14:textId="77777777">
      <w:pPr>
        <w:pStyle w:val="ListParagraph"/>
        <w:numPr>
          <w:ilvl w:val="0"/>
          <w:numId w:val="46"/>
        </w:numPr>
        <w:rPr>
          <w:rFonts w:cs="Arial"/>
          <w:szCs w:val="22"/>
        </w:rPr>
      </w:pPr>
      <w:r w:rsidRPr="00CE6024">
        <w:rPr>
          <w:rFonts w:cs="Arial"/>
          <w:szCs w:val="22"/>
        </w:rPr>
        <w:t>What to do if further dissatisfied</w:t>
      </w:r>
      <w:r w:rsidRPr="00CE6024" w:rsidR="007441F0">
        <w:rPr>
          <w:rFonts w:cs="Arial"/>
          <w:szCs w:val="22"/>
        </w:rPr>
        <w:t xml:space="preserve"> (Refer to Housing Ombudsman)</w:t>
      </w:r>
    </w:p>
    <w:p w:rsidRPr="00C341EA" w:rsidR="00D0590B" w:rsidP="00C341EA" w:rsidRDefault="00D0590B" w14:paraId="267C877E" w14:textId="77777777">
      <w:pPr>
        <w:rPr>
          <w:rFonts w:cs="Arial"/>
          <w:color w:val="000000"/>
          <w:szCs w:val="22"/>
        </w:rPr>
      </w:pPr>
    </w:p>
    <w:p w:rsidRPr="00C341EA" w:rsidR="00DF25FE" w:rsidP="00CE6024" w:rsidRDefault="00933E45" w14:paraId="1266A100" w14:textId="37F0035C">
      <w:pPr>
        <w:ind w:left="1440" w:hanging="720"/>
        <w:rPr>
          <w:rFonts w:cs="Arial"/>
          <w:szCs w:val="22"/>
        </w:rPr>
      </w:pPr>
      <w:r w:rsidRPr="00C341EA">
        <w:rPr>
          <w:rFonts w:cs="Arial"/>
          <w:szCs w:val="22"/>
        </w:rPr>
        <w:t>2.</w:t>
      </w:r>
      <w:r w:rsidRPr="00C341EA" w:rsidR="000D01CC">
        <w:rPr>
          <w:rFonts w:cs="Arial"/>
          <w:szCs w:val="22"/>
        </w:rPr>
        <w:t>7</w:t>
      </w:r>
      <w:r w:rsidRPr="00C341EA">
        <w:rPr>
          <w:rFonts w:cs="Arial"/>
          <w:szCs w:val="22"/>
        </w:rPr>
        <w:t>.6</w:t>
      </w:r>
      <w:r w:rsidRPr="00C341EA" w:rsidR="00B4538A">
        <w:rPr>
          <w:rFonts w:cs="Arial"/>
          <w:szCs w:val="22"/>
        </w:rPr>
        <w:tab/>
      </w:r>
      <w:r w:rsidRPr="00C341EA" w:rsidR="00B4538A">
        <w:rPr>
          <w:rFonts w:cs="Arial"/>
          <w:szCs w:val="22"/>
        </w:rPr>
        <w:t xml:space="preserve">To protect employees from any possible repercussions, the response will be sent direct to the complainant from Head Office, </w:t>
      </w:r>
    </w:p>
    <w:p w:rsidRPr="00C341EA" w:rsidR="00D0590B" w:rsidP="00C341EA" w:rsidRDefault="00D0590B" w14:paraId="063B47A2" w14:textId="77777777">
      <w:pPr>
        <w:rPr>
          <w:rFonts w:eastAsia="Arial Unicode MS" w:cs="Arial"/>
          <w:color w:val="000000"/>
          <w:szCs w:val="22"/>
        </w:rPr>
      </w:pPr>
    </w:p>
    <w:p w:rsidRPr="00C341EA" w:rsidR="003E4501" w:rsidP="00CE6024" w:rsidRDefault="00985721" w14:paraId="5ADF4CA3" w14:textId="20995203">
      <w:pPr>
        <w:ind w:left="1440" w:hanging="720"/>
        <w:rPr>
          <w:rFonts w:eastAsia="Arial Unicode MS" w:cs="Arial"/>
          <w:color w:val="000000" w:themeColor="text1"/>
          <w:szCs w:val="22"/>
        </w:rPr>
      </w:pPr>
      <w:r w:rsidRPr="00C341EA">
        <w:rPr>
          <w:rFonts w:eastAsia="Arial Unicode MS" w:cs="Arial"/>
          <w:color w:val="000000" w:themeColor="text1"/>
          <w:szCs w:val="22"/>
        </w:rPr>
        <w:t>2</w:t>
      </w:r>
      <w:r w:rsidRPr="00C341EA" w:rsidR="003E4501">
        <w:rPr>
          <w:rFonts w:eastAsia="Arial Unicode MS" w:cs="Arial"/>
          <w:color w:val="000000" w:themeColor="text1"/>
          <w:szCs w:val="22"/>
        </w:rPr>
        <w:t>.</w:t>
      </w:r>
      <w:r w:rsidRPr="00C341EA" w:rsidR="00203C2C">
        <w:rPr>
          <w:rFonts w:eastAsia="Arial Unicode MS" w:cs="Arial"/>
          <w:color w:val="000000" w:themeColor="text1"/>
          <w:szCs w:val="22"/>
        </w:rPr>
        <w:t>7</w:t>
      </w:r>
      <w:r w:rsidRPr="00C341EA" w:rsidR="007441F0">
        <w:rPr>
          <w:rFonts w:eastAsia="Arial Unicode MS" w:cs="Arial"/>
          <w:color w:val="000000" w:themeColor="text1"/>
          <w:szCs w:val="22"/>
        </w:rPr>
        <w:t>.7</w:t>
      </w:r>
      <w:r w:rsidRPr="00C341EA" w:rsidR="003E4501">
        <w:rPr>
          <w:rFonts w:eastAsia="Arial Unicode MS" w:cs="Arial"/>
          <w:color w:val="000000" w:themeColor="text1"/>
          <w:szCs w:val="22"/>
        </w:rPr>
        <w:tab/>
      </w:r>
      <w:r w:rsidRPr="00C341EA" w:rsidR="00D0590B">
        <w:rPr>
          <w:rFonts w:eastAsia="Arial Unicode MS" w:cs="Arial"/>
          <w:color w:val="000000" w:themeColor="text1"/>
          <w:szCs w:val="22"/>
        </w:rPr>
        <w:t xml:space="preserve">The </w:t>
      </w:r>
      <w:r w:rsidRPr="00C341EA" w:rsidR="00933E45">
        <w:rPr>
          <w:rFonts w:eastAsia="Arial Unicode MS" w:cs="Arial"/>
          <w:color w:val="000000" w:themeColor="text1"/>
          <w:szCs w:val="22"/>
        </w:rPr>
        <w:t xml:space="preserve">Complaints </w:t>
      </w:r>
      <w:r w:rsidRPr="00C341EA" w:rsidR="00203C2C">
        <w:rPr>
          <w:rFonts w:eastAsia="Arial Unicode MS" w:cs="Arial"/>
          <w:color w:val="000000" w:themeColor="text1"/>
          <w:szCs w:val="22"/>
        </w:rPr>
        <w:t>O</w:t>
      </w:r>
      <w:r w:rsidRPr="00C341EA" w:rsidR="008830EC">
        <w:rPr>
          <w:rFonts w:eastAsia="Arial Unicode MS" w:cs="Arial"/>
          <w:color w:val="000000" w:themeColor="text1"/>
          <w:szCs w:val="22"/>
        </w:rPr>
        <w:t xml:space="preserve">fficer, </w:t>
      </w:r>
      <w:r w:rsidRPr="00C341EA" w:rsidR="00D0590B">
        <w:rPr>
          <w:rFonts w:eastAsia="Arial Unicode MS" w:cs="Arial"/>
          <w:color w:val="000000" w:themeColor="text1"/>
          <w:szCs w:val="22"/>
        </w:rPr>
        <w:t>will retain a log of all complaints, investigations and outcomes</w:t>
      </w:r>
      <w:r w:rsidRPr="00C341EA" w:rsidR="006B14C1">
        <w:rPr>
          <w:rFonts w:eastAsia="Arial Unicode MS" w:cs="Arial"/>
          <w:color w:val="000000" w:themeColor="text1"/>
          <w:szCs w:val="22"/>
        </w:rPr>
        <w:t xml:space="preserve"> and all evidential documentation</w:t>
      </w:r>
      <w:r w:rsidRPr="00C341EA" w:rsidR="00D0590B">
        <w:rPr>
          <w:rFonts w:eastAsia="Arial Unicode MS" w:cs="Arial"/>
          <w:color w:val="000000" w:themeColor="text1"/>
          <w:szCs w:val="22"/>
        </w:rPr>
        <w:t>. These will be held securely and confidentially in line with data protection requirements.</w:t>
      </w:r>
      <w:r w:rsidRPr="00C341EA" w:rsidR="00590BEE">
        <w:rPr>
          <w:rFonts w:eastAsia="Arial Unicode MS" w:cs="Arial"/>
          <w:color w:val="000000" w:themeColor="text1"/>
          <w:szCs w:val="22"/>
        </w:rPr>
        <w:t xml:space="preserve"> </w:t>
      </w:r>
    </w:p>
    <w:p w:rsidRPr="00C341EA" w:rsidR="00203C2C" w:rsidP="00C341EA" w:rsidRDefault="00203C2C" w14:paraId="438BED52" w14:textId="77777777">
      <w:pPr>
        <w:rPr>
          <w:rFonts w:eastAsia="Arial Unicode MS" w:cs="Arial"/>
          <w:color w:val="FF0000"/>
          <w:szCs w:val="22"/>
        </w:rPr>
      </w:pPr>
    </w:p>
    <w:p w:rsidRPr="00C341EA" w:rsidR="00D0590B" w:rsidP="00CE6024" w:rsidRDefault="00985721" w14:paraId="40D93F27" w14:textId="739CEC0C">
      <w:pPr>
        <w:rPr>
          <w:rFonts w:cs="Arial"/>
          <w:b/>
          <w:szCs w:val="22"/>
        </w:rPr>
      </w:pPr>
      <w:r w:rsidRPr="00C341EA">
        <w:rPr>
          <w:rFonts w:cs="Arial"/>
          <w:szCs w:val="22"/>
        </w:rPr>
        <w:t>2</w:t>
      </w:r>
      <w:r w:rsidRPr="00C341EA" w:rsidR="003E4501">
        <w:rPr>
          <w:rFonts w:cs="Arial"/>
          <w:szCs w:val="22"/>
        </w:rPr>
        <w:t>.</w:t>
      </w:r>
      <w:r w:rsidRPr="00C341EA" w:rsidR="007441F0">
        <w:rPr>
          <w:rFonts w:cs="Arial"/>
          <w:szCs w:val="22"/>
        </w:rPr>
        <w:t>8</w:t>
      </w:r>
      <w:r w:rsidRPr="00C341EA" w:rsidR="003E4501">
        <w:rPr>
          <w:rFonts w:cs="Arial"/>
          <w:szCs w:val="22"/>
        </w:rPr>
        <w:t xml:space="preserve"> </w:t>
      </w:r>
      <w:r w:rsidRPr="00C341EA" w:rsidR="003E4501">
        <w:rPr>
          <w:rFonts w:cs="Arial"/>
          <w:szCs w:val="22"/>
        </w:rPr>
        <w:tab/>
      </w:r>
      <w:r w:rsidRPr="00C341EA" w:rsidR="009E0133">
        <w:rPr>
          <w:rFonts w:cs="Arial"/>
          <w:szCs w:val="22"/>
        </w:rPr>
        <w:t xml:space="preserve">Signposting to </w:t>
      </w:r>
      <w:r w:rsidRPr="00C341EA" w:rsidR="00D0590B">
        <w:rPr>
          <w:rFonts w:cs="Arial"/>
          <w:szCs w:val="22"/>
        </w:rPr>
        <w:t>External Bodies</w:t>
      </w:r>
    </w:p>
    <w:p w:rsidRPr="00C341EA" w:rsidR="00D0590B" w:rsidP="00C341EA" w:rsidRDefault="00D0590B" w14:paraId="695880C6" w14:textId="77777777">
      <w:pPr>
        <w:rPr>
          <w:rFonts w:cs="Arial"/>
          <w:szCs w:val="22"/>
        </w:rPr>
      </w:pPr>
    </w:p>
    <w:p w:rsidRPr="00C341EA" w:rsidR="007763CD" w:rsidP="00CE6024" w:rsidRDefault="00985721" w14:paraId="606CD49F" w14:textId="0DBDB04D">
      <w:pPr>
        <w:ind w:left="1440" w:hanging="720"/>
        <w:rPr>
          <w:rFonts w:cs="Arial"/>
          <w:color w:val="000000" w:themeColor="text1"/>
          <w:szCs w:val="22"/>
        </w:rPr>
      </w:pPr>
      <w:r w:rsidRPr="00C341EA">
        <w:rPr>
          <w:rFonts w:cs="Arial"/>
          <w:color w:val="000000"/>
          <w:szCs w:val="22"/>
        </w:rPr>
        <w:t>2</w:t>
      </w:r>
      <w:r w:rsidRPr="00C341EA" w:rsidR="00EA4AEE">
        <w:rPr>
          <w:rFonts w:cs="Arial"/>
          <w:color w:val="000000"/>
          <w:szCs w:val="22"/>
        </w:rPr>
        <w:t>.</w:t>
      </w:r>
      <w:r w:rsidRPr="00C341EA" w:rsidR="007441F0">
        <w:rPr>
          <w:rFonts w:cs="Arial"/>
          <w:color w:val="000000"/>
          <w:szCs w:val="22"/>
        </w:rPr>
        <w:t>8</w:t>
      </w:r>
      <w:r w:rsidRPr="00C341EA" w:rsidR="00EA4AEE">
        <w:rPr>
          <w:rFonts w:cs="Arial"/>
          <w:color w:val="000000"/>
          <w:szCs w:val="22"/>
        </w:rPr>
        <w:t xml:space="preserve">.1 </w:t>
      </w:r>
      <w:r w:rsidRPr="00C341EA" w:rsidR="00EA4AEE">
        <w:rPr>
          <w:rFonts w:cs="Arial"/>
          <w:color w:val="000000"/>
          <w:szCs w:val="22"/>
        </w:rPr>
        <w:tab/>
      </w:r>
      <w:r w:rsidRPr="00C341EA" w:rsidR="007763CD">
        <w:rPr>
          <w:rFonts w:cs="Arial"/>
          <w:color w:val="000000" w:themeColor="text1"/>
          <w:szCs w:val="22"/>
        </w:rPr>
        <w:t xml:space="preserve">If the complainant is unhappy with the outcome, they have the right to ask for their complaint to be considered by a recognised external body or refer it to the Housing Ombudsman if they are a St Basils resident. </w:t>
      </w:r>
    </w:p>
    <w:p w:rsidRPr="00C341EA" w:rsidR="007763CD" w:rsidP="00C341EA" w:rsidRDefault="007763CD" w14:paraId="2338F353" w14:textId="77777777">
      <w:pPr>
        <w:rPr>
          <w:rFonts w:cs="Arial"/>
          <w:color w:val="000000" w:themeColor="text1"/>
          <w:szCs w:val="22"/>
        </w:rPr>
      </w:pPr>
    </w:p>
    <w:p w:rsidRPr="00C341EA" w:rsidR="007763CD" w:rsidP="00CE6024" w:rsidRDefault="007763CD" w14:paraId="325B1E13" w14:textId="7968FA1C">
      <w:pPr>
        <w:ind w:left="1440" w:hanging="720"/>
        <w:rPr>
          <w:rFonts w:cs="Arial"/>
          <w:color w:val="000000"/>
          <w:szCs w:val="22"/>
        </w:rPr>
      </w:pPr>
      <w:r w:rsidRPr="00C341EA">
        <w:rPr>
          <w:rFonts w:cs="Arial"/>
          <w:color w:val="000000" w:themeColor="text1"/>
          <w:szCs w:val="22"/>
        </w:rPr>
        <w:t>2.8.2</w:t>
      </w:r>
      <w:r w:rsidRPr="00C341EA">
        <w:rPr>
          <w:rFonts w:cs="Arial"/>
          <w:color w:val="000000" w:themeColor="text1"/>
          <w:szCs w:val="22"/>
        </w:rPr>
        <w:tab/>
      </w:r>
      <w:r w:rsidRPr="00C341EA">
        <w:rPr>
          <w:rFonts w:cs="Arial"/>
          <w:color w:val="000000"/>
          <w:szCs w:val="22"/>
        </w:rPr>
        <w:t xml:space="preserve">If the complainant is not satisfied with the outcome of the process, they may wish to take their complaint further. </w:t>
      </w:r>
      <w:r w:rsidRPr="00C341EA">
        <w:rPr>
          <w:rFonts w:cs="Arial"/>
          <w:color w:val="000000" w:themeColor="text1"/>
          <w:szCs w:val="22"/>
        </w:rPr>
        <w:t xml:space="preserve">St Basils staff will provide support to identify an appropriate external body as stated in these procedures. </w:t>
      </w:r>
      <w:r w:rsidRPr="00C341EA">
        <w:rPr>
          <w:rFonts w:cs="Arial"/>
          <w:color w:val="000000"/>
          <w:szCs w:val="22"/>
        </w:rPr>
        <w:t xml:space="preserve">St Basil’s staff should be open, transparent and supportive in advising: </w:t>
      </w:r>
    </w:p>
    <w:p w:rsidRPr="00C341EA" w:rsidR="007763CD" w:rsidP="00C341EA" w:rsidRDefault="007763CD" w14:paraId="52DFF3CD" w14:textId="24D29A4F">
      <w:pPr>
        <w:rPr>
          <w:rFonts w:cs="Arial"/>
          <w:color w:val="000000"/>
          <w:szCs w:val="22"/>
        </w:rPr>
      </w:pPr>
    </w:p>
    <w:p w:rsidRPr="00CE6024" w:rsidR="008A1F1F" w:rsidP="00CE6024" w:rsidRDefault="00F93D61" w14:paraId="00B673B4" w14:textId="37277254">
      <w:pPr>
        <w:pStyle w:val="ListParagraph"/>
        <w:numPr>
          <w:ilvl w:val="0"/>
          <w:numId w:val="47"/>
        </w:numPr>
        <w:rPr>
          <w:rStyle w:val="Hyperlink"/>
          <w:rFonts w:eastAsia="Times New Roman"/>
          <w:color w:val="000000" w:themeColor="text1"/>
          <w:sz w:val="22"/>
          <w:szCs w:val="22"/>
        </w:rPr>
      </w:pPr>
      <w:r w:rsidRPr="00CE6024">
        <w:rPr>
          <w:rFonts w:cs="Arial"/>
          <w:color w:val="000000"/>
          <w:szCs w:val="22"/>
        </w:rPr>
        <w:t>A</w:t>
      </w:r>
      <w:r w:rsidRPr="00CE6024" w:rsidR="008A1F1F">
        <w:rPr>
          <w:rFonts w:cs="Arial"/>
          <w:color w:val="000000"/>
          <w:szCs w:val="22"/>
        </w:rPr>
        <w:t xml:space="preserve"> </w:t>
      </w:r>
      <w:r w:rsidRPr="00CE6024" w:rsidR="007A16D1">
        <w:rPr>
          <w:rFonts w:cs="Arial"/>
          <w:color w:val="000000"/>
          <w:szCs w:val="22"/>
        </w:rPr>
        <w:t>tenant</w:t>
      </w:r>
      <w:r w:rsidRPr="00CE6024" w:rsidR="00D0590B">
        <w:rPr>
          <w:rFonts w:cs="Arial"/>
          <w:color w:val="000000"/>
          <w:szCs w:val="22"/>
        </w:rPr>
        <w:t xml:space="preserve"> of their right to </w:t>
      </w:r>
      <w:r w:rsidRPr="00CE6024" w:rsidR="009020D6">
        <w:rPr>
          <w:rFonts w:cs="Arial"/>
          <w:color w:val="000000"/>
          <w:szCs w:val="22"/>
        </w:rPr>
        <w:t xml:space="preserve">refer the </w:t>
      </w:r>
      <w:r w:rsidRPr="00CE6024" w:rsidR="007A16D1">
        <w:rPr>
          <w:rFonts w:cs="Arial"/>
          <w:color w:val="000000"/>
          <w:szCs w:val="22"/>
        </w:rPr>
        <w:t>complaint</w:t>
      </w:r>
      <w:r w:rsidRPr="00CE6024" w:rsidR="009020D6">
        <w:rPr>
          <w:rFonts w:cs="Arial"/>
          <w:color w:val="000000"/>
          <w:szCs w:val="22"/>
        </w:rPr>
        <w:t xml:space="preserve"> to the Housing Ombudsman</w:t>
      </w:r>
      <w:r w:rsidRPr="00CE6024" w:rsidR="008A1F1F">
        <w:rPr>
          <w:rFonts w:cs="Arial"/>
          <w:color w:val="000000"/>
          <w:szCs w:val="22"/>
        </w:rPr>
        <w:t xml:space="preserve">. </w:t>
      </w:r>
      <w:hyperlink w:history="1" r:id="rId23">
        <w:r w:rsidRPr="00CE6024" w:rsidR="00165E1A">
          <w:rPr>
            <w:rStyle w:val="Hyperlink"/>
            <w:sz w:val="22"/>
            <w:szCs w:val="22"/>
          </w:rPr>
          <w:t>Make a complaint - Housing Ombudsman (housing-ombudsman.org.uk)</w:t>
        </w:r>
      </w:hyperlink>
    </w:p>
    <w:p w:rsidRPr="00C341EA" w:rsidR="00F93D61" w:rsidP="00C341EA" w:rsidRDefault="00F93D61" w14:paraId="04448CBA" w14:textId="54D77BC8">
      <w:pPr>
        <w:rPr>
          <w:rStyle w:val="Hyperlink"/>
          <w:rFonts w:eastAsia="Times New Roman"/>
          <w:color w:val="000000" w:themeColor="text1"/>
          <w:sz w:val="22"/>
          <w:szCs w:val="22"/>
        </w:rPr>
      </w:pPr>
    </w:p>
    <w:p w:rsidR="00F93D61" w:rsidP="00824336" w:rsidRDefault="00F93D61" w14:paraId="69B49B0B" w14:textId="59C3F987">
      <w:pPr>
        <w:pStyle w:val="ListParagraph"/>
        <w:numPr>
          <w:ilvl w:val="0"/>
          <w:numId w:val="23"/>
        </w:numPr>
        <w:rPr>
          <w:rStyle w:val="Hyperlink"/>
          <w:rFonts w:eastAsia="Times New Roman"/>
          <w:color w:val="000000" w:themeColor="text1"/>
          <w:sz w:val="22"/>
          <w:szCs w:val="22"/>
        </w:rPr>
      </w:pPr>
      <w:r w:rsidRPr="00F93D61">
        <w:rPr>
          <w:rStyle w:val="Hyperlink"/>
          <w:rFonts w:eastAsia="Times New Roman"/>
          <w:color w:val="000000" w:themeColor="text1"/>
          <w:sz w:val="22"/>
          <w:szCs w:val="22"/>
        </w:rPr>
        <w:t xml:space="preserve">A service user of their right to refer the </w:t>
      </w:r>
      <w:r w:rsidR="007A16D1">
        <w:rPr>
          <w:rFonts w:cs="Arial"/>
          <w:color w:val="000000"/>
          <w:szCs w:val="22"/>
        </w:rPr>
        <w:t>complaint</w:t>
      </w:r>
      <w:r w:rsidRPr="00F93D61">
        <w:rPr>
          <w:rStyle w:val="Hyperlink"/>
          <w:rFonts w:eastAsia="Times New Roman"/>
          <w:color w:val="000000" w:themeColor="text1"/>
          <w:sz w:val="22"/>
          <w:szCs w:val="22"/>
        </w:rPr>
        <w:t xml:space="preserve"> to their local authority commissioner</w:t>
      </w:r>
      <w:r w:rsidR="007A16D1">
        <w:rPr>
          <w:rStyle w:val="Hyperlink"/>
          <w:rFonts w:eastAsia="Times New Roman"/>
          <w:color w:val="000000" w:themeColor="text1"/>
          <w:sz w:val="22"/>
          <w:szCs w:val="22"/>
        </w:rPr>
        <w:t>.</w:t>
      </w:r>
    </w:p>
    <w:p w:rsidRPr="007A16D1" w:rsidR="007A16D1" w:rsidP="007A16D1" w:rsidRDefault="007A16D1" w14:paraId="6F3DCB48" w14:textId="77777777">
      <w:pPr>
        <w:pStyle w:val="ListParagraph"/>
        <w:rPr>
          <w:rStyle w:val="Hyperlink"/>
          <w:rFonts w:eastAsia="Times New Roman"/>
          <w:color w:val="000000" w:themeColor="text1"/>
          <w:sz w:val="22"/>
          <w:szCs w:val="22"/>
        </w:rPr>
      </w:pPr>
    </w:p>
    <w:p w:rsidRPr="00F93D61" w:rsidR="007A16D1" w:rsidP="00824336" w:rsidRDefault="007A16D1" w14:paraId="018BE787" w14:textId="7B2F9953">
      <w:pPr>
        <w:pStyle w:val="ListParagraph"/>
        <w:numPr>
          <w:ilvl w:val="0"/>
          <w:numId w:val="23"/>
        </w:numPr>
        <w:rPr>
          <w:rStyle w:val="Hyperlink"/>
          <w:rFonts w:eastAsia="Times New Roman"/>
          <w:color w:val="000000" w:themeColor="text1"/>
          <w:sz w:val="22"/>
          <w:szCs w:val="22"/>
        </w:rPr>
      </w:pPr>
      <w:r>
        <w:rPr>
          <w:rStyle w:val="Hyperlink"/>
          <w:rFonts w:eastAsia="Times New Roman"/>
          <w:color w:val="000000" w:themeColor="text1"/>
          <w:sz w:val="22"/>
          <w:szCs w:val="22"/>
        </w:rPr>
        <w:t xml:space="preserve">A child who is looked after (CLA) of their right to refer the </w:t>
      </w:r>
      <w:r>
        <w:rPr>
          <w:rFonts w:cs="Arial"/>
          <w:color w:val="000000"/>
          <w:szCs w:val="22"/>
        </w:rPr>
        <w:t xml:space="preserve">complaint to Ofsted </w:t>
      </w:r>
      <w:hyperlink w:history="1" r:id="rId24">
        <w:r>
          <w:rPr>
            <w:rStyle w:val="Hyperlink"/>
          </w:rPr>
          <w:t>Contact us | Ofsted</w:t>
        </w:r>
      </w:hyperlink>
    </w:p>
    <w:p w:rsidRPr="008A1F1F" w:rsidR="008A1F1F" w:rsidP="008A1F1F" w:rsidRDefault="008A1F1F" w14:paraId="360DC8C0" w14:textId="77777777">
      <w:pPr>
        <w:pStyle w:val="ListParagraph"/>
        <w:ind w:left="2160"/>
        <w:rPr>
          <w:rFonts w:cs="Arial"/>
          <w:color w:val="000000"/>
          <w:szCs w:val="22"/>
        </w:rPr>
      </w:pPr>
    </w:p>
    <w:p w:rsidRPr="00AC38D9" w:rsidR="008A1F1F" w:rsidP="00824336" w:rsidRDefault="00F93D61" w14:paraId="6B5AEC5C" w14:textId="6E7A7051">
      <w:pPr>
        <w:pStyle w:val="ListParagraph"/>
        <w:numPr>
          <w:ilvl w:val="0"/>
          <w:numId w:val="23"/>
        </w:numPr>
        <w:rPr>
          <w:rFonts w:cs="Arial"/>
          <w:color w:val="000000" w:themeColor="text1"/>
          <w:szCs w:val="22"/>
        </w:rPr>
      </w:pPr>
      <w:r w:rsidRPr="00AC38D9">
        <w:rPr>
          <w:rFonts w:cs="Arial"/>
          <w:color w:val="000000" w:themeColor="text1"/>
          <w:szCs w:val="22"/>
        </w:rPr>
        <w:t>A</w:t>
      </w:r>
      <w:r w:rsidRPr="00AC38D9" w:rsidR="008A1F1F">
        <w:rPr>
          <w:rFonts w:cs="Arial"/>
          <w:color w:val="000000" w:themeColor="text1"/>
          <w:szCs w:val="22"/>
        </w:rPr>
        <w:t xml:space="preserve"> learner</w:t>
      </w:r>
      <w:r w:rsidRPr="00AC38D9" w:rsidR="008A1F1F">
        <w:rPr>
          <w:rFonts w:cs="Arial"/>
          <w:color w:val="000000"/>
          <w:szCs w:val="22"/>
        </w:rPr>
        <w:t xml:space="preserve"> of their right to refer the </w:t>
      </w:r>
      <w:r w:rsidR="007A16D1">
        <w:rPr>
          <w:rFonts w:cs="Arial"/>
          <w:color w:val="000000"/>
          <w:szCs w:val="22"/>
        </w:rPr>
        <w:t>complaint</w:t>
      </w:r>
      <w:r w:rsidRPr="00AC38D9" w:rsidR="008A1F1F">
        <w:rPr>
          <w:rFonts w:cs="Arial"/>
          <w:color w:val="000000"/>
          <w:szCs w:val="22"/>
        </w:rPr>
        <w:t xml:space="preserve"> to the</w:t>
      </w:r>
      <w:r w:rsidR="00015BA0">
        <w:rPr>
          <w:rFonts w:cs="Arial"/>
          <w:color w:val="000000" w:themeColor="text1"/>
          <w:szCs w:val="22"/>
        </w:rPr>
        <w:t xml:space="preserve"> Awarding Body</w:t>
      </w:r>
      <w:r w:rsidRPr="00AC38D9" w:rsidR="00B953F6">
        <w:rPr>
          <w:rFonts w:cs="Arial"/>
          <w:color w:val="000000" w:themeColor="text1"/>
          <w:szCs w:val="22"/>
        </w:rPr>
        <w:t xml:space="preserve">. All review requests and appeals must be made </w:t>
      </w:r>
      <w:r w:rsidRPr="00165E1A" w:rsidR="00B953F6">
        <w:rPr>
          <w:rFonts w:cs="Arial"/>
          <w:color w:val="000000" w:themeColor="text1"/>
          <w:szCs w:val="22"/>
        </w:rPr>
        <w:t xml:space="preserve">to </w:t>
      </w:r>
      <w:r w:rsidRPr="00165E1A" w:rsidR="00165E1A">
        <w:rPr>
          <w:rFonts w:cs="Arial"/>
          <w:color w:val="000000"/>
          <w:szCs w:val="22"/>
        </w:rPr>
        <w:t>AIM Qualifications and Assessment Group</w:t>
      </w:r>
      <w:r w:rsidRPr="00165E1A" w:rsidR="00B953F6">
        <w:rPr>
          <w:rFonts w:cs="Arial"/>
          <w:color w:val="000000"/>
          <w:szCs w:val="22"/>
        </w:rPr>
        <w:t xml:space="preserve"> </w:t>
      </w:r>
      <w:r w:rsidRPr="00165E1A" w:rsidR="00B953F6">
        <w:rPr>
          <w:rFonts w:cs="Arial"/>
          <w:color w:val="000000" w:themeColor="text1"/>
          <w:szCs w:val="22"/>
        </w:rPr>
        <w:t>within</w:t>
      </w:r>
      <w:r w:rsidRPr="00AC38D9" w:rsidR="00B953F6">
        <w:rPr>
          <w:rFonts w:cs="Arial"/>
          <w:color w:val="000000" w:themeColor="text1"/>
          <w:szCs w:val="22"/>
        </w:rPr>
        <w:t xml:space="preserve"> 20 working days from the date of the initial outcome or decision.</w:t>
      </w:r>
      <w:r w:rsidRPr="00AC38D9" w:rsidR="009E0133">
        <w:rPr>
          <w:rFonts w:cs="Arial"/>
          <w:color w:val="000000" w:themeColor="text1"/>
          <w:szCs w:val="22"/>
        </w:rPr>
        <w:t xml:space="preserve"> See link below</w:t>
      </w:r>
    </w:p>
    <w:p w:rsidRPr="00AC38D9" w:rsidR="00B953F6" w:rsidP="00B953F6" w:rsidRDefault="00165E1A" w14:paraId="49DF17D8" w14:textId="7ECAECFB">
      <w:pPr>
        <w:pStyle w:val="ListParagraph"/>
        <w:ind w:left="2160"/>
        <w:rPr>
          <w:rFonts w:cs="Arial"/>
          <w:color w:val="000000" w:themeColor="text1"/>
          <w:szCs w:val="22"/>
        </w:rPr>
      </w:pPr>
      <w:hyperlink w:history="1" r:id="rId25">
        <w:r>
          <w:rPr>
            <w:rStyle w:val="Hyperlink"/>
          </w:rPr>
          <w:t>Contact - AIM (aim-group.org.uk)</w:t>
        </w:r>
      </w:hyperlink>
      <w:r>
        <w:t xml:space="preserve"> </w:t>
      </w:r>
      <w:hyperlink w:history="1" r:id="rId26">
        <w:r>
          <w:rPr>
            <w:rStyle w:val="Hyperlink"/>
          </w:rPr>
          <w:t>https://www.opencollnet.org.uk/about-us/working-with-us/contact-us/</w:t>
        </w:r>
      </w:hyperlink>
    </w:p>
    <w:p w:rsidRPr="00AC38D9" w:rsidR="009E0133" w:rsidP="009E0133" w:rsidRDefault="009E0133" w14:paraId="0DB54CF0" w14:textId="251FD0BA">
      <w:pPr>
        <w:ind w:left="1440"/>
        <w:rPr>
          <w:rFonts w:cs="Arial"/>
          <w:color w:val="000000" w:themeColor="text1"/>
          <w:szCs w:val="22"/>
        </w:rPr>
      </w:pPr>
    </w:p>
    <w:p w:rsidRPr="00971C63" w:rsidR="009E0133" w:rsidP="00971C63" w:rsidRDefault="009E0133" w14:paraId="509748A9" w14:textId="67BC840A">
      <w:pPr>
        <w:pStyle w:val="ListParagraph"/>
        <w:numPr>
          <w:ilvl w:val="0"/>
          <w:numId w:val="23"/>
        </w:numPr>
        <w:overflowPunct/>
        <w:autoSpaceDE/>
        <w:autoSpaceDN/>
        <w:adjustRightInd/>
        <w:rPr>
          <w:rFonts w:cs="Arial"/>
          <w:color w:val="000000" w:themeColor="text1"/>
          <w:szCs w:val="22"/>
        </w:rPr>
      </w:pPr>
      <w:r w:rsidRPr="00971C63">
        <w:rPr>
          <w:rFonts w:cs="Arial"/>
          <w:color w:val="000000" w:themeColor="text1"/>
          <w:szCs w:val="22"/>
        </w:rPr>
        <w:t xml:space="preserve">A neighbour of their right to refer the </w:t>
      </w:r>
      <w:r w:rsidRPr="00971C63" w:rsidR="007A16D1">
        <w:rPr>
          <w:rFonts w:cs="Arial"/>
          <w:color w:val="000000"/>
          <w:szCs w:val="22"/>
        </w:rPr>
        <w:t>complaint</w:t>
      </w:r>
      <w:r w:rsidRPr="00971C63">
        <w:rPr>
          <w:rFonts w:cs="Arial"/>
          <w:color w:val="000000" w:themeColor="text1"/>
          <w:szCs w:val="22"/>
        </w:rPr>
        <w:t xml:space="preserve"> to a local councillor</w:t>
      </w:r>
      <w:r w:rsidRPr="00971C63" w:rsidR="007A16D1">
        <w:rPr>
          <w:rFonts w:cs="Arial"/>
          <w:color w:val="000000" w:themeColor="text1"/>
          <w:szCs w:val="22"/>
        </w:rPr>
        <w:t>.</w:t>
      </w:r>
      <w:r w:rsidRPr="00971C63" w:rsidR="00971C63">
        <w:rPr>
          <w:rFonts w:cs="Arial"/>
          <w:color w:val="000000" w:themeColor="text1"/>
          <w:szCs w:val="22"/>
        </w:rPr>
        <w:t xml:space="preserve"> </w:t>
      </w:r>
      <w:hyperlink w:history="1" r:id="rId27">
        <w:r w:rsidRPr="00971C63" w:rsidR="00971C63">
          <w:rPr>
            <w:rStyle w:val="Hyperlink"/>
            <w:color w:val="000000" w:themeColor="text1"/>
            <w:sz w:val="22"/>
            <w:szCs w:val="22"/>
          </w:rPr>
          <w:t>http://www.writetothem.com/</w:t>
        </w:r>
      </w:hyperlink>
      <w:r w:rsidRPr="00971C63" w:rsidR="00971C63">
        <w:rPr>
          <w:rFonts w:cs="Arial"/>
          <w:color w:val="000000" w:themeColor="text1"/>
          <w:szCs w:val="22"/>
        </w:rPr>
        <w:t xml:space="preserve"> </w:t>
      </w:r>
    </w:p>
    <w:p w:rsidRPr="00AC38D9" w:rsidR="009E0133" w:rsidP="009E0133" w:rsidRDefault="009E0133" w14:paraId="5E957708" w14:textId="27046738">
      <w:pPr>
        <w:ind w:left="1440"/>
        <w:rPr>
          <w:rFonts w:cs="Arial"/>
          <w:color w:val="000000" w:themeColor="text1"/>
          <w:szCs w:val="22"/>
        </w:rPr>
      </w:pPr>
    </w:p>
    <w:p w:rsidRPr="00165E1A" w:rsidR="009E0133" w:rsidP="00824336" w:rsidRDefault="009E0133" w14:paraId="4B029B25" w14:textId="36FA6C34">
      <w:pPr>
        <w:pStyle w:val="ListParagraph"/>
        <w:numPr>
          <w:ilvl w:val="0"/>
          <w:numId w:val="26"/>
        </w:numPr>
        <w:ind w:left="2160"/>
        <w:rPr>
          <w:rStyle w:val="Hyperlink"/>
          <w:rFonts w:eastAsia="Times New Roman"/>
          <w:color w:val="000000" w:themeColor="text1"/>
          <w:sz w:val="22"/>
          <w:szCs w:val="22"/>
        </w:rPr>
      </w:pPr>
      <w:r w:rsidRPr="00AC38D9">
        <w:rPr>
          <w:rFonts w:cs="Arial"/>
          <w:color w:val="000000" w:themeColor="text1"/>
          <w:szCs w:val="22"/>
        </w:rPr>
        <w:t xml:space="preserve">An external professional </w:t>
      </w:r>
      <w:r w:rsidRPr="00AC38D9">
        <w:rPr>
          <w:rStyle w:val="Hyperlink"/>
          <w:rFonts w:eastAsia="Times New Roman"/>
          <w:color w:val="000000" w:themeColor="text1"/>
          <w:sz w:val="22"/>
          <w:szCs w:val="22"/>
        </w:rPr>
        <w:t xml:space="preserve">of their right to refer the </w:t>
      </w:r>
      <w:r w:rsidR="007A16D1">
        <w:rPr>
          <w:rFonts w:cs="Arial"/>
          <w:color w:val="000000"/>
          <w:szCs w:val="22"/>
        </w:rPr>
        <w:t>complaint</w:t>
      </w:r>
      <w:r w:rsidRPr="00AC38D9">
        <w:rPr>
          <w:rStyle w:val="Hyperlink"/>
          <w:rFonts w:eastAsia="Times New Roman"/>
          <w:color w:val="000000" w:themeColor="text1"/>
          <w:sz w:val="22"/>
          <w:szCs w:val="22"/>
        </w:rPr>
        <w:t xml:space="preserve"> to their local authority commissioner</w:t>
      </w:r>
      <w:r w:rsidR="007A16D1">
        <w:rPr>
          <w:rStyle w:val="Hyperlink"/>
          <w:rFonts w:eastAsia="Times New Roman"/>
          <w:color w:val="000000" w:themeColor="text1"/>
          <w:sz w:val="22"/>
          <w:szCs w:val="22"/>
        </w:rPr>
        <w:t>.</w:t>
      </w:r>
    </w:p>
    <w:p w:rsidRPr="00165E1A" w:rsidR="00165E1A" w:rsidP="00165E1A" w:rsidRDefault="00165E1A" w14:paraId="36BEF700" w14:textId="77777777">
      <w:pPr>
        <w:pStyle w:val="ListParagraph"/>
        <w:rPr>
          <w:rFonts w:cs="Arial"/>
          <w:color w:val="000000" w:themeColor="text1"/>
          <w:szCs w:val="22"/>
        </w:rPr>
      </w:pPr>
    </w:p>
    <w:p w:rsidRPr="00AC38D9" w:rsidR="00165E1A" w:rsidP="00824336" w:rsidRDefault="00165E1A" w14:paraId="57E63CFF" w14:textId="528E62E1">
      <w:pPr>
        <w:pStyle w:val="ListParagraph"/>
        <w:numPr>
          <w:ilvl w:val="0"/>
          <w:numId w:val="26"/>
        </w:numPr>
        <w:ind w:left="2160"/>
        <w:rPr>
          <w:rFonts w:cs="Arial"/>
          <w:color w:val="000000" w:themeColor="text1"/>
          <w:szCs w:val="22"/>
        </w:rPr>
      </w:pPr>
      <w:r>
        <w:rPr>
          <w:rFonts w:cs="Arial"/>
          <w:color w:val="000000" w:themeColor="text1"/>
          <w:szCs w:val="22"/>
        </w:rPr>
        <w:t xml:space="preserve">A fundraiser or donor of their right to refer the complaint to the Fundraising Regulator  </w:t>
      </w:r>
      <w:hyperlink w:history="1" r:id="rId28">
        <w:r>
          <w:rPr>
            <w:rStyle w:val="Hyperlink"/>
          </w:rPr>
          <w:t>Make a complaint | Fundraising Regulator</w:t>
        </w:r>
      </w:hyperlink>
    </w:p>
    <w:p w:rsidRPr="00AC38D9" w:rsidR="005B52B4" w:rsidP="005B52B4" w:rsidRDefault="005B52B4" w14:paraId="4DEA2FBE" w14:textId="77777777">
      <w:pPr>
        <w:overflowPunct/>
        <w:autoSpaceDE/>
        <w:autoSpaceDN/>
        <w:adjustRightInd/>
        <w:spacing w:after="160" w:line="256" w:lineRule="auto"/>
        <w:contextualSpacing/>
        <w:rPr>
          <w:rFonts w:cs="Arial"/>
          <w:color w:val="000000" w:themeColor="text1"/>
          <w:szCs w:val="22"/>
        </w:rPr>
      </w:pPr>
    </w:p>
    <w:p w:rsidRPr="00CE6024" w:rsidR="003B3BA2" w:rsidP="005B52B4" w:rsidRDefault="003B3BA2" w14:paraId="4B705B4B" w14:textId="077ED31F">
      <w:pPr>
        <w:overflowPunct/>
        <w:autoSpaceDE/>
        <w:autoSpaceDN/>
        <w:adjustRightInd/>
        <w:spacing w:after="160" w:line="256" w:lineRule="auto"/>
        <w:contextualSpacing/>
        <w:rPr>
          <w:rFonts w:cs="Arial"/>
          <w:b/>
          <w:bCs/>
          <w:i/>
          <w:iCs/>
          <w:color w:val="000000" w:themeColor="text1"/>
          <w:sz w:val="20"/>
        </w:rPr>
      </w:pPr>
      <w:r w:rsidRPr="00CE6024">
        <w:rPr>
          <w:rFonts w:cs="Arial"/>
          <w:b/>
          <w:bCs/>
          <w:i/>
          <w:iCs/>
          <w:color w:val="000000" w:themeColor="text1"/>
          <w:sz w:val="20"/>
        </w:rPr>
        <w:t xml:space="preserve">Note </w:t>
      </w:r>
      <w:r w:rsidRPr="00CE6024" w:rsidR="005B52B4">
        <w:rPr>
          <w:rFonts w:cs="Arial"/>
          <w:b/>
          <w:bCs/>
          <w:i/>
          <w:iCs/>
          <w:color w:val="000000" w:themeColor="text1"/>
          <w:sz w:val="20"/>
        </w:rPr>
        <w:t>–</w:t>
      </w:r>
      <w:r w:rsidRPr="00CE6024">
        <w:rPr>
          <w:rFonts w:cs="Arial"/>
          <w:b/>
          <w:bCs/>
          <w:i/>
          <w:iCs/>
          <w:color w:val="000000" w:themeColor="text1"/>
          <w:sz w:val="20"/>
        </w:rPr>
        <w:t xml:space="preserve"> </w:t>
      </w:r>
      <w:r w:rsidRPr="00CE6024" w:rsidR="005B52B4">
        <w:rPr>
          <w:rFonts w:cs="Arial"/>
          <w:b/>
          <w:bCs/>
          <w:i/>
          <w:iCs/>
          <w:color w:val="000000" w:themeColor="text1"/>
          <w:sz w:val="20"/>
        </w:rPr>
        <w:t xml:space="preserve">all individuals </w:t>
      </w:r>
      <w:r w:rsidRPr="00CE6024" w:rsidR="009E0133">
        <w:rPr>
          <w:rFonts w:cs="Arial"/>
          <w:b/>
          <w:bCs/>
          <w:i/>
          <w:iCs/>
          <w:color w:val="000000" w:themeColor="text1"/>
          <w:sz w:val="20"/>
        </w:rPr>
        <w:t>should</w:t>
      </w:r>
      <w:r w:rsidRPr="00CE6024" w:rsidR="005B52B4">
        <w:rPr>
          <w:rFonts w:cs="Arial"/>
          <w:b/>
          <w:bCs/>
          <w:i/>
          <w:iCs/>
          <w:color w:val="000000" w:themeColor="text1"/>
          <w:sz w:val="20"/>
        </w:rPr>
        <w:t xml:space="preserve"> </w:t>
      </w:r>
      <w:r w:rsidRPr="00CE6024">
        <w:rPr>
          <w:rFonts w:cs="Arial"/>
          <w:b/>
          <w:bCs/>
          <w:i/>
          <w:iCs/>
          <w:color w:val="000000" w:themeColor="text1"/>
          <w:sz w:val="20"/>
        </w:rPr>
        <w:t xml:space="preserve">go through </w:t>
      </w:r>
      <w:r w:rsidRPr="00CE6024" w:rsidR="00412915">
        <w:rPr>
          <w:rFonts w:cs="Arial"/>
          <w:b/>
          <w:bCs/>
          <w:i/>
          <w:iCs/>
          <w:color w:val="000000" w:themeColor="text1"/>
          <w:sz w:val="20"/>
        </w:rPr>
        <w:t>St Basils</w:t>
      </w:r>
      <w:r w:rsidRPr="00CE6024">
        <w:rPr>
          <w:rFonts w:cs="Arial"/>
          <w:b/>
          <w:bCs/>
          <w:i/>
          <w:iCs/>
          <w:color w:val="000000" w:themeColor="text1"/>
          <w:sz w:val="20"/>
        </w:rPr>
        <w:t xml:space="preserve"> complaints process prior to </w:t>
      </w:r>
      <w:r w:rsidRPr="00CE6024" w:rsidR="009E0133">
        <w:rPr>
          <w:rFonts w:cs="Arial"/>
          <w:b/>
          <w:bCs/>
          <w:i/>
          <w:iCs/>
          <w:color w:val="000000" w:themeColor="text1"/>
          <w:sz w:val="20"/>
        </w:rPr>
        <w:t>escalating the complaint</w:t>
      </w:r>
      <w:r w:rsidRPr="00CE6024">
        <w:rPr>
          <w:rFonts w:cs="Arial"/>
          <w:b/>
          <w:bCs/>
          <w:i/>
          <w:iCs/>
          <w:color w:val="000000" w:themeColor="text1"/>
          <w:sz w:val="20"/>
        </w:rPr>
        <w:t>.</w:t>
      </w:r>
    </w:p>
    <w:p w:rsidRPr="00CF06BA" w:rsidR="00D0590B" w:rsidP="00DF40A4" w:rsidRDefault="00D0590B" w14:paraId="712BD194" w14:textId="77777777">
      <w:pPr>
        <w:rPr>
          <w:rFonts w:cs="Arial"/>
          <w:color w:val="000000" w:themeColor="text1"/>
          <w:szCs w:val="22"/>
        </w:rPr>
      </w:pPr>
    </w:p>
    <w:p w:rsidRPr="00CF06BA" w:rsidR="00D0590B" w:rsidP="00DF40A4" w:rsidRDefault="00985721" w14:paraId="3914138D" w14:textId="6378B555">
      <w:pPr>
        <w:ind w:left="1440" w:hanging="720"/>
        <w:rPr>
          <w:rFonts w:cs="Arial"/>
          <w:color w:val="000000" w:themeColor="text1"/>
          <w:szCs w:val="22"/>
        </w:rPr>
      </w:pPr>
      <w:r w:rsidRPr="00CF06BA">
        <w:rPr>
          <w:rFonts w:cs="Arial"/>
          <w:color w:val="000000" w:themeColor="text1"/>
          <w:szCs w:val="22"/>
        </w:rPr>
        <w:t>2</w:t>
      </w:r>
      <w:r w:rsidRPr="00CF06BA" w:rsidR="00EA4AEE">
        <w:rPr>
          <w:rFonts w:cs="Arial"/>
          <w:color w:val="000000" w:themeColor="text1"/>
          <w:szCs w:val="22"/>
        </w:rPr>
        <w:t>.</w:t>
      </w:r>
      <w:r w:rsidR="00CF06BA">
        <w:rPr>
          <w:rFonts w:cs="Arial"/>
          <w:color w:val="000000" w:themeColor="text1"/>
          <w:szCs w:val="22"/>
        </w:rPr>
        <w:t>8</w:t>
      </w:r>
      <w:r w:rsidRPr="00CF06BA" w:rsidR="00EA4AEE">
        <w:rPr>
          <w:rFonts w:cs="Arial"/>
          <w:color w:val="000000" w:themeColor="text1"/>
          <w:szCs w:val="22"/>
        </w:rPr>
        <w:t xml:space="preserve">.3 </w:t>
      </w:r>
      <w:r w:rsidRPr="00CF06BA" w:rsidR="00EA4AEE">
        <w:rPr>
          <w:rFonts w:cs="Arial"/>
          <w:color w:val="000000" w:themeColor="text1"/>
          <w:szCs w:val="22"/>
        </w:rPr>
        <w:tab/>
      </w:r>
      <w:r w:rsidRPr="00CF06BA" w:rsidR="00E423B2">
        <w:rPr>
          <w:rFonts w:cs="Arial"/>
          <w:color w:val="000000" w:themeColor="text1"/>
          <w:szCs w:val="22"/>
        </w:rPr>
        <w:t xml:space="preserve">Staff should assist </w:t>
      </w:r>
      <w:r w:rsidRPr="00CF06BA" w:rsidR="00F03F62">
        <w:rPr>
          <w:rFonts w:cs="Arial"/>
          <w:color w:val="000000" w:themeColor="text1"/>
          <w:szCs w:val="22"/>
        </w:rPr>
        <w:t>young people</w:t>
      </w:r>
      <w:r w:rsidRPr="00CF06BA" w:rsidR="00E423B2">
        <w:rPr>
          <w:rFonts w:cs="Arial"/>
          <w:color w:val="000000" w:themeColor="text1"/>
          <w:szCs w:val="22"/>
        </w:rPr>
        <w:t xml:space="preserve"> to identify their chosen course of complaint by providing helpful information such as identifying a suitable</w:t>
      </w:r>
      <w:r w:rsidR="00971C63">
        <w:rPr>
          <w:rFonts w:cs="Arial"/>
          <w:color w:val="000000" w:themeColor="text1"/>
          <w:szCs w:val="22"/>
        </w:rPr>
        <w:t xml:space="preserve"> advocate or</w:t>
      </w:r>
      <w:r w:rsidRPr="00CF06BA" w:rsidR="00E423B2">
        <w:rPr>
          <w:rFonts w:cs="Arial"/>
          <w:color w:val="000000" w:themeColor="text1"/>
          <w:szCs w:val="22"/>
        </w:rPr>
        <w:t xml:space="preserve"> </w:t>
      </w:r>
      <w:r w:rsidR="00971C63">
        <w:rPr>
          <w:rFonts w:cs="Arial"/>
          <w:color w:val="000000" w:themeColor="text1"/>
          <w:szCs w:val="22"/>
        </w:rPr>
        <w:t>external body</w:t>
      </w:r>
      <w:r w:rsidRPr="00CF06BA" w:rsidR="00E423B2">
        <w:rPr>
          <w:rFonts w:cs="Arial"/>
          <w:color w:val="000000" w:themeColor="text1"/>
          <w:szCs w:val="22"/>
        </w:rPr>
        <w:t>.</w:t>
      </w:r>
    </w:p>
    <w:p w:rsidRPr="00CF06BA" w:rsidR="00D0590B" w:rsidP="00DF40A4" w:rsidRDefault="00D0590B" w14:paraId="523EDA91" w14:textId="77777777">
      <w:pPr>
        <w:rPr>
          <w:rFonts w:cs="Arial"/>
          <w:color w:val="000000" w:themeColor="text1"/>
          <w:szCs w:val="22"/>
        </w:rPr>
      </w:pPr>
    </w:p>
    <w:p w:rsidR="00621971" w:rsidP="003E3D8B" w:rsidRDefault="00985721" w14:paraId="6ECD0481" w14:textId="0320F7E4">
      <w:pPr>
        <w:ind w:left="1440" w:hanging="720"/>
        <w:rPr>
          <w:rFonts w:cs="Arial"/>
          <w:color w:val="000000"/>
          <w:szCs w:val="22"/>
        </w:rPr>
      </w:pPr>
      <w:r w:rsidRPr="00CF06BA">
        <w:rPr>
          <w:rFonts w:cs="Arial"/>
          <w:color w:val="000000" w:themeColor="text1"/>
          <w:szCs w:val="22"/>
        </w:rPr>
        <w:t>2</w:t>
      </w:r>
      <w:r w:rsidRPr="00CF06BA" w:rsidR="00EA4AEE">
        <w:rPr>
          <w:rFonts w:cs="Arial"/>
          <w:color w:val="000000" w:themeColor="text1"/>
          <w:szCs w:val="22"/>
        </w:rPr>
        <w:t>.</w:t>
      </w:r>
      <w:r w:rsidR="00CF06BA">
        <w:rPr>
          <w:rFonts w:cs="Arial"/>
          <w:color w:val="000000" w:themeColor="text1"/>
          <w:szCs w:val="22"/>
        </w:rPr>
        <w:t>8</w:t>
      </w:r>
      <w:r w:rsidRPr="00CF06BA" w:rsidR="00EA4AEE">
        <w:rPr>
          <w:rFonts w:cs="Arial"/>
          <w:color w:val="000000" w:themeColor="text1"/>
          <w:szCs w:val="22"/>
        </w:rPr>
        <w:t xml:space="preserve">.4 </w:t>
      </w:r>
      <w:r w:rsidRPr="00CF06BA" w:rsidR="00EA4AEE">
        <w:rPr>
          <w:rFonts w:cs="Arial"/>
          <w:color w:val="000000" w:themeColor="text1"/>
          <w:szCs w:val="22"/>
        </w:rPr>
        <w:tab/>
      </w:r>
      <w:r w:rsidR="00E74332">
        <w:rPr>
          <w:rFonts w:cs="Arial"/>
          <w:color w:val="000000"/>
          <w:szCs w:val="22"/>
        </w:rPr>
        <w:t>Complainant</w:t>
      </w:r>
      <w:r w:rsidR="008E53F5">
        <w:rPr>
          <w:rFonts w:cs="Arial"/>
          <w:color w:val="000000"/>
          <w:szCs w:val="22"/>
        </w:rPr>
        <w:t>s</w:t>
      </w:r>
      <w:r w:rsidRPr="008313AD" w:rsidR="00621971">
        <w:rPr>
          <w:rFonts w:cs="Arial"/>
          <w:color w:val="000000"/>
          <w:szCs w:val="22"/>
        </w:rPr>
        <w:t xml:space="preserve"> also reserve the right to complain via </w:t>
      </w:r>
      <w:r w:rsidR="00982817">
        <w:rPr>
          <w:rFonts w:cs="Arial"/>
          <w:color w:val="000000"/>
          <w:szCs w:val="22"/>
        </w:rPr>
        <w:t xml:space="preserve">other routes, such as </w:t>
      </w:r>
      <w:r w:rsidRPr="008313AD" w:rsidR="00621971">
        <w:rPr>
          <w:rFonts w:cs="Arial"/>
          <w:color w:val="000000"/>
          <w:szCs w:val="22"/>
        </w:rPr>
        <w:t xml:space="preserve">their solicitor, Citizens Advice Bureau, via the </w:t>
      </w:r>
      <w:r w:rsidRPr="00AD4231" w:rsidR="00621971">
        <w:rPr>
          <w:rFonts w:cs="Arial"/>
          <w:color w:val="000000"/>
          <w:szCs w:val="22"/>
        </w:rPr>
        <w:t>Local Author</w:t>
      </w:r>
      <w:r w:rsidRPr="00AD4231" w:rsidR="00C10DE7">
        <w:rPr>
          <w:rFonts w:cs="Arial"/>
          <w:color w:val="000000"/>
          <w:szCs w:val="22"/>
        </w:rPr>
        <w:t>ity</w:t>
      </w:r>
      <w:r w:rsidRPr="008313AD" w:rsidR="00C10DE7">
        <w:rPr>
          <w:rFonts w:cs="Arial"/>
          <w:color w:val="000000"/>
          <w:szCs w:val="22"/>
        </w:rPr>
        <w:t xml:space="preserve"> funded programme, or via</w:t>
      </w:r>
      <w:r w:rsidRPr="008313AD" w:rsidR="00621971">
        <w:rPr>
          <w:rFonts w:cs="Arial"/>
          <w:color w:val="000000"/>
          <w:szCs w:val="22"/>
        </w:rPr>
        <w:t xml:space="preserve"> Homes</w:t>
      </w:r>
      <w:r w:rsidRPr="008313AD" w:rsidR="00C10DE7">
        <w:rPr>
          <w:rFonts w:cs="Arial"/>
          <w:color w:val="000000"/>
          <w:szCs w:val="22"/>
        </w:rPr>
        <w:t xml:space="preserve"> England</w:t>
      </w:r>
      <w:r w:rsidRPr="008313AD" w:rsidR="00621971">
        <w:rPr>
          <w:rFonts w:cs="Arial"/>
          <w:color w:val="000000"/>
          <w:szCs w:val="22"/>
        </w:rPr>
        <w:t>.</w:t>
      </w:r>
    </w:p>
    <w:p w:rsidR="007D5293" w:rsidP="003E3D8B" w:rsidRDefault="007D5293" w14:paraId="4A32CBC3" w14:textId="77777777">
      <w:pPr>
        <w:ind w:left="1440" w:hanging="720"/>
        <w:rPr>
          <w:rFonts w:cs="Arial"/>
          <w:color w:val="000000"/>
          <w:szCs w:val="22"/>
        </w:rPr>
      </w:pPr>
    </w:p>
    <w:p w:rsidR="007360BC" w:rsidP="003E3D8B" w:rsidRDefault="007360BC" w14:paraId="19BFDE45" w14:textId="77777777">
      <w:pPr>
        <w:ind w:left="1440" w:hanging="720"/>
        <w:rPr>
          <w:rFonts w:cs="Arial"/>
          <w:color w:val="000000"/>
          <w:szCs w:val="22"/>
        </w:rPr>
      </w:pPr>
    </w:p>
    <w:p w:rsidRPr="00CE6024" w:rsidR="00D0590B" w:rsidP="00CE6024" w:rsidRDefault="00AE03A8" w14:paraId="70BEBC27" w14:textId="77777777">
      <w:pPr>
        <w:rPr>
          <w:rFonts w:eastAsia="Arial Unicode MS"/>
          <w:b/>
          <w:i/>
          <w:iCs/>
        </w:rPr>
      </w:pPr>
      <w:r w:rsidRPr="00CE6024">
        <w:rPr>
          <w:rFonts w:eastAsia="Arial Unicode MS"/>
          <w:i/>
          <w:iCs/>
        </w:rPr>
        <w:t>F</w:t>
      </w:r>
      <w:r w:rsidRPr="00CE6024" w:rsidR="00D0590B">
        <w:rPr>
          <w:rFonts w:eastAsia="Arial Unicode MS"/>
          <w:i/>
          <w:iCs/>
        </w:rPr>
        <w:t>or an overview of St Basils Complaints Policy st</w:t>
      </w:r>
      <w:r w:rsidRPr="00CE6024" w:rsidR="00D75676">
        <w:rPr>
          <w:rFonts w:eastAsia="Arial Unicode MS"/>
          <w:i/>
          <w:iCs/>
        </w:rPr>
        <w:t xml:space="preserve">ages, please refer to Appendix </w:t>
      </w:r>
      <w:r w:rsidRPr="00CE6024" w:rsidR="00D426B9">
        <w:rPr>
          <w:rFonts w:eastAsia="Arial Unicode MS"/>
          <w:i/>
          <w:iCs/>
        </w:rPr>
        <w:t>2</w:t>
      </w:r>
      <w:r w:rsidRPr="00CE6024" w:rsidR="00D0590B">
        <w:rPr>
          <w:rFonts w:eastAsia="Arial Unicode MS"/>
          <w:i/>
          <w:iCs/>
        </w:rPr>
        <w:t xml:space="preserve"> in this document.</w:t>
      </w:r>
      <w:r w:rsidRPr="00CE6024">
        <w:rPr>
          <w:rFonts w:eastAsia="Arial Unicode MS"/>
          <w:b/>
          <w:i/>
          <w:iCs/>
        </w:rPr>
        <w:t xml:space="preserve"> </w:t>
      </w:r>
    </w:p>
    <w:p w:rsidRPr="008313AD" w:rsidR="00D0590B" w:rsidP="00CE6024" w:rsidRDefault="00D0590B" w14:paraId="6045221F" w14:textId="77777777"/>
    <w:p w:rsidRPr="008313AD" w:rsidR="00D0590B" w:rsidP="00CE6024" w:rsidRDefault="00AE03A8" w14:paraId="573AE623" w14:textId="77777777">
      <w:pPr>
        <w:pStyle w:val="Heading3"/>
      </w:pPr>
      <w:bookmarkStart w:name="_Toc182383885" w:id="17"/>
      <w:r w:rsidRPr="008313AD">
        <w:t>3</w:t>
      </w:r>
      <w:r w:rsidRPr="008313AD" w:rsidR="00EA4AEE">
        <w:t>.</w:t>
      </w:r>
      <w:r w:rsidR="00F8332F">
        <w:t xml:space="preserve"> </w:t>
      </w:r>
      <w:r w:rsidRPr="008313AD" w:rsidR="00A54D55">
        <w:t xml:space="preserve"> </w:t>
      </w:r>
      <w:r w:rsidRPr="008313AD" w:rsidR="00D0590B">
        <w:t>Closed Complaints</w:t>
      </w:r>
      <w:bookmarkEnd w:id="17"/>
    </w:p>
    <w:p w:rsidRPr="008313AD" w:rsidR="00D0590B" w:rsidP="00CE6024" w:rsidRDefault="00D0590B" w14:paraId="099BB59E" w14:textId="77777777"/>
    <w:p w:rsidR="00D0590B" w:rsidP="00CE6024" w:rsidRDefault="00AE03A8" w14:paraId="35932D44" w14:textId="77777777">
      <w:r w:rsidRPr="000A27EF">
        <w:t>3</w:t>
      </w:r>
      <w:r w:rsidRPr="000A27EF" w:rsidR="00EA4AEE">
        <w:t xml:space="preserve">.1 </w:t>
      </w:r>
      <w:r w:rsidRPr="000A27EF" w:rsidR="00EA4AEE">
        <w:tab/>
      </w:r>
      <w:r w:rsidRPr="000A27EF" w:rsidR="0044049B">
        <w:t>All complaints will be investigated</w:t>
      </w:r>
      <w:r w:rsidR="004A664F">
        <w:t xml:space="preserve"> and will be </w:t>
      </w:r>
      <w:r w:rsidR="002954BF">
        <w:t xml:space="preserve">deemed </w:t>
      </w:r>
      <w:r w:rsidR="004A664F">
        <w:t>closed</w:t>
      </w:r>
      <w:r w:rsidR="00101C9C">
        <w:t xml:space="preserve"> </w:t>
      </w:r>
      <w:r w:rsidR="002954BF">
        <w:t xml:space="preserve">and satisfied </w:t>
      </w:r>
      <w:r w:rsidR="00101C9C">
        <w:t>when a complainant</w:t>
      </w:r>
      <w:r w:rsidR="004A664F">
        <w:t>:</w:t>
      </w:r>
    </w:p>
    <w:p w:rsidR="00101C9C" w:rsidP="00CE6024" w:rsidRDefault="00101C9C" w14:paraId="6A3C4C63" w14:textId="77777777"/>
    <w:p w:rsidRPr="00683776" w:rsidR="002954BF" w:rsidP="00824336" w:rsidRDefault="009B0ECB" w14:paraId="264B6522" w14:textId="715D4F79">
      <w:pPr>
        <w:numPr>
          <w:ilvl w:val="0"/>
          <w:numId w:val="6"/>
        </w:numPr>
        <w:overflowPunct/>
        <w:autoSpaceDE/>
        <w:autoSpaceDN/>
        <w:adjustRightInd/>
        <w:rPr>
          <w:rFonts w:cs="Arial"/>
          <w:color w:val="000000"/>
          <w:szCs w:val="22"/>
        </w:rPr>
      </w:pPr>
      <w:r>
        <w:rPr>
          <w:rFonts w:cs="Arial"/>
          <w:color w:val="000000"/>
          <w:szCs w:val="22"/>
        </w:rPr>
        <w:t>h</w:t>
      </w:r>
      <w:r w:rsidRPr="00683776" w:rsidR="002954BF">
        <w:rPr>
          <w:rFonts w:cs="Arial"/>
          <w:color w:val="000000"/>
          <w:szCs w:val="22"/>
        </w:rPr>
        <w:t xml:space="preserve">as not requested an escalation to the next stage anywhere within the process within </w:t>
      </w:r>
      <w:r>
        <w:rPr>
          <w:rFonts w:cs="Arial"/>
          <w:color w:val="000000"/>
          <w:szCs w:val="22"/>
        </w:rPr>
        <w:t>5</w:t>
      </w:r>
      <w:r w:rsidRPr="00683776" w:rsidR="003965F5">
        <w:rPr>
          <w:rFonts w:cs="Arial"/>
          <w:color w:val="000000"/>
          <w:szCs w:val="22"/>
        </w:rPr>
        <w:t xml:space="preserve"> </w:t>
      </w:r>
      <w:r w:rsidRPr="00683776" w:rsidR="002954BF">
        <w:rPr>
          <w:rFonts w:cs="Arial"/>
          <w:color w:val="000000"/>
          <w:szCs w:val="22"/>
        </w:rPr>
        <w:t>days of receiving an outcome letter, or</w:t>
      </w:r>
    </w:p>
    <w:p w:rsidR="002954BF" w:rsidP="00824336" w:rsidRDefault="002954BF" w14:paraId="357383CC" w14:textId="3AE700ED">
      <w:pPr>
        <w:numPr>
          <w:ilvl w:val="0"/>
          <w:numId w:val="6"/>
        </w:numPr>
        <w:overflowPunct/>
        <w:autoSpaceDE/>
        <w:autoSpaceDN/>
        <w:adjustRightInd/>
        <w:rPr>
          <w:rFonts w:cs="Arial"/>
          <w:color w:val="000000"/>
          <w:szCs w:val="22"/>
        </w:rPr>
      </w:pPr>
      <w:r w:rsidRPr="00683776">
        <w:rPr>
          <w:rFonts w:cs="Arial"/>
          <w:color w:val="000000"/>
          <w:szCs w:val="22"/>
        </w:rPr>
        <w:t>h</w:t>
      </w:r>
      <w:r w:rsidRPr="00683776" w:rsidR="00F85FE4">
        <w:rPr>
          <w:rFonts w:cs="Arial"/>
          <w:color w:val="000000"/>
          <w:szCs w:val="22"/>
        </w:rPr>
        <w:t>as exhausted the</w:t>
      </w:r>
      <w:r w:rsidRPr="00683776" w:rsidR="00D0590B">
        <w:rPr>
          <w:rFonts w:cs="Arial"/>
          <w:color w:val="000000"/>
          <w:szCs w:val="22"/>
        </w:rPr>
        <w:t xml:space="preserve"> internal </w:t>
      </w:r>
      <w:r w:rsidRPr="00683776" w:rsidR="003965F5">
        <w:rPr>
          <w:rFonts w:cs="Arial"/>
          <w:color w:val="000000"/>
          <w:szCs w:val="22"/>
        </w:rPr>
        <w:t>2</w:t>
      </w:r>
      <w:r w:rsidRPr="00683776" w:rsidR="00D0590B">
        <w:rPr>
          <w:rFonts w:cs="Arial"/>
          <w:color w:val="000000"/>
          <w:szCs w:val="22"/>
        </w:rPr>
        <w:t xml:space="preserve"> stage complaints procedure and the Investigatin</w:t>
      </w:r>
      <w:r w:rsidRPr="00683776" w:rsidR="00F03F62">
        <w:rPr>
          <w:rFonts w:cs="Arial"/>
          <w:color w:val="000000"/>
          <w:szCs w:val="22"/>
        </w:rPr>
        <w:t>g Officer</w:t>
      </w:r>
      <w:r w:rsidRPr="00683776" w:rsidR="00D0590B">
        <w:rPr>
          <w:rFonts w:cs="Arial"/>
          <w:color w:val="000000"/>
          <w:szCs w:val="22"/>
        </w:rPr>
        <w:t xml:space="preserve"> at Stage </w:t>
      </w:r>
      <w:r w:rsidRPr="00683776" w:rsidR="00F00F9B">
        <w:rPr>
          <w:rFonts w:cs="Arial"/>
          <w:color w:val="000000"/>
          <w:szCs w:val="22"/>
        </w:rPr>
        <w:t xml:space="preserve">2 </w:t>
      </w:r>
      <w:r w:rsidRPr="00683776" w:rsidR="00D0590B">
        <w:rPr>
          <w:rFonts w:cs="Arial"/>
          <w:color w:val="000000"/>
          <w:szCs w:val="22"/>
        </w:rPr>
        <w:t>has notified the complainant in writing of the outcome (</w:t>
      </w:r>
      <w:r w:rsidRPr="00683776" w:rsidR="002623A2">
        <w:rPr>
          <w:rFonts w:cs="Arial"/>
          <w:color w:val="000000"/>
          <w:szCs w:val="22"/>
        </w:rPr>
        <w:t>if the c</w:t>
      </w:r>
      <w:r w:rsidRPr="00683776" w:rsidR="00D0590B">
        <w:rPr>
          <w:rFonts w:cs="Arial"/>
          <w:color w:val="000000"/>
          <w:szCs w:val="22"/>
        </w:rPr>
        <w:t xml:space="preserve">omplainant </w:t>
      </w:r>
      <w:r w:rsidRPr="00683776" w:rsidR="002623A2">
        <w:rPr>
          <w:rFonts w:cs="Arial"/>
          <w:color w:val="000000"/>
          <w:szCs w:val="22"/>
        </w:rPr>
        <w:t xml:space="preserve">is a young person they </w:t>
      </w:r>
      <w:r w:rsidRPr="00683776" w:rsidR="00D0590B">
        <w:rPr>
          <w:rFonts w:cs="Arial"/>
          <w:color w:val="000000"/>
          <w:szCs w:val="22"/>
        </w:rPr>
        <w:t xml:space="preserve">may wish to pursue their complaint externally </w:t>
      </w:r>
      <w:r w:rsidRPr="00683776" w:rsidR="00CF06BA">
        <w:rPr>
          <w:rFonts w:cs="Arial"/>
          <w:color w:val="000000" w:themeColor="text1"/>
          <w:szCs w:val="22"/>
        </w:rPr>
        <w:t xml:space="preserve">via a </w:t>
      </w:r>
      <w:r w:rsidRPr="00683776" w:rsidR="00D0590B">
        <w:rPr>
          <w:rFonts w:cs="Arial"/>
          <w:color w:val="000000" w:themeColor="text1"/>
          <w:szCs w:val="22"/>
        </w:rPr>
        <w:t xml:space="preserve">‘Designated Person’ </w:t>
      </w:r>
      <w:r w:rsidRPr="00683776" w:rsidR="00D0590B">
        <w:rPr>
          <w:rFonts w:cs="Arial"/>
          <w:color w:val="000000"/>
          <w:szCs w:val="22"/>
        </w:rPr>
        <w:t>although the complaint is closed from</w:t>
      </w:r>
      <w:r w:rsidRPr="008313AD" w:rsidR="00D0590B">
        <w:rPr>
          <w:rFonts w:cs="Arial"/>
          <w:color w:val="000000"/>
          <w:szCs w:val="22"/>
        </w:rPr>
        <w:t xml:space="preserve"> St Basils perspective)</w:t>
      </w:r>
      <w:r>
        <w:rPr>
          <w:rFonts w:cs="Arial"/>
          <w:color w:val="000000"/>
          <w:szCs w:val="22"/>
        </w:rPr>
        <w:t>,</w:t>
      </w:r>
      <w:r w:rsidR="00101C9C">
        <w:rPr>
          <w:rFonts w:cs="Arial"/>
          <w:color w:val="000000"/>
          <w:szCs w:val="22"/>
        </w:rPr>
        <w:t xml:space="preserve"> or </w:t>
      </w:r>
    </w:p>
    <w:p w:rsidRPr="008313AD" w:rsidR="00D0590B" w:rsidP="00824336" w:rsidRDefault="00101C9C" w14:paraId="2B93F6A9" w14:textId="77777777">
      <w:pPr>
        <w:numPr>
          <w:ilvl w:val="0"/>
          <w:numId w:val="6"/>
        </w:numPr>
        <w:overflowPunct/>
        <w:autoSpaceDE/>
        <w:autoSpaceDN/>
        <w:adjustRightInd/>
        <w:rPr>
          <w:rFonts w:cs="Arial"/>
          <w:color w:val="000000"/>
          <w:szCs w:val="22"/>
        </w:rPr>
      </w:pPr>
      <w:r>
        <w:rPr>
          <w:rFonts w:cs="Arial"/>
          <w:color w:val="000000"/>
          <w:szCs w:val="22"/>
        </w:rPr>
        <w:t>h</w:t>
      </w:r>
      <w:r w:rsidRPr="008313AD" w:rsidR="00D0590B">
        <w:rPr>
          <w:rFonts w:cs="Arial"/>
          <w:color w:val="000000"/>
          <w:szCs w:val="22"/>
        </w:rPr>
        <w:t>as received a legal judgment from a legal hearing</w:t>
      </w:r>
      <w:r>
        <w:rPr>
          <w:rFonts w:cs="Arial"/>
          <w:color w:val="000000"/>
          <w:szCs w:val="22"/>
        </w:rPr>
        <w:t>, or</w:t>
      </w:r>
    </w:p>
    <w:p w:rsidRPr="008313AD" w:rsidR="00D0590B" w:rsidP="00824336" w:rsidRDefault="00101C9C" w14:paraId="666A8B28" w14:textId="77777777">
      <w:pPr>
        <w:numPr>
          <w:ilvl w:val="0"/>
          <w:numId w:val="6"/>
        </w:numPr>
        <w:overflowPunct/>
        <w:autoSpaceDE/>
        <w:autoSpaceDN/>
        <w:adjustRightInd/>
        <w:rPr>
          <w:rFonts w:cs="Arial"/>
          <w:color w:val="000000"/>
          <w:szCs w:val="22"/>
        </w:rPr>
      </w:pPr>
      <w:r>
        <w:rPr>
          <w:rFonts w:cs="Arial"/>
          <w:color w:val="000000"/>
          <w:szCs w:val="22"/>
        </w:rPr>
        <w:t>h</w:t>
      </w:r>
      <w:r w:rsidRPr="008313AD" w:rsidR="00D0590B">
        <w:rPr>
          <w:rFonts w:cs="Arial"/>
          <w:color w:val="000000"/>
          <w:szCs w:val="22"/>
        </w:rPr>
        <w:t>as not responded within the time frames at any stage of the process</w:t>
      </w:r>
      <w:r>
        <w:rPr>
          <w:rFonts w:cs="Arial"/>
          <w:color w:val="000000"/>
          <w:szCs w:val="22"/>
        </w:rPr>
        <w:t xml:space="preserve"> (rights are reserved to re-open if communication resumes </w:t>
      </w:r>
      <w:proofErr w:type="gramStart"/>
      <w:r>
        <w:rPr>
          <w:rFonts w:cs="Arial"/>
          <w:color w:val="000000"/>
          <w:szCs w:val="22"/>
        </w:rPr>
        <w:t>at a later date</w:t>
      </w:r>
      <w:proofErr w:type="gramEnd"/>
      <w:r>
        <w:rPr>
          <w:rFonts w:cs="Arial"/>
          <w:color w:val="000000"/>
          <w:szCs w:val="22"/>
        </w:rPr>
        <w:t>).</w:t>
      </w:r>
    </w:p>
    <w:p w:rsidRPr="008313AD" w:rsidR="00D0590B" w:rsidP="00CE6024" w:rsidRDefault="00D0590B" w14:paraId="20696E9A" w14:textId="77777777">
      <w:pPr>
        <w:rPr>
          <w:rFonts w:eastAsia="Arial Unicode MS"/>
        </w:rPr>
      </w:pPr>
    </w:p>
    <w:p w:rsidRPr="008313AD" w:rsidR="00EA4AEE" w:rsidP="00CE6024" w:rsidRDefault="00AE03A8" w14:paraId="07C4C119" w14:textId="09820CE3">
      <w:pPr>
        <w:pStyle w:val="Heading3"/>
        <w:rPr>
          <w:rFonts w:eastAsia="Arial Unicode MS"/>
        </w:rPr>
      </w:pPr>
      <w:bookmarkStart w:name="_Toc182383886" w:id="18"/>
      <w:r w:rsidRPr="008313AD">
        <w:rPr>
          <w:rFonts w:eastAsia="Arial Unicode MS"/>
        </w:rPr>
        <w:t>4</w:t>
      </w:r>
      <w:r w:rsidR="00F8332F">
        <w:rPr>
          <w:rFonts w:eastAsia="Arial Unicode MS"/>
        </w:rPr>
        <w:t xml:space="preserve">. </w:t>
      </w:r>
      <w:r w:rsidRPr="008313AD" w:rsidR="00A54D55">
        <w:rPr>
          <w:rFonts w:eastAsia="Arial Unicode MS"/>
        </w:rPr>
        <w:t xml:space="preserve"> </w:t>
      </w:r>
      <w:r w:rsidRPr="008313AD" w:rsidR="0063648E">
        <w:rPr>
          <w:rFonts w:eastAsia="Arial Unicode MS"/>
        </w:rPr>
        <w:t xml:space="preserve">Performance </w:t>
      </w:r>
      <w:r w:rsidRPr="008313AD" w:rsidR="00EA4AEE">
        <w:rPr>
          <w:rFonts w:eastAsia="Arial Unicode MS"/>
        </w:rPr>
        <w:t>Review</w:t>
      </w:r>
      <w:bookmarkEnd w:id="18"/>
    </w:p>
    <w:p w:rsidRPr="008313AD" w:rsidR="00A54D55" w:rsidP="00CE6024" w:rsidRDefault="00A54D55" w14:paraId="22308392" w14:textId="77777777"/>
    <w:p w:rsidR="00FD5177" w:rsidP="00CE6024" w:rsidRDefault="00AE03A8" w14:paraId="3A344750" w14:textId="6A33D679">
      <w:pPr>
        <w:ind w:left="720" w:hanging="720"/>
      </w:pPr>
      <w:r w:rsidRPr="008313AD">
        <w:t>4</w:t>
      </w:r>
      <w:r w:rsidRPr="008313AD" w:rsidR="00F13441">
        <w:t>.1</w:t>
      </w:r>
      <w:r w:rsidRPr="008313AD" w:rsidR="00A54D55">
        <w:t>.</w:t>
      </w:r>
      <w:r w:rsidRPr="008313AD" w:rsidR="00F13441">
        <w:tab/>
      </w:r>
      <w:r w:rsidR="00FD5177">
        <w:t xml:space="preserve">Complaints will be reviewed on </w:t>
      </w:r>
      <w:proofErr w:type="gramStart"/>
      <w:r w:rsidR="00FD5177">
        <w:t xml:space="preserve">a </w:t>
      </w:r>
      <w:r w:rsidR="006B14C1">
        <w:t xml:space="preserve"> quarterly</w:t>
      </w:r>
      <w:proofErr w:type="gramEnd"/>
      <w:r w:rsidR="006B14C1">
        <w:t xml:space="preserve"> </w:t>
      </w:r>
      <w:r w:rsidR="00FD5177">
        <w:t xml:space="preserve">basis by the </w:t>
      </w:r>
      <w:r w:rsidR="00D73239">
        <w:t xml:space="preserve">Complaints Manager, </w:t>
      </w:r>
      <w:r w:rsidR="00FD5177">
        <w:t xml:space="preserve">Director of Housing and Director of Progression. </w:t>
      </w:r>
      <w:r w:rsidR="00742008">
        <w:t>This meeting will look at actions taken</w:t>
      </w:r>
      <w:r w:rsidR="00D73239">
        <w:t xml:space="preserve"> </w:t>
      </w:r>
      <w:r w:rsidR="00742008">
        <w:t xml:space="preserve">and </w:t>
      </w:r>
      <w:r w:rsidR="00D73239">
        <w:t xml:space="preserve">whether any service improvements or changes need to be made through </w:t>
      </w:r>
      <w:r w:rsidR="00742008">
        <w:t>learning outcomes. Learning outcomes will</w:t>
      </w:r>
      <w:r w:rsidR="00D73239">
        <w:t xml:space="preserve"> be disseminated across the organisation through Youth Service Managers meetings and staff team meetings, Senior Leadership Team meetings, and Service Delivery &amp; Development Committee meetings.</w:t>
      </w:r>
    </w:p>
    <w:p w:rsidR="00FD5177" w:rsidP="00CE6024" w:rsidRDefault="00FD5177" w14:paraId="02A0A8A6" w14:textId="77777777"/>
    <w:p w:rsidRPr="008313AD" w:rsidR="00D0590B" w:rsidP="00CE6024" w:rsidRDefault="00FD5177" w14:paraId="6872A0F3" w14:textId="77777777">
      <w:pPr>
        <w:ind w:left="720" w:hanging="720"/>
      </w:pPr>
      <w:r>
        <w:t>4.2</w:t>
      </w:r>
      <w:r>
        <w:tab/>
      </w:r>
      <w:r w:rsidRPr="008313AD" w:rsidR="00D0590B">
        <w:t xml:space="preserve">As part of our continuous improvement plan, </w:t>
      </w:r>
      <w:r w:rsidR="004C5772">
        <w:t xml:space="preserve">St Basils </w:t>
      </w:r>
      <w:r w:rsidRPr="008313AD" w:rsidR="00D0590B">
        <w:t xml:space="preserve">will </w:t>
      </w:r>
      <w:r w:rsidRPr="008313AD" w:rsidR="0063648E">
        <w:t>complete a statistical analysis of all complaints</w:t>
      </w:r>
      <w:r w:rsidRPr="008313AD" w:rsidR="00D0590B">
        <w:t xml:space="preserve"> on an annual basis. This will include a desk top review of the following;</w:t>
      </w:r>
    </w:p>
    <w:p w:rsidRPr="008313AD" w:rsidR="00D0590B" w:rsidP="00CE6024" w:rsidRDefault="00D0590B" w14:paraId="10957069" w14:textId="77777777">
      <w:r w:rsidRPr="008313AD">
        <w:t xml:space="preserve"> </w:t>
      </w:r>
    </w:p>
    <w:p w:rsidRPr="008313AD" w:rsidR="00D0590B" w:rsidP="00CE6024" w:rsidRDefault="000A5202" w14:paraId="5006265D" w14:textId="77777777">
      <w:pPr>
        <w:pStyle w:val="ListParagraph"/>
        <w:numPr>
          <w:ilvl w:val="0"/>
          <w:numId w:val="48"/>
        </w:numPr>
      </w:pPr>
      <w:r w:rsidRPr="008313AD">
        <w:t>Number of complaints made/</w:t>
      </w:r>
      <w:r w:rsidRPr="008313AD" w:rsidR="00D0590B">
        <w:t>complaint stages and the nature of complaints</w:t>
      </w:r>
    </w:p>
    <w:p w:rsidRPr="008313AD" w:rsidR="00D0590B" w:rsidP="00CE6024" w:rsidRDefault="00D0590B" w14:paraId="16FA9CCC" w14:textId="77777777">
      <w:pPr>
        <w:pStyle w:val="ListParagraph"/>
        <w:numPr>
          <w:ilvl w:val="0"/>
          <w:numId w:val="48"/>
        </w:numPr>
      </w:pPr>
      <w:r w:rsidRPr="008313AD">
        <w:t>Staff training needs in relation to complaint handling</w:t>
      </w:r>
    </w:p>
    <w:p w:rsidRPr="008313AD" w:rsidR="00C91E30" w:rsidP="00CE6024" w:rsidRDefault="000A5202" w14:paraId="275DFDE0" w14:textId="77777777">
      <w:pPr>
        <w:pStyle w:val="ListParagraph"/>
        <w:numPr>
          <w:ilvl w:val="0"/>
          <w:numId w:val="48"/>
        </w:numPr>
      </w:pPr>
      <w:r w:rsidRPr="008313AD">
        <w:t>Feedback to managers</w:t>
      </w:r>
    </w:p>
    <w:p w:rsidRPr="00CE6024" w:rsidR="002C7427" w:rsidP="00CE6024" w:rsidRDefault="00D0590B" w14:paraId="5BE143F4" w14:textId="77777777">
      <w:pPr>
        <w:pStyle w:val="ListParagraph"/>
        <w:numPr>
          <w:ilvl w:val="0"/>
          <w:numId w:val="48"/>
        </w:numPr>
        <w:rPr>
          <w:b/>
          <w:bCs/>
          <w:u w:val="single"/>
        </w:rPr>
      </w:pPr>
      <w:r w:rsidRPr="00AD6133">
        <w:t xml:space="preserve">An impact assessment of how complaints have influenced service changes  </w:t>
      </w:r>
    </w:p>
    <w:p w:rsidR="009B0ECB" w:rsidP="009B0ECB" w:rsidRDefault="009B0ECB" w14:paraId="5F1D336F" w14:textId="6A537DFE">
      <w:pPr>
        <w:overflowPunct/>
        <w:autoSpaceDE/>
        <w:autoSpaceDN/>
        <w:adjustRightInd/>
        <w:spacing w:before="100" w:beforeAutospacing="1" w:after="100" w:afterAutospacing="1"/>
        <w:ind w:left="720" w:hanging="720"/>
        <w:rPr>
          <w:rFonts w:cs="Arial"/>
          <w:color w:val="000000" w:themeColor="text1"/>
          <w:szCs w:val="22"/>
          <w:lang w:eastAsia="en-GB"/>
        </w:rPr>
      </w:pPr>
      <w:r w:rsidRPr="00AC38D9">
        <w:rPr>
          <w:rFonts w:cs="Arial"/>
          <w:bCs/>
          <w:color w:val="000000" w:themeColor="text1"/>
          <w:szCs w:val="22"/>
        </w:rPr>
        <w:t>4.3</w:t>
      </w:r>
      <w:r w:rsidRPr="00AC38D9">
        <w:rPr>
          <w:rFonts w:cs="Arial"/>
          <w:bCs/>
          <w:color w:val="000000" w:themeColor="text1"/>
          <w:szCs w:val="22"/>
        </w:rPr>
        <w:tab/>
      </w:r>
      <w:r w:rsidRPr="00AC38D9">
        <w:rPr>
          <w:rFonts w:cs="Arial"/>
          <w:color w:val="000000" w:themeColor="text1"/>
          <w:szCs w:val="22"/>
          <w:lang w:eastAsia="en-GB"/>
        </w:rPr>
        <w:t xml:space="preserve">An </w:t>
      </w:r>
      <w:r w:rsidRPr="00AC38D9" w:rsidR="00CE6024">
        <w:rPr>
          <w:rFonts w:cs="Arial"/>
          <w:color w:val="000000" w:themeColor="text1"/>
          <w:szCs w:val="22"/>
          <w:lang w:eastAsia="en-GB"/>
        </w:rPr>
        <w:t xml:space="preserve">annual </w:t>
      </w:r>
      <w:r w:rsidRPr="00266A2C" w:rsidR="00CE6024">
        <w:rPr>
          <w:rStyle w:val="normaltextrun"/>
          <w:rFonts w:cs="Arial"/>
          <w:szCs w:val="22"/>
        </w:rPr>
        <w:t>complaints</w:t>
      </w:r>
      <w:r w:rsidRPr="00266A2C" w:rsidR="004D1BBB">
        <w:rPr>
          <w:rStyle w:val="normaltextrun"/>
          <w:rFonts w:cs="Arial"/>
          <w:szCs w:val="22"/>
        </w:rPr>
        <w:t xml:space="preserve"> performance and service improvement report </w:t>
      </w:r>
      <w:r w:rsidRPr="00AC38D9">
        <w:rPr>
          <w:rFonts w:cs="Arial"/>
          <w:color w:val="000000" w:themeColor="text1"/>
          <w:szCs w:val="22"/>
          <w:lang w:eastAsia="en-GB"/>
        </w:rPr>
        <w:t xml:space="preserve">will be produced and </w:t>
      </w:r>
      <w:r w:rsidRPr="00AC38D9" w:rsidR="00557FD5">
        <w:rPr>
          <w:rFonts w:cs="Arial"/>
          <w:color w:val="000000" w:themeColor="text1"/>
          <w:szCs w:val="22"/>
          <w:lang w:eastAsia="en-GB"/>
        </w:rPr>
        <w:t xml:space="preserve">presented to the Board. </w:t>
      </w:r>
      <w:r w:rsidR="004D1BBB">
        <w:rPr>
          <w:rFonts w:cs="Arial"/>
          <w:color w:val="000000" w:themeColor="text1"/>
          <w:szCs w:val="22"/>
          <w:lang w:eastAsia="en-GB"/>
        </w:rPr>
        <w:t xml:space="preserve"> Both the report and the Board response will be published on our website.</w:t>
      </w:r>
      <w:r w:rsidR="00742008">
        <w:rPr>
          <w:rFonts w:cs="Arial"/>
          <w:color w:val="000000" w:themeColor="text1"/>
          <w:szCs w:val="22"/>
          <w:lang w:eastAsia="en-GB"/>
        </w:rPr>
        <w:t xml:space="preserve"> The report will include:</w:t>
      </w:r>
    </w:p>
    <w:p w:rsidRPr="00266A2C" w:rsidR="00742008" w:rsidP="00CE6024" w:rsidRDefault="00742008" w14:paraId="62DF2415" w14:textId="2881A989">
      <w:pPr>
        <w:pStyle w:val="paragraph"/>
        <w:numPr>
          <w:ilvl w:val="0"/>
          <w:numId w:val="49"/>
        </w:numPr>
        <w:spacing w:before="0" w:beforeAutospacing="0" w:after="0" w:afterAutospacing="0"/>
        <w:textAlignment w:val="baseline"/>
        <w:rPr>
          <w:rFonts w:cs="Arial"/>
          <w:sz w:val="22"/>
          <w:szCs w:val="22"/>
        </w:rPr>
      </w:pPr>
      <w:r w:rsidRPr="00266A2C">
        <w:rPr>
          <w:rStyle w:val="normaltextrun"/>
          <w:rFonts w:cs="Arial"/>
          <w:sz w:val="22"/>
          <w:szCs w:val="22"/>
        </w:rPr>
        <w:t>the annual self-assessment against th</w:t>
      </w:r>
      <w:r w:rsidR="00C96709">
        <w:rPr>
          <w:rStyle w:val="normaltextrun"/>
          <w:rFonts w:cs="Arial"/>
          <w:sz w:val="22"/>
          <w:szCs w:val="22"/>
        </w:rPr>
        <w:t xml:space="preserve">e HOS Complaint Handling </w:t>
      </w:r>
      <w:r w:rsidRPr="00266A2C">
        <w:rPr>
          <w:rStyle w:val="normaltextrun"/>
          <w:rFonts w:cs="Arial"/>
          <w:sz w:val="22"/>
          <w:szCs w:val="22"/>
        </w:rPr>
        <w:t xml:space="preserve">Code to ensure </w:t>
      </w:r>
      <w:r w:rsidR="00C96709">
        <w:rPr>
          <w:rStyle w:val="normaltextrun"/>
          <w:rFonts w:cs="Arial"/>
          <w:sz w:val="22"/>
          <w:szCs w:val="22"/>
        </w:rPr>
        <w:t>our</w:t>
      </w:r>
      <w:r w:rsidRPr="00266A2C">
        <w:rPr>
          <w:rStyle w:val="normaltextrun"/>
          <w:rFonts w:cs="Arial"/>
          <w:sz w:val="22"/>
          <w:szCs w:val="22"/>
        </w:rPr>
        <w:t xml:space="preserve"> complaint handling policy remains in line with its requirements.</w:t>
      </w:r>
      <w:r w:rsidRPr="00266A2C">
        <w:rPr>
          <w:rStyle w:val="eop"/>
          <w:rFonts w:cs="Arial"/>
          <w:sz w:val="22"/>
          <w:szCs w:val="22"/>
        </w:rPr>
        <w:t> </w:t>
      </w:r>
    </w:p>
    <w:p w:rsidRPr="00266A2C" w:rsidR="00742008" w:rsidP="00CE6024" w:rsidRDefault="00742008" w14:paraId="2578247B" w14:textId="4B400B51">
      <w:pPr>
        <w:pStyle w:val="paragraph"/>
        <w:numPr>
          <w:ilvl w:val="0"/>
          <w:numId w:val="49"/>
        </w:numPr>
        <w:spacing w:before="0" w:beforeAutospacing="0" w:after="0" w:afterAutospacing="0"/>
        <w:textAlignment w:val="baseline"/>
        <w:rPr>
          <w:rFonts w:cs="Arial"/>
          <w:sz w:val="22"/>
          <w:szCs w:val="22"/>
        </w:rPr>
      </w:pPr>
      <w:r w:rsidRPr="00266A2C">
        <w:rPr>
          <w:rStyle w:val="normaltextrun"/>
          <w:rFonts w:cs="Arial"/>
          <w:sz w:val="22"/>
          <w:szCs w:val="22"/>
        </w:rPr>
        <w:t xml:space="preserve">a qualitative and quantitative analysis of </w:t>
      </w:r>
      <w:r w:rsidR="00C96709">
        <w:rPr>
          <w:rStyle w:val="normaltextrun"/>
          <w:rFonts w:cs="Arial"/>
          <w:sz w:val="22"/>
          <w:szCs w:val="22"/>
        </w:rPr>
        <w:t>St Basils</w:t>
      </w:r>
      <w:r w:rsidRPr="00266A2C">
        <w:rPr>
          <w:rStyle w:val="normaltextrun"/>
          <w:rFonts w:cs="Arial"/>
          <w:sz w:val="22"/>
          <w:szCs w:val="22"/>
        </w:rPr>
        <w:t xml:space="preserve"> complaint handling performance. </w:t>
      </w:r>
    </w:p>
    <w:p w:rsidRPr="00266A2C" w:rsidR="00742008" w:rsidP="00CE6024" w:rsidRDefault="00742008" w14:paraId="0D1C36E9" w14:textId="57B448DB">
      <w:pPr>
        <w:pStyle w:val="paragraph"/>
        <w:numPr>
          <w:ilvl w:val="0"/>
          <w:numId w:val="49"/>
        </w:numPr>
        <w:spacing w:before="0" w:beforeAutospacing="0" w:after="0" w:afterAutospacing="0"/>
        <w:textAlignment w:val="baseline"/>
        <w:rPr>
          <w:rFonts w:cs="Arial"/>
          <w:sz w:val="22"/>
          <w:szCs w:val="22"/>
        </w:rPr>
      </w:pPr>
      <w:bookmarkStart w:name="_Hlk169180597" w:id="19"/>
      <w:r w:rsidRPr="00266A2C">
        <w:rPr>
          <w:rStyle w:val="normaltextrun"/>
          <w:rFonts w:cs="Arial"/>
          <w:sz w:val="22"/>
          <w:szCs w:val="22"/>
        </w:rPr>
        <w:t>any findings of non-compliance with th</w:t>
      </w:r>
      <w:r w:rsidR="00C96709">
        <w:rPr>
          <w:rStyle w:val="normaltextrun"/>
          <w:rFonts w:cs="Arial"/>
          <w:sz w:val="22"/>
          <w:szCs w:val="22"/>
        </w:rPr>
        <w:t>e HOS Complaint Handling</w:t>
      </w:r>
      <w:r w:rsidRPr="00266A2C">
        <w:rPr>
          <w:rStyle w:val="normaltextrun"/>
          <w:rFonts w:cs="Arial"/>
          <w:sz w:val="22"/>
          <w:szCs w:val="22"/>
        </w:rPr>
        <w:t xml:space="preserve"> Code by the Ombudsman</w:t>
      </w:r>
      <w:bookmarkEnd w:id="19"/>
      <w:r w:rsidRPr="00266A2C">
        <w:rPr>
          <w:rStyle w:val="normaltextrun"/>
          <w:rFonts w:cs="Arial"/>
          <w:sz w:val="22"/>
          <w:szCs w:val="22"/>
        </w:rPr>
        <w:t>;</w:t>
      </w:r>
      <w:r w:rsidRPr="00266A2C">
        <w:rPr>
          <w:rStyle w:val="eop"/>
          <w:rFonts w:cs="Arial"/>
          <w:sz w:val="22"/>
          <w:szCs w:val="22"/>
        </w:rPr>
        <w:t> </w:t>
      </w:r>
    </w:p>
    <w:p w:rsidRPr="00266A2C" w:rsidR="00742008" w:rsidP="00CE6024" w:rsidRDefault="00742008" w14:paraId="0E735347" w14:textId="77777777">
      <w:pPr>
        <w:pStyle w:val="paragraph"/>
        <w:numPr>
          <w:ilvl w:val="0"/>
          <w:numId w:val="49"/>
        </w:numPr>
        <w:spacing w:before="0" w:beforeAutospacing="0" w:after="0" w:afterAutospacing="0"/>
        <w:textAlignment w:val="baseline"/>
        <w:rPr>
          <w:rFonts w:cs="Arial"/>
          <w:sz w:val="22"/>
          <w:szCs w:val="22"/>
        </w:rPr>
      </w:pPr>
      <w:r w:rsidRPr="00266A2C">
        <w:rPr>
          <w:rStyle w:val="normaltextrun"/>
          <w:rFonts w:cs="Arial"/>
          <w:sz w:val="22"/>
          <w:szCs w:val="22"/>
        </w:rPr>
        <w:t xml:space="preserve">the service improvements made </w:t>
      </w:r>
      <w:proofErr w:type="gramStart"/>
      <w:r w:rsidRPr="00266A2C">
        <w:rPr>
          <w:rStyle w:val="normaltextrun"/>
          <w:rFonts w:cs="Arial"/>
          <w:sz w:val="22"/>
          <w:szCs w:val="22"/>
        </w:rPr>
        <w:t>as a result of</w:t>
      </w:r>
      <w:proofErr w:type="gramEnd"/>
      <w:r w:rsidRPr="00266A2C">
        <w:rPr>
          <w:rStyle w:val="normaltextrun"/>
          <w:rFonts w:cs="Arial"/>
          <w:sz w:val="22"/>
          <w:szCs w:val="22"/>
        </w:rPr>
        <w:t xml:space="preserve"> the learning from complaints;</w:t>
      </w:r>
      <w:r w:rsidRPr="00266A2C">
        <w:rPr>
          <w:rStyle w:val="eop"/>
          <w:rFonts w:cs="Arial"/>
          <w:sz w:val="22"/>
          <w:szCs w:val="22"/>
        </w:rPr>
        <w:t> </w:t>
      </w:r>
    </w:p>
    <w:p w:rsidRPr="00266A2C" w:rsidR="00742008" w:rsidP="00CE6024" w:rsidRDefault="00742008" w14:paraId="794E7AF8" w14:textId="1F30B8EC">
      <w:pPr>
        <w:pStyle w:val="paragraph"/>
        <w:numPr>
          <w:ilvl w:val="0"/>
          <w:numId w:val="49"/>
        </w:numPr>
        <w:spacing w:before="0" w:beforeAutospacing="0" w:after="0" w:afterAutospacing="0"/>
        <w:textAlignment w:val="baseline"/>
        <w:rPr>
          <w:rFonts w:cs="Arial"/>
          <w:sz w:val="22"/>
          <w:szCs w:val="22"/>
        </w:rPr>
      </w:pPr>
      <w:r w:rsidRPr="00266A2C">
        <w:rPr>
          <w:rStyle w:val="normaltextrun"/>
          <w:rFonts w:cs="Arial"/>
          <w:sz w:val="22"/>
          <w:szCs w:val="22"/>
        </w:rPr>
        <w:t xml:space="preserve">any annual report about </w:t>
      </w:r>
      <w:r w:rsidR="00C96709">
        <w:rPr>
          <w:rStyle w:val="normaltextrun"/>
          <w:rFonts w:cs="Arial"/>
          <w:sz w:val="22"/>
          <w:szCs w:val="22"/>
        </w:rPr>
        <w:t>St Basils</w:t>
      </w:r>
      <w:r w:rsidRPr="00266A2C">
        <w:rPr>
          <w:rStyle w:val="normaltextrun"/>
          <w:rFonts w:cs="Arial"/>
          <w:sz w:val="22"/>
          <w:szCs w:val="22"/>
        </w:rPr>
        <w:t xml:space="preserve"> performance from the Ombudsman; and</w:t>
      </w:r>
      <w:r w:rsidRPr="00266A2C">
        <w:rPr>
          <w:rStyle w:val="eop"/>
          <w:rFonts w:cs="Arial"/>
          <w:sz w:val="22"/>
          <w:szCs w:val="22"/>
        </w:rPr>
        <w:t> </w:t>
      </w:r>
    </w:p>
    <w:p w:rsidRPr="00266A2C" w:rsidR="00742008" w:rsidP="00CE6024" w:rsidRDefault="00742008" w14:paraId="52D0746E" w14:textId="072FEEE2">
      <w:pPr>
        <w:pStyle w:val="paragraph"/>
        <w:numPr>
          <w:ilvl w:val="0"/>
          <w:numId w:val="49"/>
        </w:numPr>
        <w:spacing w:before="0" w:beforeAutospacing="0" w:after="0" w:afterAutospacing="0"/>
        <w:textAlignment w:val="baseline"/>
        <w:rPr>
          <w:rFonts w:cs="Arial"/>
          <w:sz w:val="22"/>
          <w:szCs w:val="22"/>
        </w:rPr>
      </w:pPr>
      <w:r w:rsidRPr="00266A2C">
        <w:rPr>
          <w:rStyle w:val="normaltextrun"/>
          <w:rFonts w:cs="Arial"/>
          <w:sz w:val="22"/>
          <w:szCs w:val="22"/>
        </w:rPr>
        <w:t xml:space="preserve">any other relevant reports or publications produced by the Ombudsman in relation to </w:t>
      </w:r>
      <w:r w:rsidR="00C96709">
        <w:rPr>
          <w:rStyle w:val="normaltextrun"/>
          <w:rFonts w:cs="Arial"/>
          <w:sz w:val="22"/>
          <w:szCs w:val="22"/>
        </w:rPr>
        <w:t>St Basils services</w:t>
      </w:r>
      <w:r w:rsidRPr="00266A2C">
        <w:rPr>
          <w:rStyle w:val="normaltextrun"/>
          <w:rFonts w:cs="Arial"/>
          <w:sz w:val="22"/>
          <w:szCs w:val="22"/>
        </w:rPr>
        <w:t>. </w:t>
      </w:r>
      <w:r w:rsidRPr="00266A2C">
        <w:rPr>
          <w:rStyle w:val="eop"/>
          <w:rFonts w:cs="Arial"/>
          <w:sz w:val="22"/>
          <w:szCs w:val="22"/>
        </w:rPr>
        <w:t> </w:t>
      </w:r>
    </w:p>
    <w:p w:rsidR="00D73239" w:rsidP="00AD4231" w:rsidRDefault="00D73239" w14:paraId="7A35939D" w14:textId="77777777">
      <w:pPr>
        <w:ind w:left="720" w:hanging="720"/>
        <w:rPr>
          <w:rFonts w:cs="Arial"/>
          <w:bCs/>
          <w:color w:val="000000" w:themeColor="text1"/>
          <w:szCs w:val="22"/>
        </w:rPr>
      </w:pPr>
    </w:p>
    <w:p w:rsidRPr="00D46A29" w:rsidR="002C7427" w:rsidP="00AD4231" w:rsidRDefault="00AD4231" w14:paraId="6BF8CFB7" w14:textId="4D957851">
      <w:pPr>
        <w:ind w:left="720" w:hanging="720"/>
        <w:rPr>
          <w:rFonts w:cs="Arial"/>
          <w:bCs/>
          <w:color w:val="FF0000"/>
          <w:szCs w:val="22"/>
        </w:rPr>
      </w:pPr>
      <w:r w:rsidRPr="00683776">
        <w:rPr>
          <w:rFonts w:cs="Arial"/>
          <w:bCs/>
          <w:color w:val="000000" w:themeColor="text1"/>
          <w:szCs w:val="22"/>
        </w:rPr>
        <w:t>4.</w:t>
      </w:r>
      <w:r w:rsidR="009B0ECB">
        <w:rPr>
          <w:rFonts w:cs="Arial"/>
          <w:bCs/>
          <w:color w:val="000000" w:themeColor="text1"/>
          <w:szCs w:val="22"/>
        </w:rPr>
        <w:t>4</w:t>
      </w:r>
      <w:r w:rsidRPr="00683776">
        <w:rPr>
          <w:rFonts w:cs="Arial"/>
          <w:bCs/>
          <w:color w:val="000000" w:themeColor="text1"/>
          <w:szCs w:val="22"/>
        </w:rPr>
        <w:tab/>
      </w:r>
      <w:r w:rsidRPr="00683776">
        <w:rPr>
          <w:rFonts w:cs="Arial"/>
          <w:bCs/>
          <w:color w:val="000000" w:themeColor="text1"/>
          <w:szCs w:val="22"/>
        </w:rPr>
        <w:t xml:space="preserve">St Basils will complete a self-assessment as per the </w:t>
      </w:r>
      <w:r w:rsidR="00713408">
        <w:rPr>
          <w:rFonts w:cs="Arial"/>
          <w:bCs/>
          <w:color w:val="000000" w:themeColor="text1"/>
          <w:szCs w:val="22"/>
        </w:rPr>
        <w:t>HOS</w:t>
      </w:r>
      <w:r w:rsidRPr="00683776">
        <w:rPr>
          <w:rFonts w:cs="Arial"/>
          <w:bCs/>
          <w:color w:val="000000" w:themeColor="text1"/>
          <w:szCs w:val="22"/>
        </w:rPr>
        <w:t xml:space="preserve"> Complaint Handling Code</w:t>
      </w:r>
      <w:r w:rsidR="00684919">
        <w:rPr>
          <w:rFonts w:cs="Arial"/>
          <w:bCs/>
          <w:color w:val="000000" w:themeColor="text1"/>
          <w:szCs w:val="22"/>
        </w:rPr>
        <w:t xml:space="preserve"> and this will be published</w:t>
      </w:r>
      <w:r w:rsidR="006B14C1">
        <w:rPr>
          <w:rFonts w:cs="Arial"/>
          <w:bCs/>
          <w:color w:val="000000" w:themeColor="text1"/>
          <w:szCs w:val="22"/>
        </w:rPr>
        <w:t xml:space="preserve"> along with this policy and details of the HOS</w:t>
      </w:r>
      <w:r w:rsidR="00713408">
        <w:rPr>
          <w:rFonts w:cs="Arial"/>
          <w:bCs/>
          <w:color w:val="000000" w:themeColor="text1"/>
          <w:szCs w:val="22"/>
        </w:rPr>
        <w:t>,</w:t>
      </w:r>
      <w:r w:rsidR="00684919">
        <w:rPr>
          <w:rFonts w:cs="Arial"/>
          <w:bCs/>
          <w:color w:val="000000" w:themeColor="text1"/>
          <w:szCs w:val="22"/>
        </w:rPr>
        <w:t xml:space="preserve"> on our website.</w:t>
      </w:r>
      <w:r w:rsidR="00713408">
        <w:rPr>
          <w:rFonts w:cs="Arial"/>
          <w:bCs/>
          <w:color w:val="000000" w:themeColor="text1"/>
          <w:szCs w:val="22"/>
        </w:rPr>
        <w:t xml:space="preserve"> </w:t>
      </w:r>
    </w:p>
    <w:p w:rsidR="00D46A29" w:rsidP="00C520F1" w:rsidRDefault="00D46A29" w14:paraId="434584C9" w14:textId="77777777">
      <w:pPr>
        <w:rPr>
          <w:rFonts w:cs="Arial"/>
          <w:b/>
          <w:bCs/>
          <w:szCs w:val="22"/>
          <w:u w:val="single"/>
        </w:rPr>
      </w:pPr>
    </w:p>
    <w:p w:rsidRPr="008313AD" w:rsidR="00C520F1" w:rsidP="00CE6024" w:rsidRDefault="00F8332F" w14:paraId="5D03DCAC" w14:textId="77777777">
      <w:pPr>
        <w:pStyle w:val="Heading3"/>
      </w:pPr>
      <w:bookmarkStart w:name="_Toc182383887" w:id="20"/>
      <w:r>
        <w:t>5.</w:t>
      </w:r>
      <w:r w:rsidR="00E361F8">
        <w:t xml:space="preserve">  </w:t>
      </w:r>
      <w:r w:rsidRPr="008313AD" w:rsidR="00C520F1">
        <w:t>Exceptions</w:t>
      </w:r>
      <w:bookmarkEnd w:id="20"/>
    </w:p>
    <w:p w:rsidRPr="008313AD" w:rsidR="00C520F1" w:rsidP="00CE6024" w:rsidRDefault="00C520F1" w14:paraId="7835A186" w14:textId="77777777"/>
    <w:p w:rsidRPr="008313AD" w:rsidR="00C520F1" w:rsidP="00C520F1" w:rsidRDefault="00C520F1" w14:paraId="3C82993A" w14:textId="77777777">
      <w:pPr>
        <w:rPr>
          <w:rFonts w:cs="Arial"/>
          <w:color w:val="000000"/>
          <w:szCs w:val="22"/>
        </w:rPr>
      </w:pPr>
      <w:r w:rsidRPr="008313AD">
        <w:rPr>
          <w:rFonts w:cs="Arial"/>
          <w:color w:val="000000"/>
          <w:szCs w:val="22"/>
        </w:rPr>
        <w:t xml:space="preserve">5.1       This complaint procedure may </w:t>
      </w:r>
      <w:r w:rsidRPr="00F00F9B">
        <w:rPr>
          <w:rFonts w:cs="Arial"/>
          <w:b/>
          <w:i/>
          <w:iCs/>
          <w:color w:val="000000"/>
          <w:szCs w:val="22"/>
        </w:rPr>
        <w:t>not</w:t>
      </w:r>
      <w:r w:rsidRPr="008313AD">
        <w:rPr>
          <w:rFonts w:cs="Arial"/>
          <w:color w:val="000000"/>
          <w:szCs w:val="22"/>
        </w:rPr>
        <w:t xml:space="preserve"> be used in the following circumstances;</w:t>
      </w:r>
    </w:p>
    <w:p w:rsidRPr="008313AD" w:rsidR="00C520F1" w:rsidP="00C520F1" w:rsidRDefault="00C520F1" w14:paraId="793D102C" w14:textId="77777777">
      <w:pPr>
        <w:rPr>
          <w:rFonts w:cs="Arial"/>
          <w:color w:val="000000"/>
          <w:szCs w:val="22"/>
        </w:rPr>
      </w:pPr>
    </w:p>
    <w:p w:rsidRPr="008313AD" w:rsidR="00C520F1" w:rsidP="00824336" w:rsidRDefault="00C520F1" w14:paraId="36A25A7A" w14:textId="77777777">
      <w:pPr>
        <w:pStyle w:val="ListParagraph"/>
        <w:numPr>
          <w:ilvl w:val="0"/>
          <w:numId w:val="11"/>
        </w:numPr>
        <w:overflowPunct/>
        <w:autoSpaceDE/>
        <w:adjustRightInd/>
        <w:ind w:left="1080"/>
        <w:rPr>
          <w:rFonts w:cs="Arial"/>
          <w:color w:val="000000"/>
          <w:szCs w:val="22"/>
        </w:rPr>
      </w:pPr>
      <w:r w:rsidRPr="008313AD">
        <w:rPr>
          <w:rFonts w:cs="Arial"/>
          <w:color w:val="000000"/>
          <w:szCs w:val="22"/>
        </w:rPr>
        <w:t xml:space="preserve">Organisations that we are working with through a partnership </w:t>
      </w:r>
      <w:r w:rsidR="00EC1E9A">
        <w:rPr>
          <w:rFonts w:cs="Arial"/>
          <w:color w:val="000000"/>
          <w:szCs w:val="22"/>
        </w:rPr>
        <w:t xml:space="preserve">or written agreement </w:t>
      </w:r>
      <w:r w:rsidRPr="008313AD">
        <w:rPr>
          <w:rFonts w:cs="Arial"/>
          <w:color w:val="000000"/>
          <w:szCs w:val="22"/>
        </w:rPr>
        <w:t>cannot use these procedures to complain. They must use the procedures as laid out in the Management Agreement or Service Level Agreement or Contract.</w:t>
      </w:r>
    </w:p>
    <w:p w:rsidRPr="008313AD" w:rsidR="00C520F1" w:rsidP="00C520F1" w:rsidRDefault="00C520F1" w14:paraId="0D75C2C8" w14:textId="77777777">
      <w:pPr>
        <w:ind w:left="360"/>
        <w:rPr>
          <w:rFonts w:cs="Arial"/>
          <w:color w:val="000000"/>
          <w:szCs w:val="22"/>
        </w:rPr>
      </w:pPr>
    </w:p>
    <w:p w:rsidRPr="008313AD" w:rsidR="00C520F1" w:rsidP="00824336" w:rsidRDefault="00C520F1" w14:paraId="79BE1891" w14:textId="77777777">
      <w:pPr>
        <w:pStyle w:val="ListParagraph"/>
        <w:numPr>
          <w:ilvl w:val="0"/>
          <w:numId w:val="11"/>
        </w:numPr>
        <w:overflowPunct/>
        <w:autoSpaceDE/>
        <w:adjustRightInd/>
        <w:ind w:left="1080"/>
        <w:rPr>
          <w:rFonts w:cs="Arial"/>
          <w:color w:val="000000"/>
          <w:szCs w:val="22"/>
        </w:rPr>
      </w:pPr>
      <w:r w:rsidRPr="008313AD">
        <w:rPr>
          <w:rFonts w:cs="Arial"/>
          <w:color w:val="000000"/>
          <w:szCs w:val="22"/>
        </w:rPr>
        <w:t>Employees, students, trainees and volunteers of St Basils, cannot use these procedures to complain. They should use St Basils Grievance Procedures.</w:t>
      </w:r>
    </w:p>
    <w:p w:rsidRPr="008313AD" w:rsidR="00C520F1" w:rsidP="00C520F1" w:rsidRDefault="00C520F1" w14:paraId="0CC16F6F" w14:textId="77777777">
      <w:pPr>
        <w:ind w:left="360"/>
        <w:rPr>
          <w:rFonts w:cs="Arial"/>
          <w:color w:val="000000"/>
          <w:szCs w:val="22"/>
        </w:rPr>
      </w:pPr>
    </w:p>
    <w:p w:rsidRPr="008313AD" w:rsidR="00C520F1" w:rsidP="00824336" w:rsidRDefault="00C520F1" w14:paraId="73DCB96E" w14:textId="77777777">
      <w:pPr>
        <w:pStyle w:val="ListParagraph"/>
        <w:numPr>
          <w:ilvl w:val="0"/>
          <w:numId w:val="11"/>
        </w:numPr>
        <w:overflowPunct/>
        <w:autoSpaceDE/>
        <w:adjustRightInd/>
        <w:ind w:left="1080"/>
        <w:rPr>
          <w:rFonts w:cs="Arial"/>
          <w:color w:val="000000"/>
          <w:szCs w:val="22"/>
        </w:rPr>
      </w:pPr>
      <w:r w:rsidRPr="008313AD">
        <w:rPr>
          <w:rFonts w:cs="Arial"/>
          <w:color w:val="000000"/>
          <w:szCs w:val="22"/>
        </w:rPr>
        <w:t>Where the complaint relates directly or indirectly to legal proceedings being taken by the complainant against St Basils, in which case the complaint will be referred to St Basils Company Secretary and solicitors and addressed as part of the legal proceedings.</w:t>
      </w:r>
    </w:p>
    <w:p w:rsidRPr="008313AD" w:rsidR="00C520F1" w:rsidP="00C520F1" w:rsidRDefault="00C520F1" w14:paraId="75C2B56E" w14:textId="77777777">
      <w:pPr>
        <w:ind w:left="360"/>
        <w:rPr>
          <w:rFonts w:cs="Arial"/>
          <w:color w:val="000000"/>
          <w:szCs w:val="22"/>
        </w:rPr>
      </w:pPr>
    </w:p>
    <w:p w:rsidRPr="00683776" w:rsidR="003E4501" w:rsidP="00824336" w:rsidRDefault="00C520F1" w14:paraId="49B7428F" w14:textId="77777777">
      <w:pPr>
        <w:pStyle w:val="ListParagraph"/>
        <w:numPr>
          <w:ilvl w:val="0"/>
          <w:numId w:val="11"/>
        </w:numPr>
        <w:overflowPunct/>
        <w:autoSpaceDE/>
        <w:autoSpaceDN/>
        <w:adjustRightInd/>
        <w:ind w:left="1080"/>
        <w:rPr>
          <w:rFonts w:cs="Arial"/>
          <w:szCs w:val="22"/>
        </w:rPr>
      </w:pPr>
      <w:r w:rsidRPr="00683776">
        <w:rPr>
          <w:rFonts w:cs="Arial"/>
          <w:szCs w:val="22"/>
        </w:rPr>
        <w:t>In all instances where actual or inferred personal injury is an issue, St Basil’s staff will not comment or discuss the case with the claimant, except where the incident is occurring, or has just occurred, and the situation needs to be managed effectively to protect both people and assets</w:t>
      </w:r>
      <w:r w:rsidRPr="00683776" w:rsidR="000A27EF">
        <w:rPr>
          <w:rFonts w:cs="Arial"/>
          <w:szCs w:val="22"/>
        </w:rPr>
        <w:t>.</w:t>
      </w:r>
    </w:p>
    <w:p w:rsidRPr="00683776" w:rsidR="00E21CDB" w:rsidP="00E21CDB" w:rsidRDefault="00E21CDB" w14:paraId="16813CB2" w14:textId="77777777">
      <w:pPr>
        <w:pStyle w:val="ListParagraph"/>
        <w:rPr>
          <w:rFonts w:cs="Arial"/>
          <w:szCs w:val="22"/>
        </w:rPr>
      </w:pPr>
    </w:p>
    <w:p w:rsidRPr="00683776" w:rsidR="00086A29" w:rsidP="00824336" w:rsidRDefault="00E21CDB" w14:paraId="77023CD9" w14:textId="77777777">
      <w:pPr>
        <w:pStyle w:val="ListParagraph"/>
        <w:numPr>
          <w:ilvl w:val="0"/>
          <w:numId w:val="11"/>
        </w:numPr>
        <w:overflowPunct/>
        <w:autoSpaceDE/>
        <w:autoSpaceDN/>
        <w:adjustRightInd/>
        <w:spacing w:after="160" w:line="259" w:lineRule="auto"/>
        <w:ind w:left="1080"/>
        <w:rPr>
          <w:rFonts w:cs="Arial"/>
          <w:b/>
          <w:szCs w:val="22"/>
          <w:lang w:eastAsia="en-GB"/>
        </w:rPr>
      </w:pPr>
      <w:r w:rsidRPr="00683776">
        <w:rPr>
          <w:rFonts w:cs="Arial"/>
          <w:szCs w:val="22"/>
        </w:rPr>
        <w:t>I</w:t>
      </w:r>
      <w:r w:rsidRPr="00683776" w:rsidR="00086A29">
        <w:rPr>
          <w:rFonts w:cs="Arial"/>
          <w:szCs w:val="22"/>
          <w:lang w:eastAsia="en-GB"/>
        </w:rPr>
        <w:t>f a complaint relates to a historical abuse allegation/safeguarding matter it will be</w:t>
      </w:r>
      <w:r w:rsidRPr="00683776">
        <w:rPr>
          <w:rFonts w:cs="Arial"/>
          <w:szCs w:val="22"/>
          <w:lang w:eastAsia="en-GB"/>
        </w:rPr>
        <w:t xml:space="preserve"> transferred to the relevant policy </w:t>
      </w:r>
    </w:p>
    <w:p w:rsidRPr="00683776" w:rsidR="00E21CDB" w:rsidP="00E21CDB" w:rsidRDefault="00E21CDB" w14:paraId="2BE535E9" w14:textId="77777777">
      <w:pPr>
        <w:pStyle w:val="ListParagraph"/>
        <w:rPr>
          <w:rFonts w:cs="Arial"/>
          <w:b/>
          <w:szCs w:val="22"/>
          <w:lang w:eastAsia="en-GB"/>
        </w:rPr>
      </w:pPr>
    </w:p>
    <w:p w:rsidRPr="00683776" w:rsidR="00E21CDB" w:rsidP="00824336" w:rsidRDefault="00E21CDB" w14:paraId="135206D6" w14:textId="77777777">
      <w:pPr>
        <w:pStyle w:val="ListParagraph"/>
        <w:numPr>
          <w:ilvl w:val="0"/>
          <w:numId w:val="11"/>
        </w:numPr>
        <w:overflowPunct/>
        <w:autoSpaceDE/>
        <w:autoSpaceDN/>
        <w:adjustRightInd/>
        <w:spacing w:after="160" w:line="259" w:lineRule="auto"/>
        <w:ind w:left="1080"/>
        <w:rPr>
          <w:rFonts w:cs="Arial"/>
          <w:szCs w:val="22"/>
          <w:lang w:eastAsia="en-GB"/>
        </w:rPr>
      </w:pPr>
      <w:r w:rsidRPr="00683776">
        <w:rPr>
          <w:rFonts w:cs="Arial"/>
          <w:szCs w:val="22"/>
          <w:lang w:eastAsia="en-GB"/>
        </w:rPr>
        <w:t>If the complaint has already been considered under St Basils Complaints Policy</w:t>
      </w:r>
    </w:p>
    <w:p w:rsidR="00187910" w:rsidRDefault="00086A29" w14:paraId="26A0482A" w14:textId="77777777">
      <w:pPr>
        <w:overflowPunct/>
        <w:autoSpaceDE/>
        <w:autoSpaceDN/>
        <w:adjustRightInd/>
        <w:spacing w:after="160" w:line="259" w:lineRule="auto"/>
        <w:rPr>
          <w:rFonts w:cs="Arial"/>
          <w:szCs w:val="22"/>
        </w:rPr>
      </w:pPr>
      <w:r w:rsidRPr="00683776">
        <w:rPr>
          <w:rFonts w:cs="Arial"/>
          <w:szCs w:val="22"/>
        </w:rPr>
        <w:t xml:space="preserve">If St Basils decides not to accept a complaint a detailed explanation </w:t>
      </w:r>
      <w:r w:rsidRPr="00683776" w:rsidR="00BA7520">
        <w:rPr>
          <w:rFonts w:cs="Arial"/>
          <w:szCs w:val="22"/>
        </w:rPr>
        <w:t>will</w:t>
      </w:r>
      <w:r w:rsidRPr="00683776">
        <w:rPr>
          <w:rFonts w:cs="Arial"/>
          <w:szCs w:val="22"/>
        </w:rPr>
        <w:t xml:space="preserve"> be provided to the </w:t>
      </w:r>
      <w:r w:rsidRPr="00683776" w:rsidR="00BA7520">
        <w:rPr>
          <w:rFonts w:cs="Arial"/>
          <w:szCs w:val="22"/>
        </w:rPr>
        <w:t>complainant</w:t>
      </w:r>
      <w:r w:rsidRPr="00683776">
        <w:rPr>
          <w:rFonts w:cs="Arial"/>
          <w:szCs w:val="22"/>
        </w:rPr>
        <w:t xml:space="preserve"> setting out the reasons why the matter is not suitable for the complaints process</w:t>
      </w:r>
      <w:r w:rsidRPr="00683776" w:rsidR="00E21CDB">
        <w:rPr>
          <w:rFonts w:cs="Arial"/>
          <w:szCs w:val="22"/>
        </w:rPr>
        <w:t>.</w:t>
      </w:r>
    </w:p>
    <w:p w:rsidRPr="00AC38D9" w:rsidR="00187910" w:rsidP="00CE6024" w:rsidRDefault="00A05D69" w14:paraId="2E4CE89B" w14:textId="74119FAA">
      <w:pPr>
        <w:pStyle w:val="Heading3"/>
      </w:pPr>
      <w:bookmarkStart w:name="_Toc182383888" w:id="21"/>
      <w:r w:rsidRPr="00AC38D9">
        <w:t>6</w:t>
      </w:r>
      <w:r w:rsidRPr="00AC38D9" w:rsidR="00187910">
        <w:t xml:space="preserve">.  </w:t>
      </w:r>
      <w:r w:rsidRPr="00AC38D9">
        <w:t>Record Retention</w:t>
      </w:r>
      <w:bookmarkEnd w:id="21"/>
    </w:p>
    <w:p w:rsidR="00CE6024" w:rsidP="00A05D69" w:rsidRDefault="00CE6024" w14:paraId="51C8D824" w14:textId="77777777">
      <w:pPr>
        <w:overflowPunct/>
        <w:autoSpaceDE/>
        <w:autoSpaceDN/>
        <w:adjustRightInd/>
        <w:spacing w:after="160" w:line="259" w:lineRule="auto"/>
        <w:rPr>
          <w:rFonts w:cs="Arial"/>
          <w:szCs w:val="22"/>
        </w:rPr>
      </w:pPr>
    </w:p>
    <w:p w:rsidRPr="00A05D69" w:rsidR="00A05D69" w:rsidP="00A05D69" w:rsidRDefault="00A05D69" w14:paraId="7A02D780" w14:textId="6296E47F">
      <w:pPr>
        <w:overflowPunct/>
        <w:autoSpaceDE/>
        <w:autoSpaceDN/>
        <w:adjustRightInd/>
        <w:spacing w:after="160" w:line="259" w:lineRule="auto"/>
        <w:rPr>
          <w:rFonts w:cs="Arial"/>
          <w:szCs w:val="22"/>
        </w:rPr>
      </w:pPr>
      <w:r w:rsidRPr="00AC38D9">
        <w:rPr>
          <w:rFonts w:cs="Arial"/>
          <w:szCs w:val="22"/>
        </w:rPr>
        <w:t>6.1</w:t>
      </w:r>
      <w:r w:rsidRPr="00AC38D9">
        <w:rPr>
          <w:rFonts w:cs="Arial"/>
          <w:szCs w:val="22"/>
        </w:rPr>
        <w:tab/>
      </w:r>
      <w:r w:rsidRPr="00AC38D9">
        <w:rPr>
          <w:rFonts w:cs="Arial"/>
          <w:szCs w:val="22"/>
        </w:rPr>
        <w:t xml:space="preserve">All </w:t>
      </w:r>
      <w:r w:rsidRPr="00AC38D9" w:rsidR="00187910">
        <w:rPr>
          <w:rFonts w:cs="Arial"/>
          <w:szCs w:val="22"/>
        </w:rPr>
        <w:t xml:space="preserve">records of </w:t>
      </w:r>
      <w:r w:rsidRPr="00AC38D9">
        <w:rPr>
          <w:rFonts w:cs="Arial"/>
          <w:szCs w:val="22"/>
        </w:rPr>
        <w:t xml:space="preserve">complaint </w:t>
      </w:r>
      <w:r w:rsidRPr="00AC38D9" w:rsidR="00187910">
        <w:rPr>
          <w:rFonts w:cs="Arial"/>
          <w:szCs w:val="22"/>
        </w:rPr>
        <w:t xml:space="preserve">investigations </w:t>
      </w:r>
      <w:r w:rsidRPr="00AC38D9">
        <w:rPr>
          <w:rFonts w:cs="Arial"/>
          <w:szCs w:val="22"/>
        </w:rPr>
        <w:t xml:space="preserve">and any appeals will be retained </w:t>
      </w:r>
      <w:proofErr w:type="gramStart"/>
      <w:r w:rsidRPr="00AC38D9">
        <w:rPr>
          <w:rFonts w:cs="Arial"/>
          <w:szCs w:val="22"/>
        </w:rPr>
        <w:t xml:space="preserve">for </w:t>
      </w:r>
      <w:r w:rsidR="003F31EC">
        <w:rPr>
          <w:rFonts w:cs="Arial"/>
          <w:szCs w:val="22"/>
        </w:rPr>
        <w:t xml:space="preserve"> 6</w:t>
      </w:r>
      <w:proofErr w:type="gramEnd"/>
      <w:r w:rsidR="003F31EC">
        <w:rPr>
          <w:rFonts w:cs="Arial"/>
          <w:szCs w:val="22"/>
        </w:rPr>
        <w:t xml:space="preserve"> years following the current year.</w:t>
      </w:r>
    </w:p>
    <w:p w:rsidRPr="00086A29" w:rsidR="000A27EF" w:rsidRDefault="000A27EF" w14:paraId="4CDCF564" w14:textId="6DFD47D9">
      <w:pPr>
        <w:overflowPunct/>
        <w:autoSpaceDE/>
        <w:autoSpaceDN/>
        <w:adjustRightInd/>
        <w:spacing w:after="160" w:line="259" w:lineRule="auto"/>
        <w:rPr>
          <w:rFonts w:cs="Arial"/>
          <w:szCs w:val="22"/>
          <w:lang w:eastAsia="en-GB"/>
        </w:rPr>
      </w:pPr>
      <w:r w:rsidRPr="00086A29">
        <w:rPr>
          <w:rFonts w:cs="Arial"/>
          <w:szCs w:val="22"/>
          <w:lang w:eastAsia="en-GB"/>
        </w:rPr>
        <w:br w:type="page"/>
      </w:r>
    </w:p>
    <w:p w:rsidRPr="00E21CDB" w:rsidR="00015BA0" w:rsidP="00CE6024" w:rsidRDefault="00E05CA5" w14:paraId="5798D1A7" w14:textId="77777777">
      <w:pPr>
        <w:pStyle w:val="Heading2"/>
      </w:pPr>
      <w:bookmarkStart w:name="_Toc182383889" w:id="22"/>
      <w:r w:rsidRPr="008313AD">
        <w:t>A</w:t>
      </w:r>
      <w:r w:rsidRPr="008313AD" w:rsidR="00583C23">
        <w:t>ppendix 1</w:t>
      </w:r>
      <w:r w:rsidR="00015BA0">
        <w:t xml:space="preserve"> - </w:t>
      </w:r>
      <w:r w:rsidRPr="00E21CDB" w:rsidR="00015BA0">
        <w:t>Legislation which relates directly to complaint management</w:t>
      </w:r>
      <w:bookmarkEnd w:id="22"/>
    </w:p>
    <w:p w:rsidRPr="00E21CDB" w:rsidR="00015BA0" w:rsidP="00CE6024" w:rsidRDefault="00015BA0" w14:paraId="1CAFCA23" w14:textId="77777777"/>
    <w:p w:rsidRPr="00CE6024" w:rsidR="006E6146" w:rsidP="00CE6024" w:rsidRDefault="006E6146" w14:paraId="20760D32" w14:textId="77777777">
      <w:pPr>
        <w:rPr>
          <w:u w:val="single"/>
        </w:rPr>
      </w:pPr>
      <w:r w:rsidRPr="00CE6024">
        <w:rPr>
          <w:u w:val="single"/>
        </w:rPr>
        <w:t>Housing Act 1996 s.51 and Schedule 2</w:t>
      </w:r>
    </w:p>
    <w:p w:rsidRPr="00E21CDB" w:rsidR="006E6146" w:rsidP="00CE6024" w:rsidRDefault="006E6146" w14:paraId="6BE4FFC4" w14:textId="77777777">
      <w:pPr>
        <w:rPr>
          <w:rFonts w:eastAsia="Arial Unicode MS"/>
          <w:color w:val="000000"/>
        </w:rPr>
      </w:pPr>
      <w:r w:rsidRPr="00E21CDB">
        <w:rPr>
          <w:rFonts w:eastAsia="Arial Unicode MS"/>
          <w:color w:val="000000"/>
        </w:rPr>
        <w:t xml:space="preserve">All Registered Providers must be members of the Housing Ombudsman Scheme (which is the only scheme currently approved by the Secretary of State) in respect of all their housing activities. If a Registered Provider fails to join the scheme, it will </w:t>
      </w:r>
      <w:proofErr w:type="gramStart"/>
      <w:r w:rsidRPr="00E21CDB">
        <w:rPr>
          <w:rFonts w:eastAsia="Arial Unicode MS"/>
          <w:color w:val="000000"/>
        </w:rPr>
        <w:t>be considered to be</w:t>
      </w:r>
      <w:proofErr w:type="gramEnd"/>
      <w:r w:rsidRPr="00E21CDB">
        <w:rPr>
          <w:rFonts w:eastAsia="Arial Unicode MS"/>
          <w:color w:val="000000"/>
        </w:rPr>
        <w:t xml:space="preserve"> in breach of the law. St Basils is a Member of the Housing Ombudsman Service, which with effect from 1</w:t>
      </w:r>
      <w:r w:rsidRPr="00E21CDB">
        <w:rPr>
          <w:rFonts w:eastAsia="Arial Unicode MS"/>
          <w:color w:val="000000"/>
          <w:vertAlign w:val="superscript"/>
        </w:rPr>
        <w:t>st</w:t>
      </w:r>
      <w:r w:rsidRPr="00E21CDB">
        <w:rPr>
          <w:rFonts w:eastAsia="Arial Unicode MS"/>
          <w:color w:val="000000"/>
        </w:rPr>
        <w:t xml:space="preserve"> April 2013, has jurisdiction covering all Registered Providers and Local Authorities.</w:t>
      </w:r>
    </w:p>
    <w:p w:rsidRPr="00E21CDB" w:rsidR="006E6146" w:rsidP="00CE6024" w:rsidRDefault="006E6146" w14:paraId="4B3502C8" w14:textId="77777777"/>
    <w:p w:rsidRPr="00CE6024" w:rsidR="006E6146" w:rsidP="00CE6024" w:rsidRDefault="006E6146" w14:paraId="4BB880CE" w14:textId="77777777">
      <w:pPr>
        <w:rPr>
          <w:u w:val="single"/>
        </w:rPr>
      </w:pPr>
      <w:r w:rsidRPr="00CE6024">
        <w:rPr>
          <w:u w:val="single"/>
        </w:rPr>
        <w:t>Localism Act 2011</w:t>
      </w:r>
    </w:p>
    <w:p w:rsidRPr="00E21CDB" w:rsidR="006E6146" w:rsidP="00CE6024" w:rsidRDefault="006E6146" w14:paraId="003249FD" w14:textId="77777777">
      <w:pPr>
        <w:rPr>
          <w:color w:val="000000"/>
        </w:rPr>
      </w:pPr>
      <w:r w:rsidRPr="00E21CDB">
        <w:rPr>
          <w:color w:val="000000"/>
        </w:rPr>
        <w:t xml:space="preserve">From the </w:t>
      </w:r>
      <w:proofErr w:type="gramStart"/>
      <w:r w:rsidRPr="00E21CDB">
        <w:rPr>
          <w:color w:val="000000"/>
        </w:rPr>
        <w:t>1</w:t>
      </w:r>
      <w:r w:rsidRPr="00E21CDB">
        <w:rPr>
          <w:color w:val="000000"/>
          <w:vertAlign w:val="superscript"/>
        </w:rPr>
        <w:t>st</w:t>
      </w:r>
      <w:proofErr w:type="gramEnd"/>
      <w:r w:rsidRPr="00E21CDB">
        <w:rPr>
          <w:color w:val="000000"/>
        </w:rPr>
        <w:t xml:space="preserve"> April 2013 tenants of Registered Providers will be able to request that their complaints be considered by a ‘Designated Person’ once they complete the internal procedures of their landlord.  Such a person can be an MP, a local Councilor, or a recognised Tenant Panel. The Designated Person may help resolve the complaint directly, may refer the complaint to the Housing Ombudsman, or may decline doing either.  In the latter case the complainant may approach the Housing Ombudsman for their consideration of the complaint.  The complainant may also approach the Housing Ombudsman directly if more than eight weeks have elapsed since the completion of the internal procedures of the landlord, without the need to involve a Designated Person first.</w:t>
      </w:r>
    </w:p>
    <w:p w:rsidRPr="002C7427" w:rsidR="006E6146" w:rsidP="00CE6024" w:rsidRDefault="006E6146" w14:paraId="244D18A6" w14:textId="77777777">
      <w:pPr>
        <w:rPr>
          <w:b/>
          <w:highlight w:val="yellow"/>
          <w:lang w:eastAsia="en-GB"/>
        </w:rPr>
      </w:pPr>
    </w:p>
    <w:p w:rsidRPr="00E21CDB" w:rsidR="00F13441" w:rsidP="006E6146" w:rsidRDefault="00E21CDB" w14:paraId="3CB75273" w14:textId="77777777">
      <w:pPr>
        <w:rPr>
          <w:rFonts w:cs="Arial"/>
          <w:b/>
          <w:bCs/>
          <w:szCs w:val="22"/>
        </w:rPr>
      </w:pPr>
      <w:r w:rsidRPr="00683776">
        <w:rPr>
          <w:rFonts w:cs="Arial"/>
          <w:b/>
          <w:bCs/>
          <w:szCs w:val="22"/>
        </w:rPr>
        <w:t>Housing</w:t>
      </w:r>
      <w:r>
        <w:rPr>
          <w:rFonts w:cs="Arial"/>
          <w:b/>
          <w:bCs/>
          <w:szCs w:val="22"/>
        </w:rPr>
        <w:t xml:space="preserve"> </w:t>
      </w:r>
      <w:r w:rsidRPr="00E21CDB" w:rsidR="006E6146">
        <w:rPr>
          <w:rFonts w:cs="Arial"/>
          <w:b/>
          <w:bCs/>
          <w:szCs w:val="22"/>
        </w:rPr>
        <w:t xml:space="preserve">Ombudsman: </w:t>
      </w:r>
    </w:p>
    <w:p w:rsidRPr="00FA747B" w:rsidR="006E6146" w:rsidP="006E6146" w:rsidRDefault="006E6146" w14:paraId="5FE2EC34" w14:textId="68D08A8D">
      <w:pPr>
        <w:rPr>
          <w:rFonts w:cs="Arial"/>
          <w:bCs/>
          <w:szCs w:val="22"/>
        </w:rPr>
      </w:pPr>
      <w:r w:rsidRPr="00FA747B">
        <w:rPr>
          <w:rFonts w:cs="Arial"/>
          <w:bCs/>
          <w:szCs w:val="22"/>
        </w:rPr>
        <w:t xml:space="preserve">If </w:t>
      </w:r>
      <w:r w:rsidRPr="00FA747B" w:rsidR="00824336">
        <w:rPr>
          <w:rFonts w:cs="Arial"/>
          <w:bCs/>
          <w:szCs w:val="22"/>
        </w:rPr>
        <w:t>a resident</w:t>
      </w:r>
      <w:r w:rsidRPr="00FA747B">
        <w:rPr>
          <w:rFonts w:cs="Arial"/>
          <w:bCs/>
          <w:szCs w:val="22"/>
        </w:rPr>
        <w:t xml:space="preserve"> is not satisfied with the outcome of their complaint after it has been considered at </w:t>
      </w:r>
      <w:r w:rsidRPr="00FA747B" w:rsidR="00824336">
        <w:rPr>
          <w:rFonts w:cs="Arial"/>
          <w:bCs/>
          <w:szCs w:val="22"/>
        </w:rPr>
        <w:t>stage 2</w:t>
      </w:r>
      <w:r w:rsidRPr="00FA747B">
        <w:rPr>
          <w:rFonts w:cs="Arial"/>
          <w:bCs/>
          <w:szCs w:val="22"/>
        </w:rPr>
        <w:t xml:space="preserve">, they can refer their complaint to the Independent Housing Ombudsman Service. Please note they will only usually look at a complaint once it has been through all stages of our internal </w:t>
      </w:r>
      <w:r w:rsidRPr="00FA747B" w:rsidR="00FA747B">
        <w:rPr>
          <w:rFonts w:cs="Arial"/>
          <w:bCs/>
          <w:szCs w:val="22"/>
        </w:rPr>
        <w:t>complaint’s</w:t>
      </w:r>
      <w:r w:rsidRPr="00FA747B">
        <w:rPr>
          <w:rFonts w:cs="Arial"/>
          <w:bCs/>
          <w:szCs w:val="22"/>
        </w:rPr>
        <w:t xml:space="preserve"> procedure</w:t>
      </w:r>
      <w:r w:rsidR="00FA747B">
        <w:rPr>
          <w:rFonts w:cs="Arial"/>
          <w:bCs/>
          <w:szCs w:val="22"/>
        </w:rPr>
        <w:t>, however they can offer support and advice throughout the complaint stages</w:t>
      </w:r>
      <w:r w:rsidRPr="00FA747B">
        <w:rPr>
          <w:rFonts w:cs="Arial"/>
          <w:bCs/>
          <w:szCs w:val="22"/>
        </w:rPr>
        <w:t xml:space="preserve">.  </w:t>
      </w:r>
    </w:p>
    <w:p w:rsidR="00FA747B" w:rsidP="006E6146" w:rsidRDefault="00FA747B" w14:paraId="1BBBC6D7" w14:textId="0DC7E593">
      <w:pPr>
        <w:rPr>
          <w:rFonts w:cs="Arial"/>
          <w:bCs/>
          <w:szCs w:val="22"/>
          <w:highlight w:val="yellow"/>
        </w:rPr>
      </w:pPr>
    </w:p>
    <w:p w:rsidRPr="00FA747B" w:rsidR="00FA747B" w:rsidP="00FA747B" w:rsidRDefault="00FA747B" w14:paraId="0E7A0C7F" w14:textId="3AAC3073">
      <w:pPr>
        <w:pStyle w:val="NormalWeb"/>
        <w:rPr>
          <w:rFonts w:ascii="Arial" w:hAnsi="Arial" w:eastAsia="Times New Roman" w:cs="Arial"/>
          <w:color w:val="000000"/>
          <w:sz w:val="22"/>
          <w:szCs w:val="22"/>
          <w:lang w:val="en-GB" w:eastAsia="en-US"/>
        </w:rPr>
      </w:pPr>
      <w:r w:rsidRPr="00FA747B">
        <w:rPr>
          <w:rFonts w:ascii="Arial" w:hAnsi="Arial" w:eastAsia="Times New Roman" w:cs="Arial"/>
          <w:sz w:val="22"/>
          <w:szCs w:val="22"/>
          <w:lang w:val="en-GB" w:eastAsia="en-US"/>
        </w:rPr>
        <w:t xml:space="preserve">If you remain dissatisfied with a response you can go direct to the Housing Ombudsman </w:t>
      </w:r>
      <w:proofErr w:type="gramStart"/>
      <w:r w:rsidRPr="00FA747B">
        <w:rPr>
          <w:rFonts w:ascii="Arial" w:hAnsi="Arial" w:eastAsia="Times New Roman" w:cs="Arial"/>
          <w:sz w:val="22"/>
          <w:szCs w:val="22"/>
          <w:lang w:val="en-GB" w:eastAsia="en-US"/>
        </w:rPr>
        <w:t>Service</w:t>
      </w:r>
      <w:proofErr w:type="gramEnd"/>
      <w:r w:rsidRPr="00FA747B">
        <w:rPr>
          <w:rFonts w:ascii="Arial" w:hAnsi="Arial" w:eastAsia="Times New Roman" w:cs="Arial"/>
          <w:sz w:val="22"/>
          <w:szCs w:val="22"/>
          <w:lang w:val="en-GB" w:eastAsia="en-US"/>
        </w:rPr>
        <w:t xml:space="preserve"> and they may be able to investigate how we dealt with the matter. The contact details for the Housing Ombudsman Service are:</w:t>
      </w:r>
    </w:p>
    <w:p w:rsidRPr="00FA747B" w:rsidR="00FA747B" w:rsidP="00FA747B" w:rsidRDefault="00FA747B" w14:paraId="7B3E1955" w14:textId="77777777">
      <w:pPr>
        <w:numPr>
          <w:ilvl w:val="0"/>
          <w:numId w:val="33"/>
        </w:numPr>
        <w:overflowPunct/>
        <w:autoSpaceDE/>
        <w:autoSpaceDN/>
        <w:adjustRightInd/>
        <w:rPr>
          <w:rFonts w:cs="Arial"/>
          <w:color w:val="000000"/>
          <w:szCs w:val="22"/>
        </w:rPr>
      </w:pPr>
      <w:r w:rsidRPr="00FA747B">
        <w:rPr>
          <w:rFonts w:cs="Arial"/>
          <w:color w:val="000000"/>
          <w:szCs w:val="22"/>
        </w:rPr>
        <w:t>Online complaint form: </w:t>
      </w:r>
      <w:hyperlink w:history="1" r:id="rId29">
        <w:r w:rsidRPr="00FA747B">
          <w:rPr>
            <w:color w:val="000000"/>
            <w:szCs w:val="22"/>
          </w:rPr>
          <w:t>www.housing-ombudsman.org.uk/residents/make-a-complaint/</w:t>
        </w:r>
      </w:hyperlink>
    </w:p>
    <w:p w:rsidRPr="00FA747B" w:rsidR="00FA747B" w:rsidP="00FA747B" w:rsidRDefault="00FA747B" w14:paraId="185ED0BC" w14:textId="77777777">
      <w:pPr>
        <w:numPr>
          <w:ilvl w:val="0"/>
          <w:numId w:val="33"/>
        </w:numPr>
        <w:overflowPunct/>
        <w:autoSpaceDE/>
        <w:autoSpaceDN/>
        <w:adjustRightInd/>
        <w:rPr>
          <w:rFonts w:cs="Arial"/>
          <w:color w:val="000000"/>
          <w:szCs w:val="22"/>
        </w:rPr>
      </w:pPr>
      <w:r w:rsidRPr="00FA747B">
        <w:rPr>
          <w:rFonts w:cs="Arial"/>
          <w:color w:val="000000"/>
          <w:szCs w:val="22"/>
        </w:rPr>
        <w:t>Phone: 0300 111 3000</w:t>
      </w:r>
    </w:p>
    <w:p w:rsidRPr="00FA747B" w:rsidR="00FA747B" w:rsidP="00FA747B" w:rsidRDefault="00FA747B" w14:paraId="087A83B5" w14:textId="77777777">
      <w:pPr>
        <w:numPr>
          <w:ilvl w:val="0"/>
          <w:numId w:val="33"/>
        </w:numPr>
        <w:overflowPunct/>
        <w:autoSpaceDE/>
        <w:autoSpaceDN/>
        <w:adjustRightInd/>
        <w:rPr>
          <w:rFonts w:cs="Arial"/>
          <w:color w:val="000000"/>
          <w:szCs w:val="22"/>
        </w:rPr>
      </w:pPr>
      <w:r w:rsidRPr="00FA747B">
        <w:rPr>
          <w:rFonts w:cs="Arial"/>
          <w:color w:val="000000"/>
          <w:szCs w:val="22"/>
        </w:rPr>
        <w:t>Email: </w:t>
      </w:r>
      <w:hyperlink w:history="1" r:id="rId30">
        <w:r w:rsidRPr="00FA747B">
          <w:rPr>
            <w:color w:val="000000"/>
            <w:szCs w:val="22"/>
          </w:rPr>
          <w:t>info@housing-ombudsman.org.uk</w:t>
        </w:r>
      </w:hyperlink>
    </w:p>
    <w:p w:rsidRPr="00FA747B" w:rsidR="00FA747B" w:rsidP="00FA747B" w:rsidRDefault="00FA747B" w14:paraId="5F1B6E33" w14:textId="77777777">
      <w:pPr>
        <w:numPr>
          <w:ilvl w:val="0"/>
          <w:numId w:val="33"/>
        </w:numPr>
        <w:overflowPunct/>
        <w:autoSpaceDE/>
        <w:autoSpaceDN/>
        <w:adjustRightInd/>
        <w:rPr>
          <w:rFonts w:cs="Arial"/>
          <w:color w:val="000000"/>
          <w:szCs w:val="22"/>
        </w:rPr>
      </w:pPr>
      <w:r w:rsidRPr="00FA747B">
        <w:rPr>
          <w:rFonts w:cs="Arial"/>
          <w:color w:val="000000"/>
          <w:szCs w:val="22"/>
        </w:rPr>
        <w:t>Postal address: Housing Ombudsman Service, PO Box 152, Liverpool L33 7WQ</w:t>
      </w:r>
    </w:p>
    <w:p w:rsidRPr="00637933" w:rsidR="00FA747B" w:rsidP="006E6146" w:rsidRDefault="00FA747B" w14:paraId="48BEE61C" w14:textId="77777777">
      <w:pPr>
        <w:rPr>
          <w:rFonts w:cs="Arial"/>
          <w:bCs/>
          <w:szCs w:val="22"/>
          <w:highlight w:val="yellow"/>
        </w:rPr>
      </w:pPr>
    </w:p>
    <w:p w:rsidRPr="00637933" w:rsidR="006E6146" w:rsidP="006E6146" w:rsidRDefault="006E6146" w14:paraId="1F8C6C59" w14:textId="77777777">
      <w:pPr>
        <w:rPr>
          <w:rFonts w:cs="Arial"/>
          <w:bCs/>
          <w:szCs w:val="22"/>
          <w:highlight w:val="yellow"/>
        </w:rPr>
      </w:pPr>
      <w:r w:rsidRPr="00637933">
        <w:rPr>
          <w:rFonts w:cs="Arial"/>
          <w:bCs/>
          <w:szCs w:val="22"/>
          <w:highlight w:val="yellow"/>
        </w:rPr>
        <w:t xml:space="preserve"> </w:t>
      </w:r>
    </w:p>
    <w:p w:rsidRPr="00FA747B" w:rsidR="00F13441" w:rsidP="006E6146" w:rsidRDefault="006E6146" w14:paraId="1CD2C6AF" w14:textId="431BB9EC">
      <w:pPr>
        <w:rPr>
          <w:rFonts w:cs="Arial"/>
          <w:bCs/>
          <w:szCs w:val="22"/>
        </w:rPr>
      </w:pPr>
      <w:r w:rsidRPr="00FA747B">
        <w:rPr>
          <w:rFonts w:cs="Arial"/>
          <w:bCs/>
          <w:szCs w:val="22"/>
        </w:rPr>
        <w:t>In addition to this</w:t>
      </w:r>
      <w:r w:rsidR="00982817">
        <w:rPr>
          <w:rFonts w:cs="Arial"/>
          <w:bCs/>
          <w:szCs w:val="22"/>
        </w:rPr>
        <w:t>,</w:t>
      </w:r>
      <w:r w:rsidRPr="00FA747B">
        <w:rPr>
          <w:rFonts w:cs="Arial"/>
          <w:bCs/>
          <w:szCs w:val="22"/>
        </w:rPr>
        <w:t xml:space="preserve"> </w:t>
      </w:r>
      <w:r w:rsidRPr="00FA747B" w:rsidR="00E74332">
        <w:rPr>
          <w:rFonts w:cs="Arial"/>
          <w:bCs/>
          <w:szCs w:val="22"/>
        </w:rPr>
        <w:t>complainant</w:t>
      </w:r>
      <w:r w:rsidRPr="00FA747B">
        <w:rPr>
          <w:rFonts w:cs="Arial"/>
          <w:bCs/>
          <w:szCs w:val="22"/>
        </w:rPr>
        <w:t xml:space="preserve">s </w:t>
      </w:r>
      <w:r w:rsidRPr="00FA747B" w:rsidR="00FA747B">
        <w:rPr>
          <w:rFonts w:cs="Arial"/>
          <w:bCs/>
          <w:szCs w:val="22"/>
        </w:rPr>
        <w:t xml:space="preserve">also </w:t>
      </w:r>
      <w:r w:rsidRPr="00FA747B">
        <w:rPr>
          <w:rFonts w:cs="Arial"/>
          <w:bCs/>
          <w:szCs w:val="22"/>
        </w:rPr>
        <w:t xml:space="preserve">have the right to ask a ‘designated person’ to assist them in facilitating local resolution of their complaint instead of referring to the Ombudsman. A designated person does not have any legal powers or </w:t>
      </w:r>
      <w:r w:rsidRPr="00FA747B" w:rsidR="00FA747B">
        <w:rPr>
          <w:rFonts w:cs="Arial"/>
          <w:bCs/>
          <w:szCs w:val="22"/>
        </w:rPr>
        <w:t>capabilities,</w:t>
      </w:r>
      <w:r w:rsidRPr="00FA747B">
        <w:rPr>
          <w:rFonts w:cs="Arial"/>
          <w:bCs/>
          <w:szCs w:val="22"/>
        </w:rPr>
        <w:t xml:space="preserve"> but they can refer a complaint to the Ombudsman at the </w:t>
      </w:r>
      <w:r w:rsidRPr="00FA747B" w:rsidR="00E74332">
        <w:rPr>
          <w:rFonts w:cs="Arial"/>
          <w:bCs/>
          <w:szCs w:val="22"/>
        </w:rPr>
        <w:t>complainant</w:t>
      </w:r>
      <w:r w:rsidRPr="00FA747B">
        <w:rPr>
          <w:rFonts w:cs="Arial"/>
          <w:bCs/>
          <w:szCs w:val="22"/>
        </w:rPr>
        <w:t>’s request at any time, should they feel that</w:t>
      </w:r>
      <w:r w:rsidRPr="00FA747B" w:rsidR="00F13441">
        <w:rPr>
          <w:rFonts w:cs="Arial"/>
          <w:bCs/>
          <w:szCs w:val="22"/>
        </w:rPr>
        <w:t xml:space="preserve"> it is appropriate to do so.  </w:t>
      </w:r>
    </w:p>
    <w:p w:rsidRPr="00FA747B" w:rsidR="00F13441" w:rsidP="006E6146" w:rsidRDefault="00F13441" w14:paraId="5D1CEA8F" w14:textId="77777777">
      <w:pPr>
        <w:rPr>
          <w:rFonts w:cs="Arial"/>
          <w:bCs/>
          <w:szCs w:val="22"/>
        </w:rPr>
      </w:pPr>
    </w:p>
    <w:p w:rsidRPr="008313AD" w:rsidR="006E6146" w:rsidP="006E6146" w:rsidRDefault="006E6146" w14:paraId="395F58A0" w14:textId="77777777">
      <w:pPr>
        <w:rPr>
          <w:rFonts w:cs="Arial"/>
          <w:bCs/>
          <w:szCs w:val="22"/>
        </w:rPr>
      </w:pPr>
      <w:r w:rsidRPr="00FA747B">
        <w:rPr>
          <w:rFonts w:cs="Arial"/>
          <w:bCs/>
          <w:szCs w:val="22"/>
        </w:rPr>
        <w:t>For more information about designated persons please visit the Ombudsman’s website http://www.housing-ombudsman.org.uk or telephone them on 0300 111 3000.</w:t>
      </w:r>
      <w:r w:rsidRPr="008313AD">
        <w:rPr>
          <w:rFonts w:cs="Arial"/>
          <w:bCs/>
          <w:szCs w:val="22"/>
        </w:rPr>
        <w:t xml:space="preserve">  </w:t>
      </w:r>
    </w:p>
    <w:p w:rsidR="00824336" w:rsidRDefault="00824336" w14:paraId="3EC37F92" w14:textId="77777777">
      <w:pPr>
        <w:overflowPunct/>
        <w:autoSpaceDE/>
        <w:autoSpaceDN/>
        <w:adjustRightInd/>
        <w:spacing w:after="160" w:line="259" w:lineRule="auto"/>
      </w:pPr>
    </w:p>
    <w:p w:rsidRPr="001B137D" w:rsidR="00824336" w:rsidP="00824336" w:rsidRDefault="00824336" w14:paraId="001C7E25" w14:textId="77777777">
      <w:pPr>
        <w:rPr>
          <w:rFonts w:cs="Arial"/>
          <w:b/>
          <w:bCs/>
          <w:szCs w:val="22"/>
        </w:rPr>
      </w:pPr>
      <w:r w:rsidRPr="001B137D">
        <w:rPr>
          <w:rFonts w:cs="Arial"/>
          <w:b/>
          <w:bCs/>
          <w:szCs w:val="22"/>
        </w:rPr>
        <w:t>Other bodies that a complaint can be escalated to</w:t>
      </w:r>
    </w:p>
    <w:p w:rsidRPr="001B137D" w:rsidR="00824336" w:rsidRDefault="00824336" w14:paraId="08ACE7D2" w14:textId="77777777">
      <w:pPr>
        <w:overflowPunct/>
        <w:autoSpaceDE/>
        <w:autoSpaceDN/>
        <w:adjustRightInd/>
        <w:spacing w:after="160" w:line="259" w:lineRule="auto"/>
        <w:rPr>
          <w:rFonts w:cs="Arial"/>
          <w:bCs/>
          <w:szCs w:val="22"/>
        </w:rPr>
      </w:pPr>
      <w:r w:rsidRPr="001B137D">
        <w:rPr>
          <w:rFonts w:cs="Arial"/>
          <w:bCs/>
          <w:szCs w:val="22"/>
        </w:rPr>
        <w:t xml:space="preserve">If the complainant is not a resident not satisfied with the outcome of their complaint after it has been considered at stage </w:t>
      </w:r>
      <w:proofErr w:type="gramStart"/>
      <w:r w:rsidRPr="001B137D">
        <w:rPr>
          <w:rFonts w:cs="Arial"/>
          <w:bCs/>
          <w:szCs w:val="22"/>
        </w:rPr>
        <w:t>2</w:t>
      </w:r>
      <w:proofErr w:type="gramEnd"/>
      <w:r w:rsidRPr="001B137D">
        <w:rPr>
          <w:rFonts w:cs="Arial"/>
          <w:bCs/>
          <w:szCs w:val="22"/>
        </w:rPr>
        <w:t xml:space="preserve"> they can refer the complaint to an independent body such as:</w:t>
      </w:r>
    </w:p>
    <w:p w:rsidRPr="001B137D" w:rsidR="00824336" w:rsidRDefault="00824336" w14:paraId="445E4E88" w14:textId="7182DA5F">
      <w:pPr>
        <w:overflowPunct/>
        <w:autoSpaceDE/>
        <w:autoSpaceDN/>
        <w:adjustRightInd/>
        <w:spacing w:after="160" w:line="259" w:lineRule="auto"/>
        <w:rPr>
          <w:rFonts w:cs="Arial"/>
          <w:bCs/>
          <w:szCs w:val="22"/>
        </w:rPr>
      </w:pPr>
      <w:r w:rsidRPr="001B137D">
        <w:rPr>
          <w:rFonts w:cs="Arial"/>
          <w:bCs/>
          <w:szCs w:val="22"/>
        </w:rPr>
        <w:t>The Local Authority Commissioning body</w:t>
      </w:r>
    </w:p>
    <w:p w:rsidRPr="001B137D" w:rsidR="00824336" w:rsidRDefault="00824336" w14:paraId="440060DA" w14:textId="23B1805B">
      <w:pPr>
        <w:overflowPunct/>
        <w:autoSpaceDE/>
        <w:autoSpaceDN/>
        <w:adjustRightInd/>
        <w:spacing w:after="160" w:line="259" w:lineRule="auto"/>
        <w:rPr>
          <w:rFonts w:cs="Arial"/>
          <w:bCs/>
          <w:szCs w:val="22"/>
        </w:rPr>
      </w:pPr>
      <w:r w:rsidRPr="001B137D">
        <w:rPr>
          <w:rFonts w:cs="Arial"/>
          <w:bCs/>
          <w:szCs w:val="22"/>
        </w:rPr>
        <w:t>A Local Councillor</w:t>
      </w:r>
    </w:p>
    <w:p w:rsidR="00CE6024" w:rsidRDefault="00015BA0" w14:paraId="4C000822" w14:textId="3844DC4A">
      <w:pPr>
        <w:overflowPunct/>
        <w:autoSpaceDE/>
        <w:autoSpaceDN/>
        <w:adjustRightInd/>
        <w:spacing w:after="160" w:line="259" w:lineRule="auto"/>
        <w:rPr>
          <w:rFonts w:cs="Arial"/>
          <w:color w:val="000000"/>
          <w:szCs w:val="22"/>
        </w:rPr>
      </w:pPr>
      <w:r w:rsidRPr="00165E1A">
        <w:rPr>
          <w:rFonts w:cs="Arial"/>
          <w:color w:val="000000"/>
          <w:szCs w:val="22"/>
        </w:rPr>
        <w:t>AIM Qualifications and Assessment Group</w:t>
      </w:r>
    </w:p>
    <w:p w:rsidRPr="001B137D" w:rsidR="00824336" w:rsidRDefault="00824336" w14:paraId="583A57EC" w14:textId="76E50BBB">
      <w:pPr>
        <w:overflowPunct/>
        <w:autoSpaceDE/>
        <w:autoSpaceDN/>
        <w:adjustRightInd/>
        <w:spacing w:after="160" w:line="259" w:lineRule="auto"/>
        <w:rPr>
          <w:rFonts w:cs="Arial"/>
          <w:bCs/>
          <w:szCs w:val="22"/>
        </w:rPr>
      </w:pPr>
      <w:r w:rsidRPr="001B137D">
        <w:rPr>
          <w:rFonts w:cs="Arial"/>
          <w:bCs/>
          <w:szCs w:val="22"/>
        </w:rPr>
        <w:t>Citizens Advice</w:t>
      </w:r>
    </w:p>
    <w:p w:rsidRPr="00824336" w:rsidR="00824336" w:rsidRDefault="00824336" w14:paraId="7E2EC356" w14:textId="767CB3F3">
      <w:pPr>
        <w:overflowPunct/>
        <w:autoSpaceDE/>
        <w:autoSpaceDN/>
        <w:adjustRightInd/>
        <w:spacing w:after="160" w:line="259" w:lineRule="auto"/>
        <w:rPr>
          <w:rFonts w:cs="Arial"/>
          <w:bCs/>
          <w:szCs w:val="22"/>
        </w:rPr>
      </w:pPr>
      <w:r w:rsidRPr="001B137D">
        <w:rPr>
          <w:rFonts w:cs="Arial"/>
          <w:bCs/>
          <w:szCs w:val="22"/>
        </w:rPr>
        <w:t>Social Housing Regulator</w:t>
      </w:r>
    </w:p>
    <w:p w:rsidR="00824336" w:rsidRDefault="00824336" w14:paraId="40DDE9E9" w14:textId="77777777">
      <w:pPr>
        <w:overflowPunct/>
        <w:autoSpaceDE/>
        <w:autoSpaceDN/>
        <w:adjustRightInd/>
        <w:spacing w:after="160" w:line="259" w:lineRule="auto"/>
      </w:pPr>
    </w:p>
    <w:p w:rsidRPr="00224450" w:rsidR="00015BA0" w:rsidP="00CE6024" w:rsidRDefault="00F13441" w14:paraId="1CF9C376" w14:textId="77777777">
      <w:pPr>
        <w:pStyle w:val="Heading2"/>
      </w:pPr>
      <w:bookmarkStart w:name="_Toc182383890" w:id="23"/>
      <w:r w:rsidRPr="00224450">
        <w:rPr>
          <w:lang w:eastAsia="en-GB"/>
        </w:rPr>
        <w:t>Appendix 2</w:t>
      </w:r>
      <w:r w:rsidR="00015BA0">
        <w:rPr>
          <w:lang w:eastAsia="en-GB"/>
        </w:rPr>
        <w:t xml:space="preserve"> - </w:t>
      </w:r>
      <w:r w:rsidRPr="00224450" w:rsidR="00015BA0">
        <w:t>Overview of St Basils Formal Complaint</w:t>
      </w:r>
      <w:r w:rsidR="00015BA0">
        <w:t>s</w:t>
      </w:r>
      <w:r w:rsidRPr="00224450" w:rsidR="00015BA0">
        <w:t xml:space="preserve"> Procedure Stages and Timescales</w:t>
      </w:r>
      <w:bookmarkEnd w:id="23"/>
    </w:p>
    <w:p w:rsidR="00F13441" w:rsidP="002C18BE" w:rsidRDefault="00F13441" w14:paraId="054B84D5" w14:textId="34CC56B7">
      <w:pPr>
        <w:rPr>
          <w:rFonts w:cs="Arial"/>
          <w:b/>
          <w:szCs w:val="22"/>
          <w:lang w:eastAsia="en-GB"/>
        </w:rPr>
      </w:pPr>
    </w:p>
    <w:p w:rsidR="00BA3892" w:rsidP="00BA3892" w:rsidRDefault="00BA3892" w14:paraId="43A64FC0" w14:textId="4540899E">
      <w:pPr>
        <w:rPr>
          <w:rFonts w:cs="Arial"/>
          <w:szCs w:val="22"/>
        </w:rPr>
      </w:pPr>
      <w:r w:rsidRPr="00224450">
        <w:rPr>
          <w:rFonts w:cs="Arial"/>
          <w:b/>
          <w:szCs w:val="22"/>
          <w:u w:val="single"/>
        </w:rPr>
        <w:t xml:space="preserve">NOTE: </w:t>
      </w:r>
      <w:r w:rsidRPr="00224450">
        <w:rPr>
          <w:rFonts w:cs="Arial"/>
          <w:szCs w:val="22"/>
        </w:rPr>
        <w:t xml:space="preserve"> Timescales </w:t>
      </w:r>
      <w:r w:rsidR="0070335E">
        <w:rPr>
          <w:rFonts w:cs="Arial"/>
          <w:szCs w:val="22"/>
        </w:rPr>
        <w:t xml:space="preserve">will begin on the </w:t>
      </w:r>
      <w:r w:rsidRPr="00224450">
        <w:rPr>
          <w:rFonts w:cs="Arial"/>
          <w:szCs w:val="22"/>
        </w:rPr>
        <w:t xml:space="preserve">date </w:t>
      </w:r>
      <w:r w:rsidR="00E92418">
        <w:rPr>
          <w:rFonts w:cs="Arial"/>
          <w:szCs w:val="22"/>
        </w:rPr>
        <w:t xml:space="preserve">complaint is </w:t>
      </w:r>
      <w:r w:rsidR="00122425">
        <w:rPr>
          <w:rFonts w:cs="Arial"/>
          <w:szCs w:val="22"/>
        </w:rPr>
        <w:t>received:</w:t>
      </w:r>
    </w:p>
    <w:p w:rsidR="00C40622" w:rsidP="00BA3892" w:rsidRDefault="00C40622" w14:paraId="5E4E586F" w14:textId="25808A02">
      <w:pPr>
        <w:rPr>
          <w:rFonts w:cs="Arial"/>
          <w:szCs w:val="22"/>
        </w:rPr>
      </w:pPr>
    </w:p>
    <w:bookmarkStart w:name="_Toc182383891" w:id="24"/>
    <w:p w:rsidR="00295E3A" w:rsidP="00C40622" w:rsidRDefault="00295E3A" w14:paraId="7616BB66" w14:textId="4F3B29B2">
      <w:pPr>
        <w:pStyle w:val="Body1"/>
        <w:jc w:val="center"/>
        <w:rPr>
          <w:rFonts w:ascii="Arial" w:hAnsi="Arial" w:cs="Arial"/>
          <w:b/>
          <w:sz w:val="22"/>
          <w:szCs w:val="22"/>
        </w:rPr>
      </w:pPr>
      <w:r>
        <w:rPr>
          <w:rFonts w:ascii="Arial" w:hAnsi="Arial" w:cs="Arial"/>
          <w:noProof/>
          <w:sz w:val="22"/>
          <w:szCs w:val="22"/>
        </w:rPr>
        <mc:AlternateContent>
          <mc:Choice Requires="wps">
            <w:drawing>
              <wp:anchor distT="0" distB="0" distL="114300" distR="114300" simplePos="0" relativeHeight="251680768" behindDoc="0" locked="0" layoutInCell="1" allowOverlap="1" wp14:anchorId="2986884F" wp14:editId="61A7ECDC">
                <wp:simplePos x="0" y="0"/>
                <wp:positionH relativeFrom="column">
                  <wp:posOffset>365760</wp:posOffset>
                </wp:positionH>
                <wp:positionV relativeFrom="paragraph">
                  <wp:posOffset>104140</wp:posOffset>
                </wp:positionV>
                <wp:extent cx="5814060" cy="59436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5814060" cy="5943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295E3A" w:rsidR="00295E3A" w:rsidP="00295E3A" w:rsidRDefault="00295E3A" w14:paraId="6D69DE61" w14:textId="1620DDCB">
                            <w:pPr>
                              <w:jc w:val="center"/>
                              <w:rPr>
                                <w:rFonts w:eastAsia="Arial Unicode MS" w:cs="Arial"/>
                                <w:color w:val="000000"/>
                                <w:szCs w:val="22"/>
                                <w:u w:color="000000"/>
                                <w:lang w:eastAsia="en-GB"/>
                              </w:rPr>
                            </w:pPr>
                            <w:r>
                              <w:rPr>
                                <w:rFonts w:eastAsia="Arial Unicode MS" w:cs="Arial"/>
                                <w:color w:val="000000"/>
                                <w:szCs w:val="22"/>
                                <w:u w:color="000000"/>
                                <w:lang w:eastAsia="en-GB"/>
                              </w:rPr>
                              <w:t>Once c</w:t>
                            </w:r>
                            <w:r w:rsidRPr="00295E3A">
                              <w:rPr>
                                <w:rFonts w:eastAsia="Arial Unicode MS" w:cs="Arial"/>
                                <w:color w:val="000000"/>
                                <w:szCs w:val="22"/>
                                <w:u w:color="000000"/>
                                <w:lang w:eastAsia="en-GB"/>
                              </w:rPr>
                              <w:t>omplaint is received</w:t>
                            </w:r>
                            <w:r w:rsidR="00AF3214">
                              <w:rPr>
                                <w:rFonts w:eastAsia="Arial Unicode MS" w:cs="Arial"/>
                                <w:color w:val="000000"/>
                                <w:szCs w:val="22"/>
                                <w:u w:color="000000"/>
                                <w:lang w:eastAsia="en-GB"/>
                              </w:rPr>
                              <w:t xml:space="preserve">, it will be assessed as to its complexity and whether additional support is needed for the complainant and </w:t>
                            </w:r>
                            <w:r w:rsidRPr="00295E3A">
                              <w:rPr>
                                <w:rFonts w:eastAsia="Arial Unicode MS" w:cs="Arial"/>
                                <w:color w:val="000000"/>
                                <w:szCs w:val="22"/>
                                <w:u w:color="000000"/>
                                <w:lang w:eastAsia="en-GB"/>
                              </w:rPr>
                              <w:t>acknowledged within 5 working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4C054D9">
              <v:rect id="Rectangle 6" style="position:absolute;left:0;text-align:left;margin-left:28.8pt;margin-top:8.2pt;width:457.8pt;height:46.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ed="f" strokecolor="black [3213]" strokeweight="1pt" w14:anchorId="29868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">
                <v:textbox>
                  <w:txbxContent>
                    <w:p w:rsidRPr="00295E3A" w:rsidR="00295E3A" w:rsidP="00295E3A" w:rsidRDefault="00295E3A" w14:paraId="0D2B926D" w14:textId="1620DDCB">
                      <w:pPr>
                        <w:jc w:val="center"/>
                        <w:rPr>
                          <w:rFonts w:eastAsia="Arial Unicode MS" w:cs="Arial"/>
                          <w:color w:val="000000"/>
                          <w:szCs w:val="22"/>
                          <w:u w:color="000000"/>
                          <w:lang w:eastAsia="en-GB"/>
                        </w:rPr>
                      </w:pPr>
                      <w:r>
                        <w:rPr>
                          <w:rFonts w:eastAsia="Arial Unicode MS" w:cs="Arial"/>
                          <w:color w:val="000000"/>
                          <w:szCs w:val="22"/>
                          <w:u w:color="000000"/>
                          <w:lang w:eastAsia="en-GB"/>
                        </w:rPr>
                        <w:t>Once c</w:t>
                      </w:r>
                      <w:r w:rsidRPr="00295E3A">
                        <w:rPr>
                          <w:rFonts w:eastAsia="Arial Unicode MS" w:cs="Arial"/>
                          <w:color w:val="000000"/>
                          <w:szCs w:val="22"/>
                          <w:u w:color="000000"/>
                          <w:lang w:eastAsia="en-GB"/>
                        </w:rPr>
                        <w:t>omplaint is received</w:t>
                      </w:r>
                      <w:r w:rsidR="00AF3214">
                        <w:rPr>
                          <w:rFonts w:eastAsia="Arial Unicode MS" w:cs="Arial"/>
                          <w:color w:val="000000"/>
                          <w:szCs w:val="22"/>
                          <w:u w:color="000000"/>
                          <w:lang w:eastAsia="en-GB"/>
                        </w:rPr>
                        <w:t xml:space="preserve">, it will be assessed as to its complexity and whether additional support is needed for the complainant and </w:t>
                      </w:r>
                      <w:r w:rsidRPr="00295E3A">
                        <w:rPr>
                          <w:rFonts w:eastAsia="Arial Unicode MS" w:cs="Arial"/>
                          <w:color w:val="000000"/>
                          <w:szCs w:val="22"/>
                          <w:u w:color="000000"/>
                          <w:lang w:eastAsia="en-GB"/>
                        </w:rPr>
                        <w:t>acknowledged within 5 working days</w:t>
                      </w:r>
                    </w:p>
                  </w:txbxContent>
                </v:textbox>
              </v:rect>
            </w:pict>
          </mc:Fallback>
        </mc:AlternateContent>
      </w:r>
      <w:bookmarkEnd w:id="24"/>
    </w:p>
    <w:p w:rsidR="00295E3A" w:rsidP="00C40622" w:rsidRDefault="00295E3A" w14:paraId="2C9F47C7" w14:textId="77777777">
      <w:pPr>
        <w:pStyle w:val="Body1"/>
        <w:jc w:val="center"/>
        <w:rPr>
          <w:rFonts w:ascii="Arial" w:hAnsi="Arial" w:cs="Arial"/>
          <w:b/>
          <w:sz w:val="22"/>
          <w:szCs w:val="22"/>
        </w:rPr>
      </w:pPr>
    </w:p>
    <w:p w:rsidR="00295E3A" w:rsidP="00C40622" w:rsidRDefault="00295E3A" w14:paraId="6424B81B" w14:textId="6C9393D3">
      <w:pPr>
        <w:pStyle w:val="Body1"/>
        <w:jc w:val="center"/>
        <w:rPr>
          <w:rFonts w:ascii="Arial" w:hAnsi="Arial" w:cs="Arial"/>
          <w:b/>
          <w:sz w:val="22"/>
          <w:szCs w:val="22"/>
        </w:rPr>
      </w:pPr>
    </w:p>
    <w:p w:rsidR="00295E3A" w:rsidP="00C40622" w:rsidRDefault="00295E3A" w14:paraId="79603F0A" w14:textId="76954A20">
      <w:pPr>
        <w:pStyle w:val="Body1"/>
        <w:jc w:val="center"/>
        <w:rPr>
          <w:rFonts w:ascii="Arial" w:hAnsi="Arial" w:cs="Arial"/>
          <w:b/>
          <w:sz w:val="22"/>
          <w:szCs w:val="22"/>
        </w:rPr>
      </w:pPr>
    </w:p>
    <w:p w:rsidR="00295E3A" w:rsidP="00C40622" w:rsidRDefault="00295E3A" w14:paraId="71290B74" w14:textId="2C75FE1A">
      <w:pPr>
        <w:pStyle w:val="Body1"/>
        <w:jc w:val="center"/>
        <w:rPr>
          <w:rFonts w:ascii="Arial" w:hAnsi="Arial" w:cs="Arial"/>
          <w:b/>
          <w:sz w:val="22"/>
          <w:szCs w:val="22"/>
        </w:rPr>
      </w:pPr>
    </w:p>
    <w:p w:rsidR="00295E3A" w:rsidP="00936AE7" w:rsidRDefault="00295E3A" w14:paraId="51BACDB7" w14:textId="5CBAF500">
      <w:r w:rsidRPr="00224450">
        <w:rPr>
          <w:noProof/>
        </w:rPr>
        <mc:AlternateContent>
          <mc:Choice Requires="wps">
            <w:drawing>
              <wp:anchor distT="57150" distB="57150" distL="57150" distR="57150" simplePos="0" relativeHeight="251682816" behindDoc="0" locked="0" layoutInCell="1" allowOverlap="1" wp14:anchorId="29E3F6D1" wp14:editId="0B55E987">
                <wp:simplePos x="0" y="0"/>
                <wp:positionH relativeFrom="margin">
                  <wp:posOffset>2913380</wp:posOffset>
                </wp:positionH>
                <wp:positionV relativeFrom="paragraph">
                  <wp:posOffset>41910</wp:posOffset>
                </wp:positionV>
                <wp:extent cx="217805" cy="350520"/>
                <wp:effectExtent l="19050" t="19050" r="29845" b="49530"/>
                <wp:wrapSquare wrapText="bothSides"/>
                <wp:docPr id="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805" cy="350520"/>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0" y="16200"/>
                              </a:moveTo>
                              <a:lnTo>
                                <a:pt x="5400" y="16200"/>
                              </a:lnTo>
                              <a:lnTo>
                                <a:pt x="5400" y="0"/>
                              </a:lnTo>
                              <a:lnTo>
                                <a:pt x="16200" y="0"/>
                              </a:lnTo>
                              <a:lnTo>
                                <a:pt x="16200" y="16200"/>
                              </a:lnTo>
                              <a:lnTo>
                                <a:pt x="21600" y="16200"/>
                              </a:lnTo>
                              <a:lnTo>
                                <a:pt x="10800" y="21600"/>
                              </a:lnTo>
                              <a:close/>
                            </a:path>
                          </a:pathLst>
                        </a:custGeom>
                        <a:solidFill>
                          <a:srgbClr val="A5A5A5"/>
                        </a:solidFill>
                        <a:ln w="38100">
                          <a:solidFill>
                            <a:srgbClr val="F2F2F2"/>
                          </a:solidFill>
                          <a:round/>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1BAE92F">
              <v:shape id="Freeform 8" style="position:absolute;margin-left:229.4pt;margin-top:3.3pt;width:17.15pt;height:27.6pt;z-index:251682816;visibility:visible;mso-wrap-style:square;mso-width-percent:0;mso-height-percent:0;mso-wrap-distance-left:4.5pt;mso-wrap-distance-top:4.5pt;mso-wrap-distance-right:4.5pt;mso-wrap-distance-bottom:4.5pt;mso-position-horizontal:absolute;mso-position-horizontal-relative:margin;mso-position-vertical:absolute;mso-position-vertical-relative:text;mso-width-percent:0;mso-height-percent:0;mso-width-relative:page;mso-height-relative:page;v-text-anchor:top" coordsize="21600,21600" o:spid="_x0000_s1026" fillcolor="#a5a5a5" strokecolor="#f2f2f2" strokeweight="3pt" path="m,16200r5400,l5400,,16200,r,16200l21600,16200,10800,21600,,16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" w14:anchorId="72171CFC">
                <v:shadow on="t" color="#525252" opacity=".5" offset="1pt"/>
                <v:path arrowok="t" o:connecttype="custom" o:connectlocs="108903,175260;108903,175260;108903,175260;108903,175260" o:connectangles="0,0,0,0"/>
                <w10:wrap type="square" anchorx="margin"/>
              </v:shape>
            </w:pict>
          </mc:Fallback>
        </mc:AlternateContent>
      </w:r>
    </w:p>
    <w:p w:rsidR="00295E3A" w:rsidP="00936AE7" w:rsidRDefault="00295E3A" w14:paraId="7EC2F4AF" w14:textId="77777777"/>
    <w:p w:rsidR="00295E3A" w:rsidP="00936AE7" w:rsidRDefault="00295E3A" w14:paraId="4DC239B2" w14:textId="5B605CDA"/>
    <w:p w:rsidR="00295E3A" w:rsidP="00936AE7" w:rsidRDefault="00295E3A" w14:paraId="4ED9B6B3" w14:textId="77777777"/>
    <w:p w:rsidRPr="00460BB1" w:rsidR="00AF3214" w:rsidP="00357355" w:rsidRDefault="00AF3214" w14:paraId="7ACD7E0A" w14:textId="77777777">
      <w:pPr>
        <w:jc w:val="center"/>
        <w:rPr>
          <w:rFonts w:eastAsia="Arial Unicode MS"/>
          <w:color w:val="000000"/>
          <w:u w:color="000000"/>
        </w:rPr>
      </w:pPr>
      <w:r w:rsidRPr="00460BB1">
        <w:rPr>
          <w:rFonts w:eastAsia="Arial Unicode MS"/>
          <w:color w:val="000000"/>
          <w:u w:color="000000"/>
        </w:rPr>
        <w:t xml:space="preserve">At this stage, the </w:t>
      </w:r>
      <w:r>
        <w:rPr>
          <w:rFonts w:eastAsia="Arial Unicode MS"/>
          <w:color w:val="000000"/>
          <w:u w:color="000000"/>
        </w:rPr>
        <w:t xml:space="preserve">Complaints Officer </w:t>
      </w:r>
      <w:r w:rsidRPr="00460BB1">
        <w:rPr>
          <w:rFonts w:eastAsia="Arial Unicode MS"/>
          <w:color w:val="000000"/>
          <w:u w:color="000000"/>
        </w:rPr>
        <w:t>will appoint a</w:t>
      </w:r>
    </w:p>
    <w:p w:rsidRPr="00357355" w:rsidR="00C40622" w:rsidP="00357355" w:rsidRDefault="00C40622" w14:paraId="7EA37270" w14:textId="768FB784">
      <w:pPr>
        <w:jc w:val="center"/>
        <w:rPr>
          <w:b/>
          <w:bCs/>
        </w:rPr>
      </w:pPr>
      <w:r w:rsidRPr="00357355">
        <w:rPr>
          <w:b/>
          <w:bCs/>
        </w:rPr>
        <w:t>Stage 1 – Investigating Officer</w:t>
      </w:r>
    </w:p>
    <w:p w:rsidR="00C40622" w:rsidP="00BA3892" w:rsidRDefault="00C40622" w14:paraId="5F6A23E7" w14:textId="77777777">
      <w:pPr>
        <w:rPr>
          <w:rFonts w:cs="Arial"/>
          <w:szCs w:val="22"/>
        </w:rPr>
      </w:pPr>
    </w:p>
    <w:p w:rsidR="00C40622" w:rsidP="00BA3892" w:rsidRDefault="00C40622" w14:paraId="05F04072" w14:textId="69B826DE">
      <w:pPr>
        <w:rPr>
          <w:rFonts w:cs="Arial"/>
          <w:szCs w:val="22"/>
        </w:rPr>
      </w:pPr>
    </w:p>
    <w:p w:rsidR="00C40622" w:rsidP="00936AE7" w:rsidRDefault="00C40622" w14:paraId="6CE4FBA0" w14:textId="77777777">
      <w:r>
        <w:rPr>
          <w:noProof/>
          <w:lang w:eastAsia="en-GB"/>
        </w:rPr>
        <mc:AlternateContent>
          <mc:Choice Requires="wps">
            <w:drawing>
              <wp:anchor distT="0" distB="0" distL="114300" distR="114300" simplePos="0" relativeHeight="251677696" behindDoc="0" locked="0" layoutInCell="1" allowOverlap="1" wp14:anchorId="0FB5FA34" wp14:editId="534C66D8">
                <wp:simplePos x="0" y="0"/>
                <wp:positionH relativeFrom="column">
                  <wp:posOffset>4641850</wp:posOffset>
                </wp:positionH>
                <wp:positionV relativeFrom="paragraph">
                  <wp:posOffset>13335</wp:posOffset>
                </wp:positionV>
                <wp:extent cx="1885950" cy="20574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885950" cy="2057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AA77B3" w:rsidR="00102536" w:rsidP="006D012F" w:rsidRDefault="00102536" w14:paraId="6FB8018D" w14:textId="77777777">
                            <w:pPr>
                              <w:rPr>
                                <w:rFonts w:cs="Arial"/>
                                <w:b/>
                                <w:color w:val="FF0000"/>
                                <w:szCs w:val="22"/>
                              </w:rPr>
                            </w:pPr>
                            <w:r w:rsidRPr="00AA77B3">
                              <w:rPr>
                                <w:rFonts w:cs="Arial"/>
                                <w:b/>
                                <w:color w:val="FF0000"/>
                                <w:szCs w:val="22"/>
                              </w:rPr>
                              <w:t xml:space="preserve">Note: </w:t>
                            </w:r>
                          </w:p>
                          <w:p w:rsidRPr="00AA77B3" w:rsidR="00102536" w:rsidP="006D012F" w:rsidRDefault="00102536" w14:paraId="01207DAE" w14:textId="77777777">
                            <w:pPr>
                              <w:rPr>
                                <w:rFonts w:cs="Arial"/>
                                <w:color w:val="FF0000"/>
                                <w:szCs w:val="22"/>
                              </w:rPr>
                            </w:pPr>
                            <w:r w:rsidRPr="00AA77B3">
                              <w:rPr>
                                <w:rFonts w:cs="Arial"/>
                                <w:color w:val="FF0000"/>
                                <w:szCs w:val="22"/>
                              </w:rPr>
                              <w:t>If the complaint is relating to staff conduct the Investigating Officer to liaise with HR.</w:t>
                            </w:r>
                          </w:p>
                          <w:p w:rsidRPr="00AA77B3" w:rsidR="00102536" w:rsidP="006D012F" w:rsidRDefault="00102536" w14:paraId="56822EA3" w14:textId="05E97D48">
                            <w:pPr>
                              <w:rPr>
                                <w:rFonts w:cs="Arial"/>
                                <w:color w:val="FF0000"/>
                                <w:szCs w:val="22"/>
                              </w:rPr>
                            </w:pPr>
                            <w:r w:rsidRPr="00AA77B3">
                              <w:rPr>
                                <w:rFonts w:cs="Arial"/>
                                <w:color w:val="FF0000"/>
                                <w:szCs w:val="22"/>
                              </w:rPr>
                              <w:t xml:space="preserve">If relating to </w:t>
                            </w:r>
                            <w:r w:rsidRPr="00AA77B3" w:rsidR="00AF3214">
                              <w:rPr>
                                <w:rFonts w:cs="Arial"/>
                                <w:color w:val="FF0000"/>
                                <w:szCs w:val="22"/>
                              </w:rPr>
                              <w:t>Safeguarding,</w:t>
                            </w:r>
                            <w:r w:rsidRPr="00AA77B3">
                              <w:rPr>
                                <w:rFonts w:cs="Arial"/>
                                <w:color w:val="FF0000"/>
                                <w:szCs w:val="22"/>
                              </w:rPr>
                              <w:t xml:space="preserve"> then liaise with St Basils </w:t>
                            </w:r>
                            <w:r w:rsidRPr="00AA77B3" w:rsidR="00920C80">
                              <w:rPr>
                                <w:rFonts w:cs="Arial"/>
                                <w:color w:val="FF0000"/>
                                <w:szCs w:val="22"/>
                              </w:rPr>
                              <w:t>D</w:t>
                            </w:r>
                            <w:r w:rsidR="00295E3A">
                              <w:rPr>
                                <w:rFonts w:cs="Arial"/>
                                <w:color w:val="FF0000"/>
                                <w:szCs w:val="22"/>
                              </w:rPr>
                              <w:t>SL</w:t>
                            </w:r>
                            <w:r w:rsidRPr="00AA77B3">
                              <w:rPr>
                                <w:rFonts w:cs="Arial"/>
                                <w:color w:val="FF0000"/>
                                <w:szCs w:val="22"/>
                              </w:rPr>
                              <w:t xml:space="preserve">. </w:t>
                            </w:r>
                          </w:p>
                          <w:p w:rsidRPr="00C40622" w:rsidR="00102536" w:rsidP="006D012F" w:rsidRDefault="00102536" w14:paraId="5B44066B" w14:textId="77777777">
                            <w:pPr>
                              <w:rPr>
                                <w:rFonts w:cs="Arial"/>
                                <w:color w:val="000000" w:themeColor="text1"/>
                                <w:szCs w:val="22"/>
                              </w:rPr>
                            </w:pPr>
                            <w:r w:rsidRPr="00AA77B3">
                              <w:rPr>
                                <w:rFonts w:cs="Arial"/>
                                <w:color w:val="FF0000"/>
                                <w:szCs w:val="22"/>
                              </w:rPr>
                              <w:t>If it relates to H&amp;S liaise with Health &amp; Safety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B38439E">
              <v:rect id="Rectangle 12" style="position:absolute;margin-left:365.5pt;margin-top:1.05pt;width:148.5pt;height:16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ed="f" strokecolor="black [3213]" strokeweight="1pt" w14:anchorId="0FB5FA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">
                <v:textbox>
                  <w:txbxContent>
                    <w:p w:rsidRPr="00AA77B3" w:rsidR="00102536" w:rsidP="006D012F" w:rsidRDefault="00102536" w14:paraId="77328E5B" w14:textId="77777777">
                      <w:pPr>
                        <w:rPr>
                          <w:rFonts w:cs="Arial"/>
                          <w:b/>
                          <w:color w:val="FF0000"/>
                          <w:szCs w:val="22"/>
                        </w:rPr>
                      </w:pPr>
                      <w:r w:rsidRPr="00AA77B3">
                        <w:rPr>
                          <w:rFonts w:cs="Arial"/>
                          <w:b/>
                          <w:color w:val="FF0000"/>
                          <w:szCs w:val="22"/>
                        </w:rPr>
                        <w:t xml:space="preserve">Note: </w:t>
                      </w:r>
                    </w:p>
                    <w:p w:rsidRPr="00AA77B3" w:rsidR="00102536" w:rsidP="006D012F" w:rsidRDefault="00102536" w14:paraId="459278B5" w14:textId="77777777">
                      <w:pPr>
                        <w:rPr>
                          <w:rFonts w:cs="Arial"/>
                          <w:color w:val="FF0000"/>
                          <w:szCs w:val="22"/>
                        </w:rPr>
                      </w:pPr>
                      <w:r w:rsidRPr="00AA77B3">
                        <w:rPr>
                          <w:rFonts w:cs="Arial"/>
                          <w:color w:val="FF0000"/>
                          <w:szCs w:val="22"/>
                        </w:rPr>
                        <w:t>If the complaint is relating to staff conduct the Investigating Officer to liaise with HR.</w:t>
                      </w:r>
                    </w:p>
                    <w:p w:rsidRPr="00AA77B3" w:rsidR="00102536" w:rsidP="006D012F" w:rsidRDefault="00102536" w14:paraId="70C5F862" w14:textId="05E97D48">
                      <w:pPr>
                        <w:rPr>
                          <w:rFonts w:cs="Arial"/>
                          <w:color w:val="FF0000"/>
                          <w:szCs w:val="22"/>
                        </w:rPr>
                      </w:pPr>
                      <w:r w:rsidRPr="00AA77B3">
                        <w:rPr>
                          <w:rFonts w:cs="Arial"/>
                          <w:color w:val="FF0000"/>
                          <w:szCs w:val="22"/>
                        </w:rPr>
                        <w:t xml:space="preserve">If relating to </w:t>
                      </w:r>
                      <w:r w:rsidRPr="00AA77B3" w:rsidR="00AF3214">
                        <w:rPr>
                          <w:rFonts w:cs="Arial"/>
                          <w:color w:val="FF0000"/>
                          <w:szCs w:val="22"/>
                        </w:rPr>
                        <w:t>Safeguarding,</w:t>
                      </w:r>
                      <w:r w:rsidRPr="00AA77B3">
                        <w:rPr>
                          <w:rFonts w:cs="Arial"/>
                          <w:color w:val="FF0000"/>
                          <w:szCs w:val="22"/>
                        </w:rPr>
                        <w:t xml:space="preserve"> then liaise with St Basils </w:t>
                      </w:r>
                      <w:r w:rsidRPr="00AA77B3" w:rsidR="00920C80">
                        <w:rPr>
                          <w:rFonts w:cs="Arial"/>
                          <w:color w:val="FF0000"/>
                          <w:szCs w:val="22"/>
                        </w:rPr>
                        <w:t>D</w:t>
                      </w:r>
                      <w:r w:rsidR="00295E3A">
                        <w:rPr>
                          <w:rFonts w:cs="Arial"/>
                          <w:color w:val="FF0000"/>
                          <w:szCs w:val="22"/>
                        </w:rPr>
                        <w:t>SL</w:t>
                      </w:r>
                      <w:r w:rsidRPr="00AA77B3">
                        <w:rPr>
                          <w:rFonts w:cs="Arial"/>
                          <w:color w:val="FF0000"/>
                          <w:szCs w:val="22"/>
                        </w:rPr>
                        <w:t xml:space="preserve">. </w:t>
                      </w:r>
                    </w:p>
                    <w:p w:rsidRPr="00C40622" w:rsidR="00102536" w:rsidP="006D012F" w:rsidRDefault="00102536" w14:paraId="268B2971" w14:textId="77777777">
                      <w:pPr>
                        <w:rPr>
                          <w:rFonts w:cs="Arial"/>
                          <w:color w:val="000000" w:themeColor="text1"/>
                          <w:szCs w:val="22"/>
                        </w:rPr>
                      </w:pPr>
                      <w:r w:rsidRPr="00AA77B3">
                        <w:rPr>
                          <w:rFonts w:cs="Arial"/>
                          <w:color w:val="FF0000"/>
                          <w:szCs w:val="22"/>
                        </w:rPr>
                        <w:t>If it relates to H&amp;S liaise with Health &amp; Safety Manager</w:t>
                      </w:r>
                    </w:p>
                  </w:txbxContent>
                </v:textbox>
              </v:rect>
            </w:pict>
          </mc:Fallback>
        </mc:AlternateContent>
      </w:r>
      <w:r>
        <w:rPr>
          <w:noProof/>
          <w:lang w:eastAsia="en-GB"/>
        </w:rPr>
        <mc:AlternateContent>
          <mc:Choice Requires="wps">
            <w:drawing>
              <wp:anchor distT="0" distB="0" distL="114300" distR="114300" simplePos="0" relativeHeight="251676672" behindDoc="0" locked="0" layoutInCell="1" allowOverlap="1" wp14:anchorId="35125106" wp14:editId="2590E79D">
                <wp:simplePos x="0" y="0"/>
                <wp:positionH relativeFrom="margin">
                  <wp:align>left</wp:align>
                </wp:positionH>
                <wp:positionV relativeFrom="paragraph">
                  <wp:posOffset>19050</wp:posOffset>
                </wp:positionV>
                <wp:extent cx="3905250" cy="2089150"/>
                <wp:effectExtent l="0" t="0" r="19050" b="25400"/>
                <wp:wrapNone/>
                <wp:docPr id="11" name="Rectangle 11"/>
                <wp:cNvGraphicFramePr/>
                <a:graphic xmlns:a="http://schemas.openxmlformats.org/drawingml/2006/main">
                  <a:graphicData uri="http://schemas.microsoft.com/office/word/2010/wordprocessingShape">
                    <wps:wsp>
                      <wps:cNvSpPr/>
                      <wps:spPr>
                        <a:xfrm>
                          <a:off x="0" y="0"/>
                          <a:ext cx="3905250" cy="2089150"/>
                        </a:xfrm>
                        <a:prstGeom prst="rect">
                          <a:avLst/>
                        </a:prstGeom>
                        <a:ln/>
                      </wps:spPr>
                      <wps:style>
                        <a:lnRef idx="2">
                          <a:schemeClr val="dk1"/>
                        </a:lnRef>
                        <a:fillRef idx="1">
                          <a:schemeClr val="lt1"/>
                        </a:fillRef>
                        <a:effectRef idx="0">
                          <a:schemeClr val="dk1"/>
                        </a:effectRef>
                        <a:fontRef idx="minor">
                          <a:schemeClr val="dk1"/>
                        </a:fontRef>
                      </wps:style>
                      <wps:txbx>
                        <w:txbxContent>
                          <w:p w:rsidRPr="00936AE7" w:rsidR="006A471D" w:rsidP="00936AE7" w:rsidRDefault="00102536" w14:paraId="1D95136A" w14:textId="77777777">
                            <w:r w:rsidRPr="00936AE7">
                              <w:t>Outcome to be achieved within the target of 10</w:t>
                            </w:r>
                            <w:r w:rsidRPr="00936AE7">
                              <w:rPr>
                                <w:b/>
                                <w:u w:val="single"/>
                              </w:rPr>
                              <w:t xml:space="preserve"> working days </w:t>
                            </w:r>
                            <w:r w:rsidRPr="00936AE7">
                              <w:t>of receiving the complaint where possible, if not complainant to be kept informed</w:t>
                            </w:r>
                            <w:r w:rsidRPr="00936AE7" w:rsidR="006A471D">
                              <w:t xml:space="preserve"> by the Complaints Officer</w:t>
                            </w:r>
                          </w:p>
                          <w:p w:rsidRPr="00936AE7" w:rsidR="00102536" w:rsidP="00936AE7" w:rsidRDefault="00102536" w14:paraId="7B168F7D" w14:textId="77777777">
                            <w:r w:rsidRPr="00936AE7">
                              <w:t>.</w:t>
                            </w:r>
                          </w:p>
                          <w:p w:rsidRPr="00936AE7" w:rsidR="00102536" w:rsidP="00936AE7" w:rsidRDefault="00102536" w14:paraId="2B8BA147" w14:textId="24B056D9">
                            <w:r w:rsidRPr="00936AE7">
                              <w:t xml:space="preserve">If the complaint is not satisfied at this </w:t>
                            </w:r>
                            <w:proofErr w:type="gramStart"/>
                            <w:r w:rsidRPr="00936AE7">
                              <w:t>stage</w:t>
                            </w:r>
                            <w:proofErr w:type="gramEnd"/>
                            <w:r w:rsidRPr="00936AE7">
                              <w:t xml:space="preserve"> the complainant </w:t>
                            </w:r>
                            <w:r w:rsidRPr="00936AE7" w:rsidR="00AA77B3">
                              <w:t>may</w:t>
                            </w:r>
                            <w:r w:rsidRPr="00936AE7">
                              <w:t xml:space="preserve"> request their complaint be escalated</w:t>
                            </w:r>
                            <w:r w:rsidRPr="00936AE7" w:rsidR="0070335E">
                              <w:t>.</w:t>
                            </w:r>
                          </w:p>
                          <w:p w:rsidRPr="00936AE7" w:rsidR="00102536" w:rsidP="00936AE7" w:rsidRDefault="00102536" w14:paraId="26B6E5CE"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9C4A6C4">
              <v:rect id="Rectangle 11" style="position:absolute;margin-left:0;margin-top:1.5pt;width:307.5pt;height:164.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9" fillcolor="white [3201]" strokecolor="black [3200]" strokeweight="1pt" w14:anchorId="3512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">
                <v:textbox>
                  <w:txbxContent>
                    <w:p w:rsidRPr="00936AE7" w:rsidR="006A471D" w:rsidP="00936AE7" w:rsidRDefault="00102536" w14:paraId="20C7F758" w14:textId="77777777">
                      <w:r w:rsidRPr="00936AE7">
                        <w:t>Outcome to be achieved within the target of 10</w:t>
                      </w:r>
                      <w:r w:rsidRPr="00936AE7">
                        <w:rPr>
                          <w:b/>
                          <w:u w:val="single"/>
                        </w:rPr>
                        <w:t xml:space="preserve"> working days </w:t>
                      </w:r>
                      <w:r w:rsidRPr="00936AE7">
                        <w:t>of receiving the complaint where possible, if not complainant to be kept informed</w:t>
                      </w:r>
                      <w:r w:rsidRPr="00936AE7" w:rsidR="006A471D">
                        <w:t xml:space="preserve"> by the Complaints Officer</w:t>
                      </w:r>
                    </w:p>
                    <w:p w:rsidRPr="00936AE7" w:rsidR="00102536" w:rsidP="00936AE7" w:rsidRDefault="00102536" w14:paraId="02614873" w14:textId="77777777">
                      <w:r w:rsidRPr="00936AE7">
                        <w:t>.</w:t>
                      </w:r>
                    </w:p>
                    <w:p w:rsidRPr="00936AE7" w:rsidR="00102536" w:rsidP="00936AE7" w:rsidRDefault="00102536" w14:paraId="5C255B30" w14:textId="24B056D9">
                      <w:r w:rsidRPr="00936AE7">
                        <w:t xml:space="preserve">If the complaint is not satisfied at this </w:t>
                      </w:r>
                      <w:proofErr w:type="gramStart"/>
                      <w:r w:rsidRPr="00936AE7">
                        <w:t>stage</w:t>
                      </w:r>
                      <w:proofErr w:type="gramEnd"/>
                      <w:r w:rsidRPr="00936AE7">
                        <w:t xml:space="preserve"> the complainant </w:t>
                      </w:r>
                      <w:r w:rsidRPr="00936AE7" w:rsidR="00AA77B3">
                        <w:t>may</w:t>
                      </w:r>
                      <w:r w:rsidRPr="00936AE7">
                        <w:t xml:space="preserve"> request their complaint be escalated</w:t>
                      </w:r>
                      <w:r w:rsidRPr="00936AE7" w:rsidR="0070335E">
                        <w:t>.</w:t>
                      </w:r>
                    </w:p>
                    <w:p w:rsidRPr="00936AE7" w:rsidR="00102536" w:rsidP="00936AE7" w:rsidRDefault="00102536" w14:paraId="0A37501D" w14:textId="77777777"/>
                  </w:txbxContent>
                </v:textbox>
                <w10:wrap anchorx="margin"/>
              </v:rect>
            </w:pict>
          </mc:Fallback>
        </mc:AlternateContent>
      </w:r>
    </w:p>
    <w:p w:rsidR="00C40622" w:rsidP="00936AE7" w:rsidRDefault="00C40622" w14:paraId="27961B64" w14:textId="77777777"/>
    <w:p w:rsidR="00C40622" w:rsidP="00936AE7" w:rsidRDefault="00C40622" w14:paraId="44A5A551" w14:textId="779A0FC9"/>
    <w:p w:rsidR="00C40622" w:rsidP="00936AE7" w:rsidRDefault="00C40622" w14:paraId="21C3F409" w14:textId="77777777"/>
    <w:p w:rsidR="00C40622" w:rsidP="00936AE7" w:rsidRDefault="00C40622" w14:paraId="7575CE6A" w14:textId="64B9A3E5"/>
    <w:p w:rsidR="00C40622" w:rsidP="00936AE7" w:rsidRDefault="00915C5E" w14:paraId="437CADD8" w14:textId="77777777">
      <w:r w:rsidRPr="00224450">
        <w:rPr>
          <w:noProof/>
          <w:lang w:eastAsia="en-GB"/>
        </w:rPr>
        <mc:AlternateContent>
          <mc:Choice Requires="wps">
            <w:drawing>
              <wp:anchor distT="57150" distB="57150" distL="57150" distR="57150" simplePos="0" relativeHeight="251679744" behindDoc="0" locked="0" layoutInCell="1" allowOverlap="1" wp14:anchorId="185C3A45" wp14:editId="25342024">
                <wp:simplePos x="0" y="0"/>
                <wp:positionH relativeFrom="margin">
                  <wp:posOffset>4140200</wp:posOffset>
                </wp:positionH>
                <wp:positionV relativeFrom="paragraph">
                  <wp:posOffset>29210</wp:posOffset>
                </wp:positionV>
                <wp:extent cx="217805" cy="350520"/>
                <wp:effectExtent l="9843" t="28257" r="0" b="58738"/>
                <wp:wrapSquare wrapText="bothSides"/>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7805" cy="350520"/>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0" y="16200"/>
                              </a:moveTo>
                              <a:lnTo>
                                <a:pt x="5400" y="16200"/>
                              </a:lnTo>
                              <a:lnTo>
                                <a:pt x="5400" y="0"/>
                              </a:lnTo>
                              <a:lnTo>
                                <a:pt x="16200" y="0"/>
                              </a:lnTo>
                              <a:lnTo>
                                <a:pt x="16200" y="16200"/>
                              </a:lnTo>
                              <a:lnTo>
                                <a:pt x="21600" y="16200"/>
                              </a:lnTo>
                              <a:lnTo>
                                <a:pt x="10800" y="21600"/>
                              </a:lnTo>
                              <a:close/>
                            </a:path>
                          </a:pathLst>
                        </a:custGeom>
                        <a:solidFill>
                          <a:srgbClr val="A5A5A5"/>
                        </a:solidFill>
                        <a:ln w="38100">
                          <a:solidFill>
                            <a:srgbClr val="F2F2F2"/>
                          </a:solidFill>
                          <a:round/>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7F81EE1">
              <v:shape id="Freeform 13" style="position:absolute;margin-left:326pt;margin-top:2.3pt;width:17.15pt;height:27.6pt;rotation:-90;z-index:251679744;visibility:visible;mso-wrap-style:square;mso-width-percent:0;mso-height-percent:0;mso-wrap-distance-left:4.5pt;mso-wrap-distance-top:4.5pt;mso-wrap-distance-right:4.5pt;mso-wrap-distance-bottom:4.5pt;mso-position-horizontal:absolute;mso-position-horizontal-relative:margin;mso-position-vertical:absolute;mso-position-vertical-relative:text;mso-width-percent:0;mso-height-percent:0;mso-width-relative:page;mso-height-relative:page;v-text-anchor:top" coordsize="21600,21600" o:spid="_x0000_s1026" fillcolor="#a5a5a5" strokecolor="#f2f2f2" strokeweight="3pt" path="m,16200r5400,l5400,,16200,r,16200l21600,16200,10800,21600,,16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" w14:anchorId="0CF7C13B">
                <v:shadow on="t" color="#525252" opacity=".5" offset="1pt"/>
                <v:path arrowok="t" o:connecttype="custom" o:connectlocs="108903,175260;108903,175260;108903,175260;108903,175260" o:connectangles="0,0,0,0"/>
                <w10:wrap type="square" anchorx="margin"/>
              </v:shape>
            </w:pict>
          </mc:Fallback>
        </mc:AlternateContent>
      </w:r>
    </w:p>
    <w:p w:rsidR="00C40622" w:rsidP="00936AE7" w:rsidRDefault="00C40622" w14:paraId="212622B1" w14:textId="77777777"/>
    <w:p w:rsidR="00C40622" w:rsidP="00936AE7" w:rsidRDefault="00C40622" w14:paraId="4F0DB75E" w14:textId="63F040D0"/>
    <w:p w:rsidR="00C40622" w:rsidP="00936AE7" w:rsidRDefault="00C40622" w14:paraId="5C406D89" w14:textId="77777777"/>
    <w:p w:rsidR="00C40622" w:rsidP="00936AE7" w:rsidRDefault="00C40622" w14:paraId="2EB6F930" w14:textId="11998E82"/>
    <w:p w:rsidRPr="00224450" w:rsidR="00C40622" w:rsidP="00936AE7" w:rsidRDefault="00C40622" w14:paraId="3C8266CD" w14:textId="77777777"/>
    <w:p w:rsidRPr="00224450" w:rsidR="00BA3892" w:rsidP="00936AE7" w:rsidRDefault="00BA3892" w14:paraId="71AEA16F" w14:textId="12F88DFE"/>
    <w:p w:rsidRPr="00224450" w:rsidR="00BA3892" w:rsidP="00936AE7" w:rsidRDefault="00BA3892" w14:paraId="53740CCB" w14:textId="77777777"/>
    <w:p w:rsidRPr="00224450" w:rsidR="00BA3892" w:rsidP="00936AE7" w:rsidRDefault="00BA3892" w14:paraId="261BB020" w14:textId="38136FF6">
      <w:r w:rsidRPr="00224450">
        <w:rPr>
          <w:noProof/>
        </w:rPr>
        <mc:AlternateContent>
          <mc:Choice Requires="wps">
            <w:drawing>
              <wp:anchor distT="57150" distB="57150" distL="57150" distR="57150" simplePos="0" relativeHeight="251660288" behindDoc="0" locked="0" layoutInCell="1" allowOverlap="1" wp14:anchorId="5BC1CBF5" wp14:editId="34BA6FC3">
                <wp:simplePos x="0" y="0"/>
                <wp:positionH relativeFrom="margin">
                  <wp:posOffset>2945765</wp:posOffset>
                </wp:positionH>
                <wp:positionV relativeFrom="line">
                  <wp:posOffset>120015</wp:posOffset>
                </wp:positionV>
                <wp:extent cx="217805" cy="350520"/>
                <wp:effectExtent l="78740" t="24765" r="93980" b="72390"/>
                <wp:wrapSquare wrapText="bothSides"/>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805" cy="350520"/>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0" y="16200"/>
                              </a:moveTo>
                              <a:lnTo>
                                <a:pt x="5400" y="16200"/>
                              </a:lnTo>
                              <a:lnTo>
                                <a:pt x="5400" y="0"/>
                              </a:lnTo>
                              <a:lnTo>
                                <a:pt x="16200" y="0"/>
                              </a:lnTo>
                              <a:lnTo>
                                <a:pt x="16200" y="16200"/>
                              </a:lnTo>
                              <a:lnTo>
                                <a:pt x="21600" y="16200"/>
                              </a:lnTo>
                              <a:lnTo>
                                <a:pt x="10800" y="21600"/>
                              </a:lnTo>
                              <a:close/>
                            </a:path>
                          </a:pathLst>
                        </a:custGeom>
                        <a:solidFill>
                          <a:srgbClr val="A5A5A5"/>
                        </a:solidFill>
                        <a:ln w="38100">
                          <a:solidFill>
                            <a:srgbClr val="F2F2F2"/>
                          </a:solidFill>
                          <a:round/>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E60E38E">
              <v:shape id="Freeform 8" style="position:absolute;margin-left:231.95pt;margin-top:9.45pt;width:17.15pt;height:27.6pt;z-index:251660288;visibility:visible;mso-wrap-style:square;mso-width-percent:0;mso-height-percent:0;mso-wrap-distance-left:4.5pt;mso-wrap-distance-top:4.5pt;mso-wrap-distance-right:4.5pt;mso-wrap-distance-bottom:4.5pt;mso-position-horizontal:absolute;mso-position-horizontal-relative:margin;mso-position-vertical:absolute;mso-position-vertical-relative:line;mso-width-percent:0;mso-height-percent:0;mso-width-relative:page;mso-height-relative:page;v-text-anchor:top" coordsize="21600,21600" o:spid="_x0000_s1026" fillcolor="#a5a5a5" strokecolor="#f2f2f2" strokeweight="3pt" path="m,16200r5400,l5400,,16200,r,16200l21600,16200,10800,21600,,16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" w14:anchorId="39BFEC94">
                <v:shadow on="t" color="#525252" opacity=".5" offset="1pt"/>
                <v:path arrowok="t" o:connecttype="custom" o:connectlocs="108903,175260;108903,175260;108903,175260;108903,175260" o:connectangles="0,0,0,0"/>
                <w10:wrap type="square" anchorx="margin" anchory="line"/>
              </v:shape>
            </w:pict>
          </mc:Fallback>
        </mc:AlternateContent>
      </w:r>
    </w:p>
    <w:p w:rsidRPr="00224450" w:rsidR="00BA3892" w:rsidP="00936AE7" w:rsidRDefault="00BA3892" w14:paraId="0F407014" w14:textId="77777777"/>
    <w:p w:rsidRPr="00224450" w:rsidR="00BA3892" w:rsidP="00357355" w:rsidRDefault="00BA3892" w14:paraId="36186870" w14:textId="77777777">
      <w:pPr>
        <w:jc w:val="center"/>
      </w:pPr>
    </w:p>
    <w:p w:rsidRPr="00224450" w:rsidR="00BA3892" w:rsidP="00357355" w:rsidRDefault="00BA3892" w14:paraId="616B5ADD" w14:textId="77777777">
      <w:pPr>
        <w:jc w:val="center"/>
      </w:pPr>
    </w:p>
    <w:p w:rsidR="00915C5E" w:rsidP="00357355" w:rsidRDefault="00915C5E" w14:paraId="6E89C9BE" w14:textId="4AE59B00">
      <w:pPr>
        <w:jc w:val="center"/>
        <w:rPr>
          <w:rFonts w:eastAsia="Arial Unicode MS"/>
          <w:b/>
          <w:color w:val="000000"/>
          <w:u w:color="000000"/>
        </w:rPr>
      </w:pPr>
      <w:r w:rsidRPr="00460BB1">
        <w:rPr>
          <w:rFonts w:eastAsia="Arial Unicode MS"/>
          <w:b/>
          <w:color w:val="000000"/>
          <w:u w:color="000000"/>
        </w:rPr>
        <w:t xml:space="preserve">Stage 2 – Senior </w:t>
      </w:r>
      <w:r w:rsidR="0070335E">
        <w:rPr>
          <w:rFonts w:eastAsia="Arial Unicode MS"/>
          <w:b/>
          <w:color w:val="000000"/>
          <w:u w:color="000000"/>
        </w:rPr>
        <w:t>Reviewing</w:t>
      </w:r>
      <w:r w:rsidRPr="00460BB1">
        <w:rPr>
          <w:rFonts w:eastAsia="Arial Unicode MS"/>
          <w:b/>
          <w:color w:val="000000"/>
          <w:u w:color="000000"/>
        </w:rPr>
        <w:t xml:space="preserve"> Officer</w:t>
      </w:r>
    </w:p>
    <w:p w:rsidRPr="00460BB1" w:rsidR="00915C5E" w:rsidP="00357355" w:rsidRDefault="00915C5E" w14:paraId="370D68B9" w14:textId="77777777">
      <w:pPr>
        <w:jc w:val="center"/>
        <w:rPr>
          <w:rFonts w:eastAsia="Arial Unicode MS"/>
          <w:b/>
          <w:color w:val="000000"/>
          <w:u w:color="000000"/>
        </w:rPr>
      </w:pPr>
    </w:p>
    <w:p w:rsidRPr="00460BB1" w:rsidR="00915C5E" w:rsidP="00357355" w:rsidRDefault="00915C5E" w14:paraId="18774DDD" w14:textId="77777777">
      <w:pPr>
        <w:jc w:val="center"/>
        <w:rPr>
          <w:rFonts w:eastAsia="Arial Unicode MS"/>
          <w:color w:val="000000"/>
          <w:u w:color="000000"/>
        </w:rPr>
      </w:pPr>
      <w:r w:rsidRPr="00460BB1">
        <w:rPr>
          <w:rFonts w:eastAsia="Arial Unicode MS"/>
          <w:color w:val="000000"/>
          <w:u w:color="000000"/>
        </w:rPr>
        <w:t xml:space="preserve">At this stage, the </w:t>
      </w:r>
      <w:r w:rsidR="00AA77B3">
        <w:rPr>
          <w:rFonts w:eastAsia="Arial Unicode MS"/>
          <w:color w:val="000000"/>
          <w:u w:color="000000"/>
        </w:rPr>
        <w:t>Complaints Officer</w:t>
      </w:r>
      <w:r>
        <w:rPr>
          <w:rFonts w:eastAsia="Arial Unicode MS"/>
          <w:color w:val="000000"/>
          <w:u w:color="000000"/>
        </w:rPr>
        <w:t xml:space="preserve"> </w:t>
      </w:r>
      <w:r w:rsidRPr="00460BB1">
        <w:rPr>
          <w:rFonts w:eastAsia="Arial Unicode MS"/>
          <w:color w:val="000000"/>
          <w:u w:color="000000"/>
        </w:rPr>
        <w:t>will appoint a</w:t>
      </w:r>
    </w:p>
    <w:p w:rsidR="00915C5E" w:rsidP="00357355" w:rsidRDefault="00915C5E" w14:paraId="33F2C3CB" w14:textId="51F681DF">
      <w:pPr>
        <w:jc w:val="center"/>
        <w:rPr>
          <w:rFonts w:eastAsia="Arial Unicode MS"/>
          <w:b/>
          <w:color w:val="000000"/>
          <w:u w:color="000000"/>
        </w:rPr>
      </w:pPr>
      <w:r w:rsidRPr="00460BB1">
        <w:rPr>
          <w:rFonts w:eastAsia="Arial Unicode MS"/>
          <w:b/>
          <w:color w:val="000000"/>
          <w:u w:color="000000"/>
        </w:rPr>
        <w:t xml:space="preserve">Senior </w:t>
      </w:r>
      <w:r w:rsidR="0070335E">
        <w:rPr>
          <w:rFonts w:eastAsia="Arial Unicode MS"/>
          <w:b/>
          <w:color w:val="000000"/>
          <w:u w:color="000000"/>
        </w:rPr>
        <w:t xml:space="preserve">Reviewing </w:t>
      </w:r>
      <w:r w:rsidRPr="00460BB1">
        <w:rPr>
          <w:rFonts w:eastAsia="Arial Unicode MS"/>
          <w:b/>
          <w:color w:val="000000"/>
          <w:u w:color="000000"/>
        </w:rPr>
        <w:t>Officer</w:t>
      </w:r>
    </w:p>
    <w:p w:rsidR="00915C5E" w:rsidP="00357355" w:rsidRDefault="00915C5E" w14:paraId="034E188B" w14:textId="77777777">
      <w:pPr>
        <w:jc w:val="center"/>
        <w:rPr>
          <w:rFonts w:eastAsia="Arial Unicode MS"/>
          <w:b/>
          <w:color w:val="000000"/>
          <w:u w:color="000000"/>
        </w:rPr>
      </w:pPr>
    </w:p>
    <w:p w:rsidRPr="00460BB1" w:rsidR="00915C5E" w:rsidP="00357355" w:rsidRDefault="00915C5E" w14:paraId="66103F25" w14:textId="77777777">
      <w:pPr>
        <w:jc w:val="center"/>
        <w:rPr>
          <w:rFonts w:eastAsia="Arial Unicode MS"/>
          <w:color w:val="000000"/>
          <w:u w:color="000000"/>
        </w:rPr>
      </w:pPr>
      <w:r w:rsidRPr="00460BB1">
        <w:rPr>
          <w:rFonts w:eastAsia="Arial Unicode MS"/>
          <w:color w:val="000000"/>
          <w:u w:color="000000"/>
        </w:rPr>
        <w:t xml:space="preserve">Outcome to be achieved within the target of </w:t>
      </w:r>
      <w:r w:rsidR="00AA77B3">
        <w:rPr>
          <w:rFonts w:eastAsia="Arial Unicode MS"/>
          <w:b/>
          <w:color w:val="000000"/>
          <w:u w:val="single" w:color="000000"/>
        </w:rPr>
        <w:t>20</w:t>
      </w:r>
      <w:r w:rsidRPr="00460BB1">
        <w:rPr>
          <w:rFonts w:eastAsia="Arial Unicode MS"/>
          <w:b/>
          <w:color w:val="000000"/>
          <w:u w:val="single" w:color="000000"/>
        </w:rPr>
        <w:t xml:space="preserve"> working days</w:t>
      </w:r>
      <w:r w:rsidR="00AA77B3">
        <w:rPr>
          <w:rFonts w:eastAsia="Arial Unicode MS"/>
          <w:b/>
          <w:color w:val="000000"/>
          <w:u w:val="single" w:color="000000"/>
        </w:rPr>
        <w:t xml:space="preserve"> from point of escalation</w:t>
      </w:r>
    </w:p>
    <w:p w:rsidRPr="00460BB1" w:rsidR="00915C5E" w:rsidP="00357355" w:rsidRDefault="00915C5E" w14:paraId="1853668E" w14:textId="77777777">
      <w:pPr>
        <w:jc w:val="center"/>
        <w:rPr>
          <w:rFonts w:eastAsia="Arial Unicode MS"/>
          <w:b/>
          <w:color w:val="000000"/>
          <w:u w:color="000000"/>
        </w:rPr>
      </w:pPr>
    </w:p>
    <w:p w:rsidRPr="00AA77B3" w:rsidR="00F16BB0" w:rsidP="00357355" w:rsidRDefault="00915C5E" w14:paraId="52922695" w14:textId="77777777">
      <w:pPr>
        <w:jc w:val="center"/>
      </w:pPr>
      <w:r w:rsidRPr="00AA77B3">
        <w:t>This now concludes the St Basils internal complaints procedure.</w:t>
      </w:r>
    </w:p>
    <w:p w:rsidRPr="00AA77B3" w:rsidR="00BA3892" w:rsidP="00357355" w:rsidRDefault="00BA3892" w14:paraId="4BDF0988" w14:textId="77777777">
      <w:pPr>
        <w:jc w:val="center"/>
      </w:pPr>
      <w:r w:rsidRPr="00AA77B3">
        <w:rPr>
          <w:noProof/>
        </w:rPr>
        <mc:AlternateContent>
          <mc:Choice Requires="wps">
            <w:drawing>
              <wp:anchor distT="57150" distB="57150" distL="57150" distR="57150" simplePos="0" relativeHeight="251661312" behindDoc="0" locked="0" layoutInCell="1" allowOverlap="1" wp14:anchorId="6F5E6C0C" wp14:editId="1463EAE5">
                <wp:simplePos x="0" y="0"/>
                <wp:positionH relativeFrom="margin">
                  <wp:posOffset>2945765</wp:posOffset>
                </wp:positionH>
                <wp:positionV relativeFrom="line">
                  <wp:posOffset>139700</wp:posOffset>
                </wp:positionV>
                <wp:extent cx="217805" cy="350520"/>
                <wp:effectExtent l="78740" t="25400" r="93980" b="71755"/>
                <wp:wrapSquare wrapText="bothSides"/>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805" cy="350520"/>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0" y="16200"/>
                              </a:moveTo>
                              <a:lnTo>
                                <a:pt x="5400" y="16200"/>
                              </a:lnTo>
                              <a:lnTo>
                                <a:pt x="5400" y="0"/>
                              </a:lnTo>
                              <a:lnTo>
                                <a:pt x="16200" y="0"/>
                              </a:lnTo>
                              <a:lnTo>
                                <a:pt x="16200" y="16200"/>
                              </a:lnTo>
                              <a:lnTo>
                                <a:pt x="21600" y="16200"/>
                              </a:lnTo>
                              <a:lnTo>
                                <a:pt x="10800" y="21600"/>
                              </a:lnTo>
                              <a:close/>
                            </a:path>
                          </a:pathLst>
                        </a:custGeom>
                        <a:solidFill>
                          <a:srgbClr val="A5A5A5"/>
                        </a:solidFill>
                        <a:ln w="38100">
                          <a:solidFill>
                            <a:srgbClr val="F2F2F2"/>
                          </a:solidFill>
                          <a:round/>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A48134E">
              <v:shape id="Freeform 7" style="position:absolute;margin-left:231.95pt;margin-top:11pt;width:17.15pt;height:27.6pt;z-index:251661312;visibility:visible;mso-wrap-style:square;mso-width-percent:0;mso-height-percent:0;mso-wrap-distance-left:4.5pt;mso-wrap-distance-top:4.5pt;mso-wrap-distance-right:4.5pt;mso-wrap-distance-bottom:4.5pt;mso-position-horizontal:absolute;mso-position-horizontal-relative:margin;mso-position-vertical:absolute;mso-position-vertical-relative:line;mso-width-percent:0;mso-height-percent:0;mso-width-relative:page;mso-height-relative:page;v-text-anchor:top" coordsize="21600,21600" o:spid="_x0000_s1026" fillcolor="#a5a5a5" strokecolor="#f2f2f2" strokeweight="3pt" path="m,16200r5400,l5400,,16200,r,16200l21600,16200,10800,21600,,16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" w14:anchorId="3C9DA2DA">
                <v:shadow on="t" color="#525252" opacity=".5" offset="1pt"/>
                <v:path arrowok="t" o:connecttype="custom" o:connectlocs="108903,175260;108903,175260;108903,175260;108903,175260" o:connectangles="0,0,0,0"/>
                <w10:wrap type="square" anchorx="margin" anchory="line"/>
              </v:shape>
            </w:pict>
          </mc:Fallback>
        </mc:AlternateContent>
      </w:r>
    </w:p>
    <w:p w:rsidRPr="00AA77B3" w:rsidR="00BA3892" w:rsidP="00357355" w:rsidRDefault="00BA3892" w14:paraId="467D735C" w14:textId="77777777">
      <w:pPr>
        <w:jc w:val="center"/>
      </w:pPr>
    </w:p>
    <w:p w:rsidRPr="00AA77B3" w:rsidR="00BA3892" w:rsidP="00357355" w:rsidRDefault="00BA3892" w14:paraId="55BF58CD" w14:textId="77777777">
      <w:pPr>
        <w:jc w:val="center"/>
      </w:pPr>
    </w:p>
    <w:p w:rsidRPr="00AA77B3" w:rsidR="00BA3892" w:rsidP="00357355" w:rsidRDefault="00BA3892" w14:paraId="28BE9C25" w14:textId="77777777">
      <w:pPr>
        <w:jc w:val="center"/>
      </w:pPr>
    </w:p>
    <w:p w:rsidR="00357355" w:rsidP="00357355" w:rsidRDefault="00357355" w14:paraId="1AA905BB" w14:textId="77777777">
      <w:pPr>
        <w:jc w:val="center"/>
        <w:rPr>
          <w:b/>
          <w:color w:val="000000" w:themeColor="text1"/>
        </w:rPr>
      </w:pPr>
    </w:p>
    <w:p w:rsidRPr="001B137D" w:rsidR="00BA3892" w:rsidP="00357355" w:rsidRDefault="009B0ECB" w14:paraId="337911F5" w14:textId="3F362151">
      <w:pPr>
        <w:jc w:val="center"/>
        <w:rPr>
          <w:b/>
          <w:strike/>
          <w:color w:val="FF0000"/>
        </w:rPr>
      </w:pPr>
      <w:r w:rsidRPr="001B137D">
        <w:rPr>
          <w:b/>
          <w:color w:val="000000" w:themeColor="text1"/>
        </w:rPr>
        <w:t>Escalation</w:t>
      </w:r>
    </w:p>
    <w:p w:rsidR="00357355" w:rsidP="00357355" w:rsidRDefault="00357355" w14:paraId="1B5C4E57" w14:textId="77777777">
      <w:pPr>
        <w:jc w:val="center"/>
        <w:rPr>
          <w:rFonts w:eastAsia="Arial Unicode MS"/>
          <w:u w:color="000000"/>
        </w:rPr>
      </w:pPr>
    </w:p>
    <w:p w:rsidRPr="00AA77B3" w:rsidR="00C40622" w:rsidP="00357355" w:rsidRDefault="00C40622" w14:paraId="46B2A7AA" w14:textId="5AEB9913">
      <w:pPr>
        <w:jc w:val="center"/>
        <w:rPr>
          <w:rFonts w:eastAsia="Arial Unicode MS"/>
          <w:u w:color="000000"/>
        </w:rPr>
      </w:pPr>
      <w:r w:rsidRPr="001B137D">
        <w:rPr>
          <w:rFonts w:eastAsia="Arial Unicode MS"/>
          <w:u w:color="000000"/>
        </w:rPr>
        <w:t xml:space="preserve">If the complainant is still not satisfied with the outcome or decision, they will be informed of their right to refer their complaint to the </w:t>
      </w:r>
      <w:r w:rsidRPr="001B137D" w:rsidR="009E0133">
        <w:rPr>
          <w:rFonts w:eastAsia="Arial Unicode MS"/>
          <w:u w:color="000000"/>
        </w:rPr>
        <w:t xml:space="preserve">relevant </w:t>
      </w:r>
      <w:r w:rsidRPr="001B137D" w:rsidR="009B0ECB">
        <w:rPr>
          <w:rFonts w:eastAsia="Arial Unicode MS"/>
          <w:u w:color="000000"/>
        </w:rPr>
        <w:t xml:space="preserve">regulator/authority/agency/professional </w:t>
      </w:r>
      <w:r w:rsidRPr="001B137D">
        <w:rPr>
          <w:rFonts w:eastAsia="Arial Unicode MS"/>
          <w:u w:color="000000"/>
        </w:rPr>
        <w:t>for a review.</w:t>
      </w:r>
    </w:p>
    <w:p w:rsidRPr="00AA77B3" w:rsidR="00C40622" w:rsidP="00357355" w:rsidRDefault="00C40622" w14:paraId="4ED6FF6C" w14:textId="77777777">
      <w:pPr>
        <w:jc w:val="center"/>
        <w:rPr>
          <w:b/>
        </w:rPr>
      </w:pPr>
    </w:p>
    <w:p w:rsidRPr="00DB7A28" w:rsidR="00DB7A28" w:rsidP="00DB7A28" w:rsidRDefault="00DB7A28" w14:paraId="2911A3D5" w14:textId="61B7DF35">
      <w:pPr>
        <w:rPr>
          <w:rStyle w:val="Emphasis"/>
          <w:rFonts w:cs="Arial"/>
          <w:color w:val="000000" w:themeColor="text1"/>
          <w:szCs w:val="22"/>
        </w:rPr>
      </w:pPr>
      <w:r w:rsidRPr="00AA77B3">
        <w:rPr>
          <w:rFonts w:eastAsia="Arial Unicode MS" w:cs="Arial"/>
          <w:color w:val="000000" w:themeColor="text1"/>
          <w:szCs w:val="22"/>
          <w:u w:color="000000"/>
        </w:rPr>
        <w:t xml:space="preserve">Note </w:t>
      </w:r>
      <w:r w:rsidRPr="00AA77B3">
        <w:rPr>
          <w:rStyle w:val="Emphasis"/>
          <w:rFonts w:cs="Arial"/>
          <w:color w:val="000000" w:themeColor="text1"/>
          <w:szCs w:val="22"/>
        </w:rPr>
        <w:t xml:space="preserve">In the event that a complaint (at any stage) is regarding any form of abuse (as defined by St Basils Safeguarding Policy and Procedures), or regarding a risk to a person’s health and safety, the person receiving the complaint must immediately notify </w:t>
      </w:r>
      <w:r w:rsidR="00AF3214">
        <w:rPr>
          <w:rStyle w:val="Emphasis"/>
          <w:rFonts w:cs="Arial"/>
          <w:color w:val="000000" w:themeColor="text1"/>
          <w:szCs w:val="22"/>
        </w:rPr>
        <w:t xml:space="preserve">the appropriate </w:t>
      </w:r>
      <w:r w:rsidRPr="00AA77B3">
        <w:rPr>
          <w:rStyle w:val="Emphasis"/>
          <w:rFonts w:cs="Arial"/>
          <w:color w:val="000000" w:themeColor="text1"/>
          <w:szCs w:val="22"/>
        </w:rPr>
        <w:t xml:space="preserve">St Basils </w:t>
      </w:r>
      <w:r w:rsidR="00AF3214">
        <w:rPr>
          <w:rStyle w:val="Emphasis"/>
          <w:rFonts w:cs="Arial"/>
          <w:color w:val="000000" w:themeColor="text1"/>
          <w:szCs w:val="22"/>
        </w:rPr>
        <w:t xml:space="preserve">Designated </w:t>
      </w:r>
      <w:r w:rsidRPr="00AA77B3">
        <w:rPr>
          <w:rStyle w:val="Emphasis"/>
          <w:rFonts w:cs="Arial"/>
          <w:color w:val="000000" w:themeColor="text1"/>
          <w:szCs w:val="22"/>
        </w:rPr>
        <w:t>Safeguarding Officer or if unavailable,</w:t>
      </w:r>
      <w:r w:rsidR="00AF3214">
        <w:rPr>
          <w:rStyle w:val="Emphasis"/>
          <w:rFonts w:cs="Arial"/>
          <w:color w:val="000000" w:themeColor="text1"/>
          <w:szCs w:val="22"/>
        </w:rPr>
        <w:t xml:space="preserve"> the Designated Safeguarding Lead or their Deputy</w:t>
      </w:r>
      <w:r w:rsidRPr="00AA77B3">
        <w:rPr>
          <w:rStyle w:val="Emphasis"/>
          <w:rFonts w:cs="Arial"/>
          <w:color w:val="000000" w:themeColor="text1"/>
          <w:szCs w:val="22"/>
        </w:rPr>
        <w:t>.</w:t>
      </w:r>
      <w:r w:rsidRPr="00DB7A28">
        <w:rPr>
          <w:rStyle w:val="Emphasis"/>
          <w:rFonts w:cs="Arial"/>
          <w:color w:val="000000" w:themeColor="text1"/>
          <w:szCs w:val="22"/>
        </w:rPr>
        <w:t xml:space="preserve"> </w:t>
      </w:r>
    </w:p>
    <w:p w:rsidR="00DB7A28" w:rsidP="00F16BB0" w:rsidRDefault="00DB7A28" w14:paraId="24C6F4CD" w14:textId="77777777">
      <w:pPr>
        <w:pStyle w:val="Body1"/>
        <w:jc w:val="center"/>
        <w:rPr>
          <w:rFonts w:ascii="Arial" w:hAnsi="Arial" w:cs="Arial"/>
          <w:b/>
          <w:sz w:val="22"/>
          <w:szCs w:val="22"/>
        </w:rPr>
      </w:pPr>
    </w:p>
    <w:p w:rsidR="00CE6024" w:rsidRDefault="00CE6024" w14:paraId="65688216" w14:textId="77777777">
      <w:pPr>
        <w:overflowPunct/>
        <w:autoSpaceDE/>
        <w:autoSpaceDN/>
        <w:adjustRightInd/>
        <w:spacing w:after="160" w:line="259" w:lineRule="auto"/>
        <w:rPr>
          <w:rFonts w:cs="Arial"/>
          <w:b/>
          <w:szCs w:val="22"/>
        </w:rPr>
      </w:pPr>
      <w:r>
        <w:rPr>
          <w:rFonts w:cs="Arial"/>
          <w:b/>
          <w:szCs w:val="22"/>
        </w:rPr>
        <w:br w:type="page"/>
      </w:r>
    </w:p>
    <w:p w:rsidRPr="007A61E1" w:rsidR="007A61E1" w:rsidP="00CE6024" w:rsidRDefault="006A471D" w14:paraId="3ED2F9AB" w14:textId="65574940">
      <w:pPr>
        <w:pStyle w:val="Heading2"/>
      </w:pPr>
      <w:bookmarkStart w:name="_Toc182383892" w:id="25"/>
      <w:r w:rsidRPr="00683776">
        <w:t>Appendix 3</w:t>
      </w:r>
      <w:r w:rsidR="00CE6024">
        <w:t xml:space="preserve"> – Complaint Handling Guidance</w:t>
      </w:r>
      <w:bookmarkEnd w:id="25"/>
    </w:p>
    <w:p w:rsidR="007A61E1" w:rsidP="00DB4F6D" w:rsidRDefault="007A61E1" w14:paraId="3EC0E4C5" w14:textId="77777777">
      <w:pPr>
        <w:rPr>
          <w:rFonts w:cs="Arial"/>
          <w:szCs w:val="22"/>
        </w:rPr>
      </w:pPr>
    </w:p>
    <w:p w:rsidR="007A61E1" w:rsidP="00015BA0" w:rsidRDefault="007A61E1" w14:paraId="091536A2" w14:textId="77777777">
      <w:pPr>
        <w:pStyle w:val="NormalWeb"/>
        <w:rPr>
          <w:rFonts w:ascii="Arial" w:hAnsi="Arial" w:cs="Arial"/>
          <w:sz w:val="22"/>
          <w:szCs w:val="22"/>
        </w:rPr>
      </w:pPr>
      <w:r w:rsidRPr="00956D5D">
        <w:rPr>
          <w:rFonts w:ascii="Arial" w:hAnsi="Arial" w:cs="Arial"/>
          <w:sz w:val="22"/>
          <w:szCs w:val="22"/>
        </w:rPr>
        <w:t xml:space="preserve">A good complaint handling process can offer many benefits to your organisation. These include: </w:t>
      </w:r>
    </w:p>
    <w:p w:rsidR="007A61E1" w:rsidP="00015BA0" w:rsidRDefault="007A61E1" w14:paraId="0DDD88E5" w14:textId="77777777">
      <w:pPr>
        <w:pStyle w:val="NormalWeb"/>
        <w:numPr>
          <w:ilvl w:val="0"/>
          <w:numId w:val="14"/>
        </w:numPr>
        <w:spacing w:before="100" w:beforeAutospacing="1" w:after="100" w:afterAutospacing="1" w:line="240" w:lineRule="auto"/>
        <w:rPr>
          <w:rFonts w:ascii="Arial" w:hAnsi="Arial" w:cs="Arial"/>
          <w:sz w:val="22"/>
          <w:szCs w:val="22"/>
        </w:rPr>
      </w:pPr>
      <w:r w:rsidRPr="00956D5D">
        <w:rPr>
          <w:rFonts w:ascii="Arial" w:hAnsi="Arial" w:cs="Arial"/>
          <w:sz w:val="22"/>
          <w:szCs w:val="22"/>
        </w:rPr>
        <w:t xml:space="preserve">Helping you to understand and manage customer expectations </w:t>
      </w:r>
    </w:p>
    <w:p w:rsidR="007A61E1" w:rsidP="00015BA0" w:rsidRDefault="007A61E1" w14:paraId="06D97AD5" w14:textId="77777777">
      <w:pPr>
        <w:pStyle w:val="NormalWeb"/>
        <w:numPr>
          <w:ilvl w:val="0"/>
          <w:numId w:val="14"/>
        </w:numPr>
        <w:spacing w:before="100" w:beforeAutospacing="1" w:after="100" w:afterAutospacing="1" w:line="240" w:lineRule="auto"/>
        <w:rPr>
          <w:rFonts w:ascii="Arial" w:hAnsi="Arial" w:cs="Arial"/>
          <w:sz w:val="22"/>
          <w:szCs w:val="22"/>
        </w:rPr>
      </w:pPr>
      <w:r w:rsidRPr="00956D5D">
        <w:rPr>
          <w:rFonts w:ascii="Arial" w:hAnsi="Arial" w:cs="Arial"/>
          <w:sz w:val="22"/>
          <w:szCs w:val="22"/>
        </w:rPr>
        <w:t xml:space="preserve">Increased customer trust, confidence and satisfaction </w:t>
      </w:r>
    </w:p>
    <w:p w:rsidR="007A61E1" w:rsidP="00015BA0" w:rsidRDefault="007A61E1" w14:paraId="6049F559" w14:textId="77777777">
      <w:pPr>
        <w:pStyle w:val="NormalWeb"/>
        <w:numPr>
          <w:ilvl w:val="0"/>
          <w:numId w:val="14"/>
        </w:numPr>
        <w:spacing w:before="100" w:beforeAutospacing="1" w:after="100" w:afterAutospacing="1" w:line="240" w:lineRule="auto"/>
        <w:rPr>
          <w:rFonts w:ascii="Arial" w:hAnsi="Arial" w:cs="Arial"/>
          <w:sz w:val="22"/>
          <w:szCs w:val="22"/>
        </w:rPr>
      </w:pPr>
      <w:r w:rsidRPr="00956D5D">
        <w:rPr>
          <w:rFonts w:ascii="Arial" w:hAnsi="Arial" w:cs="Arial"/>
          <w:sz w:val="22"/>
          <w:szCs w:val="22"/>
        </w:rPr>
        <w:t xml:space="preserve">Increased customer loyalty </w:t>
      </w:r>
    </w:p>
    <w:p w:rsidR="007A61E1" w:rsidP="00015BA0" w:rsidRDefault="007A61E1" w14:paraId="10564B79" w14:textId="77777777">
      <w:pPr>
        <w:pStyle w:val="NormalWeb"/>
        <w:numPr>
          <w:ilvl w:val="0"/>
          <w:numId w:val="14"/>
        </w:numPr>
        <w:spacing w:before="100" w:beforeAutospacing="1" w:after="100" w:afterAutospacing="1" w:line="240" w:lineRule="auto"/>
        <w:rPr>
          <w:rFonts w:ascii="Arial" w:hAnsi="Arial" w:cs="Arial"/>
          <w:sz w:val="22"/>
          <w:szCs w:val="22"/>
        </w:rPr>
      </w:pPr>
      <w:r w:rsidRPr="00956D5D">
        <w:rPr>
          <w:rFonts w:ascii="Arial" w:hAnsi="Arial" w:cs="Arial"/>
          <w:sz w:val="22"/>
          <w:szCs w:val="22"/>
        </w:rPr>
        <w:t xml:space="preserve">Reduced disruption to your service provision </w:t>
      </w:r>
    </w:p>
    <w:p w:rsidR="007A61E1" w:rsidP="00015BA0" w:rsidRDefault="007A61E1" w14:paraId="599A2943" w14:textId="77777777">
      <w:pPr>
        <w:pStyle w:val="NormalWeb"/>
        <w:numPr>
          <w:ilvl w:val="0"/>
          <w:numId w:val="14"/>
        </w:numPr>
        <w:spacing w:before="100" w:beforeAutospacing="1" w:after="100" w:afterAutospacing="1" w:line="240" w:lineRule="auto"/>
        <w:rPr>
          <w:rFonts w:ascii="Arial" w:hAnsi="Arial" w:cs="Arial"/>
          <w:sz w:val="22"/>
          <w:szCs w:val="22"/>
        </w:rPr>
      </w:pPr>
      <w:r w:rsidRPr="00956D5D">
        <w:rPr>
          <w:rFonts w:ascii="Arial" w:hAnsi="Arial" w:cs="Arial"/>
          <w:sz w:val="22"/>
          <w:szCs w:val="22"/>
        </w:rPr>
        <w:t xml:space="preserve">Early warning of possible problems </w:t>
      </w:r>
    </w:p>
    <w:p w:rsidR="007A61E1" w:rsidP="00015BA0" w:rsidRDefault="007A61E1" w14:paraId="0A2DD40C" w14:textId="77777777">
      <w:pPr>
        <w:pStyle w:val="NormalWeb"/>
        <w:numPr>
          <w:ilvl w:val="0"/>
          <w:numId w:val="14"/>
        </w:numPr>
        <w:spacing w:before="100" w:beforeAutospacing="1" w:after="100" w:afterAutospacing="1" w:line="240" w:lineRule="auto"/>
        <w:rPr>
          <w:rFonts w:ascii="Arial" w:hAnsi="Arial" w:cs="Arial"/>
          <w:sz w:val="22"/>
          <w:szCs w:val="22"/>
        </w:rPr>
      </w:pPr>
      <w:r w:rsidRPr="00956D5D">
        <w:rPr>
          <w:rFonts w:ascii="Arial" w:hAnsi="Arial" w:cs="Arial"/>
          <w:sz w:val="22"/>
          <w:szCs w:val="22"/>
        </w:rPr>
        <w:t xml:space="preserve">Prevention of repeat complaints </w:t>
      </w:r>
    </w:p>
    <w:p w:rsidR="007A61E1" w:rsidP="00015BA0" w:rsidRDefault="007A61E1" w14:paraId="1B2C88A2" w14:textId="77777777">
      <w:pPr>
        <w:pStyle w:val="NormalWeb"/>
        <w:numPr>
          <w:ilvl w:val="0"/>
          <w:numId w:val="14"/>
        </w:numPr>
        <w:spacing w:before="100" w:beforeAutospacing="1" w:after="100" w:afterAutospacing="1" w:line="240" w:lineRule="auto"/>
        <w:rPr>
          <w:rFonts w:ascii="Arial" w:hAnsi="Arial" w:cs="Arial"/>
          <w:sz w:val="22"/>
          <w:szCs w:val="22"/>
        </w:rPr>
      </w:pPr>
      <w:r w:rsidRPr="00956D5D">
        <w:rPr>
          <w:rFonts w:ascii="Arial" w:hAnsi="Arial" w:cs="Arial"/>
          <w:sz w:val="22"/>
          <w:szCs w:val="22"/>
        </w:rPr>
        <w:t xml:space="preserve">Increased satisfaction and engagement among your staff </w:t>
      </w:r>
    </w:p>
    <w:p w:rsidR="007A61E1" w:rsidP="00015BA0" w:rsidRDefault="007A61E1" w14:paraId="16827224" w14:textId="77777777">
      <w:pPr>
        <w:pStyle w:val="NormalWeb"/>
        <w:numPr>
          <w:ilvl w:val="0"/>
          <w:numId w:val="14"/>
        </w:numPr>
        <w:spacing w:before="100" w:beforeAutospacing="1" w:after="100" w:afterAutospacing="1" w:line="240" w:lineRule="auto"/>
        <w:rPr>
          <w:rFonts w:ascii="Arial" w:hAnsi="Arial" w:cs="Arial"/>
          <w:sz w:val="22"/>
          <w:szCs w:val="22"/>
        </w:rPr>
      </w:pPr>
      <w:r w:rsidRPr="00956D5D">
        <w:rPr>
          <w:rFonts w:ascii="Arial" w:hAnsi="Arial" w:cs="Arial"/>
          <w:sz w:val="22"/>
          <w:szCs w:val="22"/>
        </w:rPr>
        <w:t xml:space="preserve">Saving time and money by resolving problems early and efficiently </w:t>
      </w:r>
    </w:p>
    <w:p w:rsidRPr="00956D5D" w:rsidR="007A61E1" w:rsidP="00015BA0" w:rsidRDefault="007A61E1" w14:paraId="256186E7" w14:textId="77777777">
      <w:pPr>
        <w:pStyle w:val="NormalWeb"/>
        <w:numPr>
          <w:ilvl w:val="0"/>
          <w:numId w:val="14"/>
        </w:numPr>
        <w:spacing w:before="100" w:beforeAutospacing="1" w:after="100" w:afterAutospacing="1" w:line="240" w:lineRule="auto"/>
        <w:rPr>
          <w:rFonts w:ascii="Arial" w:hAnsi="Arial" w:cs="Arial"/>
          <w:sz w:val="22"/>
          <w:szCs w:val="22"/>
        </w:rPr>
      </w:pPr>
      <w:r w:rsidRPr="00956D5D">
        <w:rPr>
          <w:rFonts w:ascii="Arial" w:hAnsi="Arial" w:cs="Arial"/>
          <w:sz w:val="22"/>
          <w:szCs w:val="22"/>
        </w:rPr>
        <w:t>An enhanced reputation</w:t>
      </w:r>
    </w:p>
    <w:p w:rsidRPr="00956D5D" w:rsidR="007A61E1" w:rsidP="00015BA0" w:rsidRDefault="007A61E1" w14:paraId="29810BC2" w14:textId="77777777">
      <w:pPr>
        <w:pStyle w:val="NormalWeb"/>
        <w:rPr>
          <w:rFonts w:ascii="Arial" w:hAnsi="Arial" w:cs="Arial"/>
          <w:sz w:val="22"/>
          <w:szCs w:val="22"/>
        </w:rPr>
      </w:pPr>
      <w:r w:rsidRPr="00956D5D">
        <w:rPr>
          <w:rFonts w:ascii="Arial" w:hAnsi="Arial" w:cs="Arial"/>
          <w:sz w:val="22"/>
          <w:szCs w:val="22"/>
        </w:rPr>
        <w:t>If these benefits are to be achieved, an organisation needs to get its complaints management culture right. It should demonstrate a strong commitment to effective and efficient complaints handling, focused on the needs of its customers. Complaints should be valued as providing important customer feedback, helping the organisation to improve its services. This should come from the top down - senior management should show this commitment, and promote this throughout the organisation, setting a good example for all staff.</w:t>
      </w:r>
    </w:p>
    <w:p w:rsidR="007A61E1" w:rsidP="00015BA0" w:rsidRDefault="007A61E1" w14:paraId="56ACE206" w14:textId="77777777">
      <w:pPr>
        <w:pStyle w:val="NormalWeb"/>
        <w:rPr>
          <w:rFonts w:ascii="Arial" w:hAnsi="Arial" w:cs="Arial"/>
          <w:sz w:val="22"/>
          <w:szCs w:val="22"/>
        </w:rPr>
      </w:pPr>
      <w:r>
        <w:rPr>
          <w:rFonts w:ascii="Arial" w:hAnsi="Arial" w:cs="Arial"/>
          <w:sz w:val="22"/>
          <w:szCs w:val="22"/>
        </w:rPr>
        <w:t xml:space="preserve">A complaint is </w:t>
      </w:r>
      <w:r w:rsidRPr="00956D5D">
        <w:rPr>
          <w:rFonts w:ascii="Arial" w:hAnsi="Arial" w:cs="Arial"/>
          <w:sz w:val="22"/>
          <w:szCs w:val="22"/>
        </w:rPr>
        <w:t xml:space="preserve">‘any expression of dissatisfaction’. This definition demonstrates that the organisation is focused on the needs of its customers, placing responsibility for resolving their dissatisfaction on the organisation, rather than requiring the customer to initiate a complex and formal process which may not be necessary. It also recognises that: </w:t>
      </w:r>
    </w:p>
    <w:p w:rsidR="007A61E1" w:rsidP="00015BA0" w:rsidRDefault="007A61E1" w14:paraId="4167E422" w14:textId="77777777">
      <w:pPr>
        <w:pStyle w:val="NormalWeb"/>
        <w:numPr>
          <w:ilvl w:val="0"/>
          <w:numId w:val="13"/>
        </w:numPr>
        <w:spacing w:before="100" w:beforeAutospacing="1" w:after="100" w:afterAutospacing="1" w:line="240" w:lineRule="auto"/>
        <w:rPr>
          <w:rFonts w:ascii="Arial" w:hAnsi="Arial" w:cs="Arial"/>
          <w:sz w:val="22"/>
          <w:szCs w:val="22"/>
        </w:rPr>
      </w:pPr>
      <w:r w:rsidRPr="00956D5D">
        <w:rPr>
          <w:rFonts w:ascii="Arial" w:hAnsi="Arial" w:cs="Arial"/>
          <w:sz w:val="22"/>
          <w:szCs w:val="22"/>
        </w:rPr>
        <w:t xml:space="preserve">complaints may be made orally or in writing </w:t>
      </w:r>
    </w:p>
    <w:p w:rsidR="007A61E1" w:rsidP="00015BA0" w:rsidRDefault="007A61E1" w14:paraId="49A7D207" w14:textId="77777777">
      <w:pPr>
        <w:pStyle w:val="NormalWeb"/>
        <w:numPr>
          <w:ilvl w:val="0"/>
          <w:numId w:val="13"/>
        </w:numPr>
        <w:spacing w:before="100" w:beforeAutospacing="1" w:after="100" w:afterAutospacing="1" w:line="240" w:lineRule="auto"/>
        <w:rPr>
          <w:rFonts w:ascii="Arial" w:hAnsi="Arial" w:cs="Arial"/>
          <w:sz w:val="22"/>
          <w:szCs w:val="22"/>
        </w:rPr>
      </w:pPr>
      <w:r w:rsidRPr="00956D5D">
        <w:rPr>
          <w:rFonts w:ascii="Arial" w:hAnsi="Arial" w:cs="Arial"/>
          <w:sz w:val="22"/>
          <w:szCs w:val="22"/>
        </w:rPr>
        <w:t xml:space="preserve">the complainant does not need to use the word ‘complaint’. </w:t>
      </w:r>
    </w:p>
    <w:p w:rsidR="007A61E1" w:rsidP="00015BA0" w:rsidRDefault="007A61E1" w14:paraId="4631430A" w14:textId="77777777">
      <w:pPr>
        <w:pStyle w:val="NormalWeb"/>
        <w:rPr>
          <w:rFonts w:ascii="Arial" w:hAnsi="Arial" w:cs="Arial"/>
          <w:sz w:val="22"/>
          <w:szCs w:val="22"/>
        </w:rPr>
      </w:pPr>
      <w:r w:rsidRPr="00956D5D">
        <w:rPr>
          <w:rFonts w:ascii="Arial" w:hAnsi="Arial" w:cs="Arial"/>
          <w:sz w:val="22"/>
          <w:szCs w:val="22"/>
        </w:rPr>
        <w:t xml:space="preserve">A complaint could include one or more of the following problems: </w:t>
      </w:r>
    </w:p>
    <w:p w:rsidR="007A61E1" w:rsidP="00015BA0" w:rsidRDefault="007A61E1" w14:paraId="6AE5B112" w14:textId="02DD3AF7">
      <w:pPr>
        <w:pStyle w:val="NormalWeb"/>
        <w:numPr>
          <w:ilvl w:val="0"/>
          <w:numId w:val="12"/>
        </w:numPr>
        <w:spacing w:before="100" w:beforeAutospacing="1" w:after="100" w:afterAutospacing="1" w:line="240" w:lineRule="auto"/>
        <w:rPr>
          <w:rFonts w:ascii="Arial" w:hAnsi="Arial" w:cs="Arial"/>
          <w:sz w:val="22"/>
          <w:szCs w:val="22"/>
        </w:rPr>
      </w:pPr>
      <w:r w:rsidRPr="00956D5D">
        <w:rPr>
          <w:rFonts w:ascii="Arial" w:hAnsi="Arial" w:cs="Arial"/>
          <w:sz w:val="22"/>
          <w:szCs w:val="22"/>
        </w:rPr>
        <w:t xml:space="preserve">a delay in </w:t>
      </w:r>
      <w:r w:rsidR="00AB3F60">
        <w:rPr>
          <w:rFonts w:ascii="Arial" w:hAnsi="Arial" w:cs="Arial"/>
          <w:sz w:val="22"/>
          <w:szCs w:val="22"/>
        </w:rPr>
        <w:t>responding to an enquiry or request</w:t>
      </w:r>
      <w:r w:rsidRPr="00956D5D">
        <w:rPr>
          <w:rFonts w:ascii="Arial" w:hAnsi="Arial" w:cs="Arial"/>
          <w:sz w:val="22"/>
          <w:szCs w:val="22"/>
        </w:rPr>
        <w:t xml:space="preserve"> </w:t>
      </w:r>
    </w:p>
    <w:p w:rsidR="007A61E1" w:rsidP="00015BA0" w:rsidRDefault="007A61E1" w14:paraId="08C6E299" w14:textId="77777777">
      <w:pPr>
        <w:pStyle w:val="NormalWeb"/>
        <w:numPr>
          <w:ilvl w:val="0"/>
          <w:numId w:val="12"/>
        </w:numPr>
        <w:spacing w:before="100" w:beforeAutospacing="1" w:after="100" w:afterAutospacing="1" w:line="240" w:lineRule="auto"/>
        <w:rPr>
          <w:rFonts w:ascii="Arial" w:hAnsi="Arial" w:cs="Arial"/>
          <w:sz w:val="22"/>
          <w:szCs w:val="22"/>
        </w:rPr>
      </w:pPr>
      <w:r w:rsidRPr="00956D5D">
        <w:rPr>
          <w:rFonts w:ascii="Arial" w:hAnsi="Arial" w:cs="Arial"/>
          <w:sz w:val="22"/>
          <w:szCs w:val="22"/>
        </w:rPr>
        <w:t xml:space="preserve">a failure or refusal to do something </w:t>
      </w:r>
    </w:p>
    <w:p w:rsidR="007A61E1" w:rsidP="00015BA0" w:rsidRDefault="007A61E1" w14:paraId="50EFC027" w14:textId="77777777">
      <w:pPr>
        <w:pStyle w:val="NormalWeb"/>
        <w:numPr>
          <w:ilvl w:val="0"/>
          <w:numId w:val="12"/>
        </w:numPr>
        <w:spacing w:before="100" w:beforeAutospacing="1" w:after="100" w:afterAutospacing="1" w:line="240" w:lineRule="auto"/>
        <w:rPr>
          <w:rFonts w:ascii="Arial" w:hAnsi="Arial" w:cs="Arial"/>
          <w:sz w:val="22"/>
          <w:szCs w:val="22"/>
        </w:rPr>
      </w:pPr>
      <w:r w:rsidRPr="00956D5D">
        <w:rPr>
          <w:rFonts w:ascii="Arial" w:hAnsi="Arial" w:cs="Arial"/>
          <w:sz w:val="22"/>
          <w:szCs w:val="22"/>
        </w:rPr>
        <w:t xml:space="preserve">poor quality of something that has been done </w:t>
      </w:r>
    </w:p>
    <w:p w:rsidR="007A61E1" w:rsidP="00015BA0" w:rsidRDefault="007A61E1" w14:paraId="18AB7754" w14:textId="77777777">
      <w:pPr>
        <w:pStyle w:val="NormalWeb"/>
        <w:numPr>
          <w:ilvl w:val="0"/>
          <w:numId w:val="12"/>
        </w:numPr>
        <w:spacing w:before="100" w:beforeAutospacing="1" w:after="100" w:afterAutospacing="1" w:line="240" w:lineRule="auto"/>
        <w:rPr>
          <w:rFonts w:ascii="Arial" w:hAnsi="Arial" w:cs="Arial"/>
          <w:sz w:val="22"/>
          <w:szCs w:val="22"/>
        </w:rPr>
      </w:pPr>
      <w:r w:rsidRPr="00956D5D">
        <w:rPr>
          <w:rFonts w:ascii="Arial" w:hAnsi="Arial" w:cs="Arial"/>
          <w:sz w:val="22"/>
          <w:szCs w:val="22"/>
        </w:rPr>
        <w:t xml:space="preserve">a mistake that has been made </w:t>
      </w:r>
    </w:p>
    <w:p w:rsidR="007A61E1" w:rsidP="00015BA0" w:rsidRDefault="007A61E1" w14:paraId="050D9F38" w14:textId="77777777">
      <w:pPr>
        <w:pStyle w:val="NormalWeb"/>
        <w:numPr>
          <w:ilvl w:val="0"/>
          <w:numId w:val="12"/>
        </w:numPr>
        <w:spacing w:before="100" w:beforeAutospacing="1" w:after="100" w:afterAutospacing="1" w:line="240" w:lineRule="auto"/>
        <w:rPr>
          <w:rFonts w:ascii="Arial" w:hAnsi="Arial" w:cs="Arial"/>
          <w:sz w:val="22"/>
          <w:szCs w:val="22"/>
        </w:rPr>
      </w:pPr>
      <w:r w:rsidRPr="00956D5D">
        <w:rPr>
          <w:rFonts w:ascii="Arial" w:hAnsi="Arial" w:cs="Arial"/>
          <w:sz w:val="22"/>
          <w:szCs w:val="22"/>
        </w:rPr>
        <w:t xml:space="preserve">provision of an inappropriate service or product </w:t>
      </w:r>
    </w:p>
    <w:p w:rsidR="007A61E1" w:rsidP="00015BA0" w:rsidRDefault="007A61E1" w14:paraId="76A1E8AE" w14:textId="77777777">
      <w:pPr>
        <w:pStyle w:val="NormalWeb"/>
        <w:numPr>
          <w:ilvl w:val="0"/>
          <w:numId w:val="12"/>
        </w:numPr>
        <w:spacing w:before="100" w:beforeAutospacing="1" w:after="100" w:afterAutospacing="1" w:line="240" w:lineRule="auto"/>
        <w:rPr>
          <w:rFonts w:ascii="Arial" w:hAnsi="Arial" w:cs="Arial"/>
          <w:sz w:val="22"/>
          <w:szCs w:val="22"/>
        </w:rPr>
      </w:pPr>
      <w:r w:rsidRPr="00956D5D">
        <w:rPr>
          <w:rFonts w:ascii="Arial" w:hAnsi="Arial" w:cs="Arial"/>
          <w:sz w:val="22"/>
          <w:szCs w:val="22"/>
        </w:rPr>
        <w:t xml:space="preserve">removal or withdrawal of a service or product </w:t>
      </w:r>
    </w:p>
    <w:p w:rsidR="007A61E1" w:rsidP="00015BA0" w:rsidRDefault="007A61E1" w14:paraId="3C684409" w14:textId="77777777">
      <w:pPr>
        <w:pStyle w:val="NormalWeb"/>
        <w:numPr>
          <w:ilvl w:val="0"/>
          <w:numId w:val="12"/>
        </w:numPr>
        <w:spacing w:before="100" w:beforeAutospacing="1" w:after="100" w:afterAutospacing="1" w:line="240" w:lineRule="auto"/>
        <w:rPr>
          <w:rFonts w:ascii="Arial" w:hAnsi="Arial" w:cs="Arial"/>
          <w:sz w:val="22"/>
          <w:szCs w:val="22"/>
        </w:rPr>
      </w:pPr>
      <w:r w:rsidRPr="00956D5D">
        <w:rPr>
          <w:rFonts w:ascii="Arial" w:hAnsi="Arial" w:cs="Arial"/>
          <w:sz w:val="22"/>
          <w:szCs w:val="22"/>
        </w:rPr>
        <w:t xml:space="preserve">safety concerns about a service or product </w:t>
      </w:r>
    </w:p>
    <w:p w:rsidR="007A61E1" w:rsidP="00015BA0" w:rsidRDefault="007A61E1" w14:paraId="0706EB9C" w14:textId="64676782">
      <w:pPr>
        <w:pStyle w:val="NormalWeb"/>
        <w:numPr>
          <w:ilvl w:val="0"/>
          <w:numId w:val="12"/>
        </w:numPr>
        <w:spacing w:before="100" w:beforeAutospacing="1" w:after="100" w:afterAutospacing="1" w:line="240" w:lineRule="auto"/>
        <w:rPr>
          <w:rFonts w:ascii="Arial" w:hAnsi="Arial" w:cs="Arial"/>
          <w:sz w:val="22"/>
          <w:szCs w:val="22"/>
        </w:rPr>
      </w:pPr>
      <w:r w:rsidRPr="00956D5D">
        <w:rPr>
          <w:rFonts w:ascii="Arial" w:hAnsi="Arial" w:cs="Arial"/>
          <w:sz w:val="22"/>
          <w:szCs w:val="22"/>
        </w:rPr>
        <w:t xml:space="preserve">a staff member’s behaviour </w:t>
      </w:r>
      <w:r w:rsidR="00824336">
        <w:rPr>
          <w:rFonts w:ascii="Arial" w:hAnsi="Arial" w:cs="Arial"/>
          <w:sz w:val="22"/>
          <w:szCs w:val="22"/>
        </w:rPr>
        <w:t>or conduct</w:t>
      </w:r>
    </w:p>
    <w:p w:rsidRPr="00956D5D" w:rsidR="007A61E1" w:rsidP="00015BA0" w:rsidRDefault="007A61E1" w14:paraId="2F896716" w14:textId="77777777">
      <w:pPr>
        <w:pStyle w:val="NormalWeb"/>
        <w:numPr>
          <w:ilvl w:val="0"/>
          <w:numId w:val="12"/>
        </w:numPr>
        <w:spacing w:before="100" w:beforeAutospacing="1" w:after="100" w:afterAutospacing="1" w:line="240" w:lineRule="auto"/>
        <w:rPr>
          <w:rFonts w:ascii="Arial" w:hAnsi="Arial" w:cs="Arial"/>
          <w:sz w:val="22"/>
          <w:szCs w:val="22"/>
        </w:rPr>
      </w:pPr>
      <w:r w:rsidRPr="00956D5D">
        <w:rPr>
          <w:rFonts w:ascii="Arial" w:hAnsi="Arial" w:cs="Arial"/>
          <w:sz w:val="22"/>
          <w:szCs w:val="22"/>
        </w:rPr>
        <w:t>a policy that is wrong, has been unfairly implemented, or has been incorrectly applied.</w:t>
      </w:r>
    </w:p>
    <w:p w:rsidR="007A61E1" w:rsidP="00015BA0" w:rsidRDefault="007A61E1" w14:paraId="45447F4C" w14:textId="77777777">
      <w:pPr>
        <w:pStyle w:val="NormalWeb"/>
        <w:rPr>
          <w:rFonts w:ascii="Arial" w:hAnsi="Arial" w:cs="Arial"/>
          <w:sz w:val="22"/>
          <w:szCs w:val="22"/>
        </w:rPr>
      </w:pPr>
      <w:r>
        <w:rPr>
          <w:rFonts w:ascii="Arial" w:hAnsi="Arial" w:cs="Arial"/>
          <w:sz w:val="22"/>
          <w:szCs w:val="22"/>
        </w:rPr>
        <w:t>I</w:t>
      </w:r>
      <w:r w:rsidRPr="00956D5D">
        <w:rPr>
          <w:rFonts w:ascii="Arial" w:hAnsi="Arial" w:cs="Arial"/>
          <w:sz w:val="22"/>
          <w:szCs w:val="22"/>
        </w:rPr>
        <w:t xml:space="preserve">t is important to consider and understand what consumers want and expect when they make a complaint. Each individual consumer will have their own views and expectations about how their </w:t>
      </w:r>
      <w:proofErr w:type="gramStart"/>
      <w:r w:rsidRPr="00956D5D">
        <w:rPr>
          <w:rFonts w:ascii="Arial" w:hAnsi="Arial" w:cs="Arial"/>
          <w:sz w:val="22"/>
          <w:szCs w:val="22"/>
        </w:rPr>
        <w:t>particular complaint</w:t>
      </w:r>
      <w:proofErr w:type="gramEnd"/>
      <w:r w:rsidRPr="00956D5D">
        <w:rPr>
          <w:rFonts w:ascii="Arial" w:hAnsi="Arial" w:cs="Arial"/>
          <w:sz w:val="22"/>
          <w:szCs w:val="22"/>
        </w:rPr>
        <w:t xml:space="preserve"> should be dealt with, making it difficult to take a ‘one-size-fits-all’ approach. However, research shows that consumers would like to see the foll</w:t>
      </w:r>
      <w:r>
        <w:rPr>
          <w:rFonts w:ascii="Arial" w:hAnsi="Arial" w:cs="Arial"/>
          <w:sz w:val="22"/>
          <w:szCs w:val="22"/>
        </w:rPr>
        <w:t>owing from a complaints process</w:t>
      </w:r>
      <w:r w:rsidRPr="00956D5D">
        <w:rPr>
          <w:rFonts w:ascii="Arial" w:hAnsi="Arial" w:cs="Arial"/>
          <w:sz w:val="22"/>
          <w:szCs w:val="22"/>
        </w:rPr>
        <w:t xml:space="preserve">: </w:t>
      </w:r>
    </w:p>
    <w:p w:rsidR="007A61E1" w:rsidP="00015BA0" w:rsidRDefault="007A61E1" w14:paraId="6FD46B4F" w14:textId="77777777">
      <w:pPr>
        <w:pStyle w:val="NormalWeb"/>
        <w:numPr>
          <w:ilvl w:val="0"/>
          <w:numId w:val="15"/>
        </w:numPr>
        <w:spacing w:before="100" w:beforeAutospacing="1" w:after="100" w:afterAutospacing="1" w:line="240" w:lineRule="auto"/>
        <w:rPr>
          <w:rFonts w:ascii="Arial" w:hAnsi="Arial" w:cs="Arial"/>
          <w:sz w:val="22"/>
          <w:szCs w:val="22"/>
        </w:rPr>
      </w:pPr>
      <w:r w:rsidRPr="00956D5D">
        <w:rPr>
          <w:rFonts w:ascii="Arial" w:hAnsi="Arial" w:cs="Arial"/>
          <w:sz w:val="22"/>
          <w:szCs w:val="22"/>
        </w:rPr>
        <w:t xml:space="preserve">To be treated with respect, courtesy and fairness, and as a ‘valued customer’ </w:t>
      </w:r>
    </w:p>
    <w:p w:rsidR="007A61E1" w:rsidP="00015BA0" w:rsidRDefault="007A61E1" w14:paraId="4325BAB2" w14:textId="77777777">
      <w:pPr>
        <w:pStyle w:val="NormalWeb"/>
        <w:numPr>
          <w:ilvl w:val="0"/>
          <w:numId w:val="15"/>
        </w:numPr>
        <w:spacing w:before="100" w:beforeAutospacing="1" w:after="100" w:afterAutospacing="1" w:line="240" w:lineRule="auto"/>
        <w:rPr>
          <w:rFonts w:ascii="Arial" w:hAnsi="Arial" w:cs="Arial"/>
          <w:sz w:val="22"/>
          <w:szCs w:val="22"/>
        </w:rPr>
      </w:pPr>
      <w:r w:rsidRPr="00956D5D">
        <w:rPr>
          <w:rFonts w:ascii="Arial" w:hAnsi="Arial" w:cs="Arial"/>
          <w:sz w:val="22"/>
          <w:szCs w:val="22"/>
        </w:rPr>
        <w:t xml:space="preserve">To be listened to and feel understood </w:t>
      </w:r>
    </w:p>
    <w:p w:rsidR="007A61E1" w:rsidP="00015BA0" w:rsidRDefault="007A61E1" w14:paraId="19782864" w14:textId="77777777">
      <w:pPr>
        <w:pStyle w:val="NormalWeb"/>
        <w:numPr>
          <w:ilvl w:val="0"/>
          <w:numId w:val="15"/>
        </w:numPr>
        <w:spacing w:before="100" w:beforeAutospacing="1" w:after="100" w:afterAutospacing="1" w:line="240" w:lineRule="auto"/>
        <w:rPr>
          <w:rFonts w:ascii="Arial" w:hAnsi="Arial" w:cs="Arial"/>
          <w:sz w:val="22"/>
          <w:szCs w:val="22"/>
        </w:rPr>
      </w:pPr>
      <w:r w:rsidRPr="00956D5D">
        <w:rPr>
          <w:rFonts w:ascii="Arial" w:hAnsi="Arial" w:cs="Arial"/>
          <w:sz w:val="22"/>
          <w:szCs w:val="22"/>
        </w:rPr>
        <w:t xml:space="preserve">A recognition that their complaint is individual and unique </w:t>
      </w:r>
    </w:p>
    <w:p w:rsidR="007A61E1" w:rsidP="00015BA0" w:rsidRDefault="007A61E1" w14:paraId="31B2431F" w14:textId="77777777">
      <w:pPr>
        <w:pStyle w:val="NormalWeb"/>
        <w:numPr>
          <w:ilvl w:val="0"/>
          <w:numId w:val="15"/>
        </w:numPr>
        <w:spacing w:before="100" w:beforeAutospacing="1" w:after="100" w:afterAutospacing="1" w:line="240" w:lineRule="auto"/>
        <w:rPr>
          <w:rFonts w:ascii="Arial" w:hAnsi="Arial" w:cs="Arial"/>
          <w:sz w:val="22"/>
          <w:szCs w:val="22"/>
        </w:rPr>
      </w:pPr>
      <w:r w:rsidRPr="00956D5D">
        <w:rPr>
          <w:rFonts w:ascii="Arial" w:hAnsi="Arial" w:cs="Arial"/>
          <w:sz w:val="22"/>
          <w:szCs w:val="22"/>
        </w:rPr>
        <w:t xml:space="preserve">Clear information about how to complain from the start of the process </w:t>
      </w:r>
    </w:p>
    <w:p w:rsidR="007A61E1" w:rsidP="00015BA0" w:rsidRDefault="007A61E1" w14:paraId="1EC5B7FB" w14:textId="77777777">
      <w:pPr>
        <w:pStyle w:val="NormalWeb"/>
        <w:numPr>
          <w:ilvl w:val="0"/>
          <w:numId w:val="15"/>
        </w:numPr>
        <w:spacing w:before="100" w:beforeAutospacing="1" w:after="100" w:afterAutospacing="1" w:line="240" w:lineRule="auto"/>
        <w:rPr>
          <w:rFonts w:ascii="Arial" w:hAnsi="Arial" w:cs="Arial"/>
          <w:sz w:val="22"/>
          <w:szCs w:val="22"/>
        </w:rPr>
      </w:pPr>
      <w:r w:rsidRPr="00956D5D">
        <w:rPr>
          <w:rFonts w:ascii="Arial" w:hAnsi="Arial" w:cs="Arial"/>
          <w:sz w:val="22"/>
          <w:szCs w:val="22"/>
        </w:rPr>
        <w:t xml:space="preserve">A process that is simple, quick and easy to navigate </w:t>
      </w:r>
    </w:p>
    <w:p w:rsidR="007A61E1" w:rsidP="00015BA0" w:rsidRDefault="007A61E1" w14:paraId="222FE91C" w14:textId="77777777">
      <w:pPr>
        <w:pStyle w:val="NormalWeb"/>
        <w:numPr>
          <w:ilvl w:val="0"/>
          <w:numId w:val="15"/>
        </w:numPr>
        <w:spacing w:before="100" w:beforeAutospacing="1" w:after="100" w:afterAutospacing="1" w:line="240" w:lineRule="auto"/>
        <w:rPr>
          <w:rFonts w:ascii="Arial" w:hAnsi="Arial" w:cs="Arial"/>
          <w:sz w:val="22"/>
          <w:szCs w:val="22"/>
        </w:rPr>
      </w:pPr>
      <w:r w:rsidRPr="00956D5D">
        <w:rPr>
          <w:rFonts w:ascii="Arial" w:hAnsi="Arial" w:cs="Arial"/>
          <w:sz w:val="22"/>
          <w:szCs w:val="22"/>
        </w:rPr>
        <w:t xml:space="preserve">To be given clear timescales which are met where possible, and to be kept up to date with progress of the complaint </w:t>
      </w:r>
    </w:p>
    <w:p w:rsidR="007A61E1" w:rsidP="00015BA0" w:rsidRDefault="007A61E1" w14:paraId="230E913E" w14:textId="77777777">
      <w:pPr>
        <w:pStyle w:val="NormalWeb"/>
        <w:numPr>
          <w:ilvl w:val="0"/>
          <w:numId w:val="15"/>
        </w:numPr>
        <w:spacing w:before="100" w:beforeAutospacing="1" w:after="100" w:afterAutospacing="1" w:line="240" w:lineRule="auto"/>
        <w:rPr>
          <w:rFonts w:ascii="Arial" w:hAnsi="Arial" w:cs="Arial"/>
          <w:sz w:val="22"/>
          <w:szCs w:val="22"/>
        </w:rPr>
      </w:pPr>
      <w:r w:rsidRPr="00956D5D">
        <w:rPr>
          <w:rFonts w:ascii="Arial" w:hAnsi="Arial" w:cs="Arial"/>
          <w:sz w:val="22"/>
          <w:szCs w:val="22"/>
        </w:rPr>
        <w:t xml:space="preserve">A named point of contact to ensure continuity </w:t>
      </w:r>
    </w:p>
    <w:p w:rsidR="007A61E1" w:rsidP="00015BA0" w:rsidRDefault="007A61E1" w14:paraId="00E6C89A" w14:textId="77777777">
      <w:pPr>
        <w:pStyle w:val="NormalWeb"/>
        <w:numPr>
          <w:ilvl w:val="0"/>
          <w:numId w:val="15"/>
        </w:numPr>
        <w:spacing w:before="100" w:beforeAutospacing="1" w:after="100" w:afterAutospacing="1" w:line="240" w:lineRule="auto"/>
        <w:rPr>
          <w:rFonts w:ascii="Arial" w:hAnsi="Arial" w:cs="Arial"/>
          <w:sz w:val="22"/>
          <w:szCs w:val="22"/>
        </w:rPr>
      </w:pPr>
      <w:r w:rsidRPr="00956D5D">
        <w:rPr>
          <w:rFonts w:ascii="Arial" w:hAnsi="Arial" w:cs="Arial"/>
          <w:sz w:val="22"/>
          <w:szCs w:val="22"/>
        </w:rPr>
        <w:t xml:space="preserve">Trained staff with the appropriate expertise, who are empowered (within agreed parameters) to offer a solution, without having to defer to anyone else </w:t>
      </w:r>
    </w:p>
    <w:p w:rsidR="007A61E1" w:rsidP="00015BA0" w:rsidRDefault="007A61E1" w14:paraId="30AA5D97" w14:textId="77777777">
      <w:pPr>
        <w:pStyle w:val="NormalWeb"/>
        <w:numPr>
          <w:ilvl w:val="0"/>
          <w:numId w:val="15"/>
        </w:numPr>
        <w:spacing w:before="100" w:beforeAutospacing="1" w:after="100" w:afterAutospacing="1" w:line="240" w:lineRule="auto"/>
        <w:rPr>
          <w:rFonts w:ascii="Arial" w:hAnsi="Arial" w:cs="Arial"/>
          <w:sz w:val="22"/>
          <w:szCs w:val="22"/>
        </w:rPr>
      </w:pPr>
      <w:r w:rsidRPr="00956D5D">
        <w:rPr>
          <w:rFonts w:ascii="Arial" w:hAnsi="Arial" w:cs="Arial"/>
          <w:sz w:val="22"/>
          <w:szCs w:val="22"/>
        </w:rPr>
        <w:t xml:space="preserve">Reassurance that action will be taken to ensure that the situation will not happen again </w:t>
      </w:r>
    </w:p>
    <w:p w:rsidRPr="00956D5D" w:rsidR="007A61E1" w:rsidP="00015BA0" w:rsidRDefault="007A61E1" w14:paraId="12D532B1" w14:textId="77777777">
      <w:pPr>
        <w:pStyle w:val="NormalWeb"/>
        <w:numPr>
          <w:ilvl w:val="0"/>
          <w:numId w:val="15"/>
        </w:numPr>
        <w:spacing w:before="100" w:beforeAutospacing="1" w:after="100" w:afterAutospacing="1" w:line="240" w:lineRule="auto"/>
        <w:rPr>
          <w:rStyle w:val="Strong"/>
          <w:rFonts w:ascii="Arial" w:hAnsi="Arial" w:cs="Arial"/>
          <w:color w:val="333333"/>
          <w:sz w:val="22"/>
          <w:szCs w:val="22"/>
        </w:rPr>
      </w:pPr>
      <w:r w:rsidRPr="00956D5D">
        <w:rPr>
          <w:rFonts w:ascii="Arial" w:hAnsi="Arial" w:cs="Arial"/>
          <w:sz w:val="22"/>
          <w:szCs w:val="22"/>
        </w:rPr>
        <w:t>A meaningful apology from the organisation if it is at fault</w:t>
      </w:r>
    </w:p>
    <w:p w:rsidRPr="00131EEE" w:rsidR="007A61E1" w:rsidP="00015BA0" w:rsidRDefault="007A61E1" w14:paraId="18065E32" w14:textId="77777777">
      <w:pPr>
        <w:pStyle w:val="NormalWeb"/>
        <w:rPr>
          <w:rFonts w:ascii="Arial" w:hAnsi="Arial" w:cs="Arial"/>
          <w:b/>
          <w:sz w:val="22"/>
          <w:szCs w:val="22"/>
        </w:rPr>
      </w:pPr>
      <w:r w:rsidRPr="00131EEE">
        <w:rPr>
          <w:rFonts w:ascii="Arial" w:hAnsi="Arial" w:cs="Arial"/>
          <w:b/>
          <w:sz w:val="22"/>
          <w:szCs w:val="22"/>
        </w:rPr>
        <w:t xml:space="preserve">Receiving a Complaint </w:t>
      </w:r>
    </w:p>
    <w:p w:rsidR="007A61E1" w:rsidP="00015BA0" w:rsidRDefault="007A61E1" w14:paraId="47587499" w14:textId="77777777">
      <w:pPr>
        <w:pStyle w:val="NormalWeb"/>
        <w:rPr>
          <w:rFonts w:ascii="Arial" w:hAnsi="Arial" w:cs="Arial"/>
          <w:sz w:val="22"/>
          <w:szCs w:val="22"/>
        </w:rPr>
      </w:pPr>
      <w:r w:rsidRPr="00DD7869">
        <w:rPr>
          <w:rFonts w:ascii="Arial" w:hAnsi="Arial" w:cs="Arial"/>
          <w:sz w:val="22"/>
          <w:szCs w:val="22"/>
        </w:rPr>
        <w:t xml:space="preserve">When receiving a verbal complaint from a complainant, the recipient of the complaint should: </w:t>
      </w:r>
    </w:p>
    <w:p w:rsidR="007A61E1" w:rsidP="00015BA0" w:rsidRDefault="007A61E1" w14:paraId="277DFE44" w14:textId="77777777">
      <w:pPr>
        <w:pStyle w:val="NormalWeb"/>
        <w:numPr>
          <w:ilvl w:val="0"/>
          <w:numId w:val="16"/>
        </w:numPr>
        <w:spacing w:before="100" w:beforeAutospacing="1" w:after="100" w:afterAutospacing="1" w:line="240" w:lineRule="auto"/>
        <w:rPr>
          <w:rFonts w:ascii="Arial" w:hAnsi="Arial" w:cs="Arial"/>
          <w:sz w:val="22"/>
          <w:szCs w:val="22"/>
        </w:rPr>
      </w:pPr>
      <w:r w:rsidRPr="00DD7869">
        <w:rPr>
          <w:rFonts w:ascii="Arial" w:hAnsi="Arial" w:cs="Arial"/>
          <w:sz w:val="22"/>
          <w:szCs w:val="22"/>
        </w:rPr>
        <w:t xml:space="preserve">Be respectful and helpful towards the complainant </w:t>
      </w:r>
    </w:p>
    <w:p w:rsidR="007A61E1" w:rsidP="00015BA0" w:rsidRDefault="007A61E1" w14:paraId="27904F6C" w14:textId="77777777">
      <w:pPr>
        <w:pStyle w:val="NormalWeb"/>
        <w:numPr>
          <w:ilvl w:val="0"/>
          <w:numId w:val="16"/>
        </w:numPr>
        <w:spacing w:before="100" w:beforeAutospacing="1" w:after="100" w:afterAutospacing="1" w:line="240" w:lineRule="auto"/>
        <w:rPr>
          <w:rFonts w:ascii="Arial" w:hAnsi="Arial" w:cs="Arial"/>
          <w:sz w:val="22"/>
          <w:szCs w:val="22"/>
        </w:rPr>
      </w:pPr>
      <w:r w:rsidRPr="00DD7869">
        <w:rPr>
          <w:rFonts w:ascii="Arial" w:hAnsi="Arial" w:cs="Arial"/>
          <w:sz w:val="22"/>
          <w:szCs w:val="22"/>
        </w:rPr>
        <w:t xml:space="preserve">Give the complainant your individual attention </w:t>
      </w:r>
    </w:p>
    <w:p w:rsidR="007A61E1" w:rsidP="00015BA0" w:rsidRDefault="007A61E1" w14:paraId="6643981B" w14:textId="77777777">
      <w:pPr>
        <w:pStyle w:val="NormalWeb"/>
        <w:numPr>
          <w:ilvl w:val="0"/>
          <w:numId w:val="16"/>
        </w:numPr>
        <w:spacing w:before="100" w:beforeAutospacing="1" w:after="100" w:afterAutospacing="1" w:line="240" w:lineRule="auto"/>
        <w:rPr>
          <w:rFonts w:ascii="Arial" w:hAnsi="Arial" w:cs="Arial"/>
          <w:sz w:val="22"/>
          <w:szCs w:val="22"/>
        </w:rPr>
      </w:pPr>
      <w:r w:rsidRPr="00DD7869">
        <w:rPr>
          <w:rFonts w:ascii="Arial" w:hAnsi="Arial" w:cs="Arial"/>
          <w:sz w:val="22"/>
          <w:szCs w:val="22"/>
        </w:rPr>
        <w:t xml:space="preserve">Not attempt to lay blame, be defensive or argue </w:t>
      </w:r>
    </w:p>
    <w:p w:rsidR="007A61E1" w:rsidP="00015BA0" w:rsidRDefault="007A61E1" w14:paraId="4A2F34A6" w14:textId="77777777">
      <w:pPr>
        <w:pStyle w:val="NormalWeb"/>
        <w:numPr>
          <w:ilvl w:val="0"/>
          <w:numId w:val="16"/>
        </w:numPr>
        <w:spacing w:before="100" w:beforeAutospacing="1" w:after="100" w:afterAutospacing="1" w:line="240" w:lineRule="auto"/>
        <w:rPr>
          <w:rFonts w:ascii="Arial" w:hAnsi="Arial" w:cs="Arial"/>
          <w:sz w:val="22"/>
          <w:szCs w:val="22"/>
        </w:rPr>
      </w:pPr>
      <w:r w:rsidRPr="00DD7869">
        <w:rPr>
          <w:rFonts w:ascii="Arial" w:hAnsi="Arial" w:cs="Arial"/>
          <w:sz w:val="22"/>
          <w:szCs w:val="22"/>
        </w:rPr>
        <w:t xml:space="preserve">Remain positive </w:t>
      </w:r>
    </w:p>
    <w:p w:rsidR="007A61E1" w:rsidP="00015BA0" w:rsidRDefault="007A61E1" w14:paraId="1003B347" w14:textId="77777777">
      <w:pPr>
        <w:pStyle w:val="NormalWeb"/>
        <w:numPr>
          <w:ilvl w:val="0"/>
          <w:numId w:val="16"/>
        </w:numPr>
        <w:spacing w:before="100" w:beforeAutospacing="1" w:after="100" w:afterAutospacing="1" w:line="240" w:lineRule="auto"/>
        <w:rPr>
          <w:rFonts w:ascii="Arial" w:hAnsi="Arial" w:cs="Arial"/>
          <w:sz w:val="22"/>
          <w:szCs w:val="22"/>
        </w:rPr>
      </w:pPr>
      <w:r w:rsidRPr="00DD7869">
        <w:rPr>
          <w:rFonts w:ascii="Arial" w:hAnsi="Arial" w:cs="Arial"/>
          <w:sz w:val="22"/>
          <w:szCs w:val="22"/>
        </w:rPr>
        <w:t xml:space="preserve">Not take anger as a personal attack </w:t>
      </w:r>
    </w:p>
    <w:p w:rsidR="007A61E1" w:rsidP="00015BA0" w:rsidRDefault="007A61E1" w14:paraId="79015EA4" w14:textId="77777777">
      <w:pPr>
        <w:pStyle w:val="NormalWeb"/>
        <w:rPr>
          <w:rFonts w:ascii="Arial" w:hAnsi="Arial" w:cs="Arial"/>
          <w:sz w:val="22"/>
          <w:szCs w:val="22"/>
        </w:rPr>
      </w:pPr>
      <w:r w:rsidRPr="00DD7869">
        <w:rPr>
          <w:rFonts w:ascii="Arial" w:hAnsi="Arial" w:cs="Arial"/>
          <w:sz w:val="22"/>
          <w:szCs w:val="22"/>
        </w:rPr>
        <w:t xml:space="preserve">Listen: </w:t>
      </w:r>
    </w:p>
    <w:p w:rsidR="007A61E1" w:rsidP="00015BA0" w:rsidRDefault="007A61E1" w14:paraId="4498AE17" w14:textId="77777777">
      <w:pPr>
        <w:pStyle w:val="NormalWeb"/>
        <w:numPr>
          <w:ilvl w:val="0"/>
          <w:numId w:val="17"/>
        </w:numPr>
        <w:spacing w:before="100" w:beforeAutospacing="1" w:after="100" w:afterAutospacing="1" w:line="240" w:lineRule="auto"/>
        <w:rPr>
          <w:rFonts w:ascii="Arial" w:hAnsi="Arial" w:cs="Arial"/>
          <w:sz w:val="22"/>
          <w:szCs w:val="22"/>
        </w:rPr>
      </w:pPr>
      <w:r w:rsidRPr="00DD7869">
        <w:rPr>
          <w:rFonts w:ascii="Arial" w:hAnsi="Arial" w:cs="Arial"/>
          <w:sz w:val="22"/>
          <w:szCs w:val="22"/>
        </w:rPr>
        <w:t xml:space="preserve">Listen carefully to the issues being raised by the complainant </w:t>
      </w:r>
    </w:p>
    <w:p w:rsidR="007A61E1" w:rsidP="00015BA0" w:rsidRDefault="007A61E1" w14:paraId="305B9394" w14:textId="77777777">
      <w:pPr>
        <w:pStyle w:val="NormalWeb"/>
        <w:rPr>
          <w:rFonts w:ascii="Arial" w:hAnsi="Arial" w:cs="Arial"/>
          <w:sz w:val="22"/>
          <w:szCs w:val="22"/>
        </w:rPr>
      </w:pPr>
      <w:r w:rsidRPr="00DD7869">
        <w:rPr>
          <w:rFonts w:ascii="Arial" w:hAnsi="Arial" w:cs="Arial"/>
          <w:sz w:val="22"/>
          <w:szCs w:val="22"/>
        </w:rPr>
        <w:t xml:space="preserve">Identify: </w:t>
      </w:r>
    </w:p>
    <w:p w:rsidR="007A61E1" w:rsidP="00015BA0" w:rsidRDefault="007A61E1" w14:paraId="44396BD5" w14:textId="77777777">
      <w:pPr>
        <w:pStyle w:val="NormalWeb"/>
        <w:numPr>
          <w:ilvl w:val="0"/>
          <w:numId w:val="17"/>
        </w:numPr>
        <w:spacing w:before="100" w:beforeAutospacing="1" w:after="100" w:afterAutospacing="1" w:line="240" w:lineRule="auto"/>
        <w:rPr>
          <w:rFonts w:ascii="Arial" w:hAnsi="Arial" w:cs="Arial"/>
          <w:sz w:val="22"/>
          <w:szCs w:val="22"/>
        </w:rPr>
      </w:pPr>
      <w:r w:rsidRPr="00DD7869">
        <w:rPr>
          <w:rFonts w:ascii="Arial" w:hAnsi="Arial" w:cs="Arial"/>
          <w:sz w:val="22"/>
          <w:szCs w:val="22"/>
        </w:rPr>
        <w:t xml:space="preserve">Identify if there are multiple issues relevant to the complaint and separate each issue. Attempt to identify any hidden or underlying issues that may exist. </w:t>
      </w:r>
    </w:p>
    <w:p w:rsidR="007A61E1" w:rsidP="00015BA0" w:rsidRDefault="007A61E1" w14:paraId="69EAA6C3" w14:textId="77777777">
      <w:pPr>
        <w:pStyle w:val="NormalWeb"/>
        <w:numPr>
          <w:ilvl w:val="0"/>
          <w:numId w:val="17"/>
        </w:numPr>
        <w:spacing w:before="100" w:beforeAutospacing="1" w:after="100" w:afterAutospacing="1" w:line="240" w:lineRule="auto"/>
        <w:rPr>
          <w:rFonts w:ascii="Arial" w:hAnsi="Arial" w:cs="Arial"/>
          <w:sz w:val="22"/>
          <w:szCs w:val="22"/>
        </w:rPr>
      </w:pPr>
      <w:r w:rsidRPr="00DD7869">
        <w:rPr>
          <w:rFonts w:ascii="Arial" w:hAnsi="Arial" w:cs="Arial"/>
          <w:sz w:val="22"/>
          <w:szCs w:val="22"/>
        </w:rPr>
        <w:t xml:space="preserve">Summarise the issues to clarify and check that you understand what the person is telling you. </w:t>
      </w:r>
    </w:p>
    <w:p w:rsidR="007A61E1" w:rsidP="00015BA0" w:rsidRDefault="007A61E1" w14:paraId="6A0C859E" w14:textId="77777777">
      <w:pPr>
        <w:pStyle w:val="NormalWeb"/>
        <w:numPr>
          <w:ilvl w:val="0"/>
          <w:numId w:val="17"/>
        </w:numPr>
        <w:spacing w:before="100" w:beforeAutospacing="1" w:after="100" w:afterAutospacing="1" w:line="240" w:lineRule="auto"/>
        <w:rPr>
          <w:rFonts w:ascii="Arial" w:hAnsi="Arial" w:cs="Arial"/>
          <w:sz w:val="22"/>
          <w:szCs w:val="22"/>
        </w:rPr>
      </w:pPr>
      <w:r w:rsidRPr="00DD7869">
        <w:rPr>
          <w:rFonts w:ascii="Arial" w:hAnsi="Arial" w:cs="Arial"/>
          <w:sz w:val="22"/>
          <w:szCs w:val="22"/>
        </w:rPr>
        <w:t xml:space="preserve">Ask the complainant to confirm that they agree with your interpretation of their complaint. </w:t>
      </w:r>
    </w:p>
    <w:p w:rsidR="007A61E1" w:rsidP="00015BA0" w:rsidRDefault="007A61E1" w14:paraId="7D6EE51F" w14:textId="77777777">
      <w:pPr>
        <w:pStyle w:val="NormalWeb"/>
        <w:numPr>
          <w:ilvl w:val="0"/>
          <w:numId w:val="17"/>
        </w:numPr>
        <w:spacing w:before="100" w:beforeAutospacing="1" w:after="100" w:afterAutospacing="1" w:line="240" w:lineRule="auto"/>
        <w:rPr>
          <w:rFonts w:ascii="Arial" w:hAnsi="Arial" w:cs="Arial"/>
          <w:sz w:val="22"/>
          <w:szCs w:val="22"/>
        </w:rPr>
      </w:pPr>
      <w:r w:rsidRPr="00DD7869">
        <w:rPr>
          <w:rFonts w:ascii="Arial" w:hAnsi="Arial" w:cs="Arial"/>
          <w:sz w:val="22"/>
          <w:szCs w:val="22"/>
        </w:rPr>
        <w:t xml:space="preserve">Find out from the complainant what they want to happen </w:t>
      </w:r>
      <w:proofErr w:type="gramStart"/>
      <w:r w:rsidRPr="00DD7869">
        <w:rPr>
          <w:rFonts w:ascii="Arial" w:hAnsi="Arial" w:cs="Arial"/>
          <w:sz w:val="22"/>
          <w:szCs w:val="22"/>
        </w:rPr>
        <w:t>as a result of</w:t>
      </w:r>
      <w:proofErr w:type="gramEnd"/>
      <w:r w:rsidRPr="00DD7869">
        <w:rPr>
          <w:rFonts w:ascii="Arial" w:hAnsi="Arial" w:cs="Arial"/>
          <w:sz w:val="22"/>
          <w:szCs w:val="22"/>
        </w:rPr>
        <w:t xml:space="preserve"> their complaint. </w:t>
      </w:r>
    </w:p>
    <w:p w:rsidR="007A61E1" w:rsidP="00015BA0" w:rsidRDefault="007A61E1" w14:paraId="2258D797" w14:textId="77777777">
      <w:pPr>
        <w:pStyle w:val="NormalWeb"/>
        <w:rPr>
          <w:rFonts w:ascii="Arial" w:hAnsi="Arial" w:cs="Arial"/>
          <w:sz w:val="22"/>
          <w:szCs w:val="22"/>
        </w:rPr>
      </w:pPr>
      <w:r w:rsidRPr="00DD7869">
        <w:rPr>
          <w:rFonts w:ascii="Arial" w:hAnsi="Arial" w:cs="Arial"/>
          <w:sz w:val="22"/>
          <w:szCs w:val="22"/>
        </w:rPr>
        <w:t xml:space="preserve">Sympathise: </w:t>
      </w:r>
    </w:p>
    <w:p w:rsidR="007A61E1" w:rsidP="00015BA0" w:rsidRDefault="007A61E1" w14:paraId="4553831D" w14:textId="77777777">
      <w:pPr>
        <w:pStyle w:val="NormalWeb"/>
        <w:numPr>
          <w:ilvl w:val="0"/>
          <w:numId w:val="18"/>
        </w:numPr>
        <w:spacing w:before="100" w:beforeAutospacing="1" w:after="100" w:afterAutospacing="1" w:line="240" w:lineRule="auto"/>
        <w:rPr>
          <w:rFonts w:ascii="Arial" w:hAnsi="Arial" w:cs="Arial"/>
          <w:sz w:val="22"/>
          <w:szCs w:val="22"/>
        </w:rPr>
      </w:pPr>
      <w:r w:rsidRPr="00DD7869">
        <w:rPr>
          <w:rFonts w:ascii="Arial" w:hAnsi="Arial" w:cs="Arial"/>
          <w:sz w:val="22"/>
          <w:szCs w:val="22"/>
        </w:rPr>
        <w:t xml:space="preserve">Empathise and acknowledge the feelings of the complainant. </w:t>
      </w:r>
    </w:p>
    <w:p w:rsidR="007A61E1" w:rsidP="00015BA0" w:rsidRDefault="007A61E1" w14:paraId="2FD9BF69" w14:textId="77777777">
      <w:pPr>
        <w:pStyle w:val="NormalWeb"/>
        <w:rPr>
          <w:rFonts w:ascii="Arial" w:hAnsi="Arial" w:cs="Arial"/>
          <w:sz w:val="22"/>
          <w:szCs w:val="22"/>
        </w:rPr>
      </w:pPr>
      <w:r w:rsidRPr="00DD7869">
        <w:rPr>
          <w:rFonts w:ascii="Arial" w:hAnsi="Arial" w:cs="Arial"/>
          <w:sz w:val="22"/>
          <w:szCs w:val="22"/>
        </w:rPr>
        <w:t xml:space="preserve">Expression of regret or apology: </w:t>
      </w:r>
    </w:p>
    <w:p w:rsidRPr="00131EEE" w:rsidR="007A61E1" w:rsidP="00015BA0" w:rsidRDefault="007A61E1" w14:paraId="4F90EABF" w14:textId="77777777">
      <w:pPr>
        <w:pStyle w:val="NormalWeb"/>
        <w:numPr>
          <w:ilvl w:val="0"/>
          <w:numId w:val="18"/>
        </w:numPr>
        <w:spacing w:before="100" w:beforeAutospacing="1" w:after="100" w:afterAutospacing="1" w:line="240" w:lineRule="auto"/>
        <w:rPr>
          <w:rFonts w:ascii="Arial" w:hAnsi="Arial" w:cs="Arial"/>
          <w:sz w:val="22"/>
          <w:szCs w:val="22"/>
        </w:rPr>
      </w:pPr>
      <w:r w:rsidRPr="00DD7869">
        <w:rPr>
          <w:rFonts w:ascii="Arial" w:hAnsi="Arial" w:cs="Arial"/>
          <w:sz w:val="22"/>
          <w:szCs w:val="22"/>
        </w:rPr>
        <w:t xml:space="preserve">Research indicates that an early expression of regret or apology can minimise the possibility of a verbal complaint becoming a formal written complaint </w:t>
      </w:r>
    </w:p>
    <w:p w:rsidR="007A61E1" w:rsidP="00015BA0" w:rsidRDefault="007A61E1" w14:paraId="058A85CB" w14:textId="77777777">
      <w:pPr>
        <w:pStyle w:val="NormalWeb"/>
        <w:rPr>
          <w:rFonts w:ascii="Arial" w:hAnsi="Arial" w:cs="Arial"/>
          <w:sz w:val="22"/>
          <w:szCs w:val="22"/>
        </w:rPr>
      </w:pPr>
      <w:r w:rsidRPr="00DD7869">
        <w:rPr>
          <w:rFonts w:ascii="Arial" w:hAnsi="Arial" w:cs="Arial"/>
          <w:sz w:val="22"/>
          <w:szCs w:val="22"/>
        </w:rPr>
        <w:t xml:space="preserve">Thank the client </w:t>
      </w:r>
    </w:p>
    <w:p w:rsidR="007A61E1" w:rsidP="00015BA0" w:rsidRDefault="007A61E1" w14:paraId="2E3B7F82" w14:textId="77777777">
      <w:pPr>
        <w:pStyle w:val="NormalWeb"/>
        <w:numPr>
          <w:ilvl w:val="0"/>
          <w:numId w:val="19"/>
        </w:numPr>
        <w:spacing w:before="100" w:beforeAutospacing="1" w:after="100" w:afterAutospacing="1" w:line="240" w:lineRule="auto"/>
        <w:rPr>
          <w:rFonts w:ascii="Arial" w:hAnsi="Arial" w:cs="Arial"/>
          <w:sz w:val="22"/>
          <w:szCs w:val="22"/>
        </w:rPr>
      </w:pPr>
      <w:r w:rsidRPr="00DD7869">
        <w:rPr>
          <w:rFonts w:ascii="Arial" w:hAnsi="Arial" w:cs="Arial"/>
          <w:sz w:val="22"/>
          <w:szCs w:val="22"/>
        </w:rPr>
        <w:t xml:space="preserve">Thank the client for taking the time to make the complaint </w:t>
      </w:r>
    </w:p>
    <w:p w:rsidR="007A61E1" w:rsidP="00015BA0" w:rsidRDefault="007A61E1" w14:paraId="3B9771FF" w14:textId="77777777">
      <w:pPr>
        <w:pStyle w:val="NormalWeb"/>
        <w:rPr>
          <w:rFonts w:ascii="Arial" w:hAnsi="Arial" w:cs="Arial"/>
          <w:sz w:val="22"/>
          <w:szCs w:val="22"/>
        </w:rPr>
      </w:pPr>
      <w:r w:rsidRPr="00DD7869">
        <w:rPr>
          <w:rFonts w:ascii="Arial" w:hAnsi="Arial" w:cs="Arial"/>
          <w:sz w:val="22"/>
          <w:szCs w:val="22"/>
        </w:rPr>
        <w:t xml:space="preserve">Explain </w:t>
      </w:r>
    </w:p>
    <w:p w:rsidR="007A61E1" w:rsidP="00015BA0" w:rsidRDefault="007A61E1" w14:paraId="3BFD2053" w14:textId="77777777">
      <w:pPr>
        <w:pStyle w:val="NormalWeb"/>
        <w:numPr>
          <w:ilvl w:val="0"/>
          <w:numId w:val="19"/>
        </w:numPr>
        <w:spacing w:before="100" w:beforeAutospacing="1" w:after="100" w:afterAutospacing="1" w:line="240" w:lineRule="auto"/>
        <w:rPr>
          <w:rFonts w:ascii="Arial" w:hAnsi="Arial" w:cs="Arial"/>
          <w:sz w:val="22"/>
          <w:szCs w:val="22"/>
        </w:rPr>
      </w:pPr>
      <w:r w:rsidRPr="00DD7869">
        <w:rPr>
          <w:rFonts w:ascii="Arial" w:hAnsi="Arial" w:cs="Arial"/>
          <w:sz w:val="22"/>
          <w:szCs w:val="22"/>
        </w:rPr>
        <w:t xml:space="preserve">Explain to the complainant that there will be no negative repercussions </w:t>
      </w:r>
    </w:p>
    <w:p w:rsidR="007A61E1" w:rsidP="00015BA0" w:rsidRDefault="007A61E1" w14:paraId="78CDDE13" w14:textId="77777777">
      <w:pPr>
        <w:pStyle w:val="NormalWeb"/>
        <w:rPr>
          <w:rFonts w:ascii="Arial" w:hAnsi="Arial" w:cs="Arial"/>
          <w:sz w:val="22"/>
          <w:szCs w:val="22"/>
        </w:rPr>
      </w:pPr>
      <w:r w:rsidRPr="00DD7869">
        <w:rPr>
          <w:rFonts w:ascii="Arial" w:hAnsi="Arial" w:cs="Arial"/>
          <w:sz w:val="22"/>
          <w:szCs w:val="22"/>
        </w:rPr>
        <w:t xml:space="preserve">Now Act </w:t>
      </w:r>
    </w:p>
    <w:p w:rsidR="007A61E1" w:rsidP="00015BA0" w:rsidRDefault="007A61E1" w14:paraId="0CCD7B83" w14:textId="77777777">
      <w:pPr>
        <w:pStyle w:val="NormalWeb"/>
        <w:numPr>
          <w:ilvl w:val="0"/>
          <w:numId w:val="19"/>
        </w:numPr>
        <w:spacing w:before="100" w:beforeAutospacing="1" w:after="100" w:afterAutospacing="1" w:line="240" w:lineRule="auto"/>
        <w:rPr>
          <w:rFonts w:ascii="Arial" w:hAnsi="Arial" w:cs="Arial"/>
          <w:sz w:val="22"/>
          <w:szCs w:val="22"/>
        </w:rPr>
      </w:pPr>
      <w:r w:rsidRPr="00DD7869">
        <w:rPr>
          <w:rFonts w:ascii="Arial" w:hAnsi="Arial" w:cs="Arial"/>
          <w:sz w:val="22"/>
          <w:szCs w:val="22"/>
        </w:rPr>
        <w:t xml:space="preserve">Assess the verbal complaint: </w:t>
      </w:r>
    </w:p>
    <w:p w:rsidRPr="00DD7869" w:rsidR="007A61E1" w:rsidP="00015BA0" w:rsidRDefault="007A61E1" w14:paraId="420806C3" w14:textId="77777777">
      <w:pPr>
        <w:pStyle w:val="NormalWeb"/>
        <w:rPr>
          <w:rStyle w:val="Strong"/>
          <w:rFonts w:ascii="Arial" w:hAnsi="Arial" w:cs="Arial"/>
          <w:color w:val="000000" w:themeColor="text1"/>
          <w:sz w:val="22"/>
          <w:szCs w:val="22"/>
        </w:rPr>
      </w:pPr>
      <w:r w:rsidRPr="00DD7869">
        <w:rPr>
          <w:rFonts w:ascii="Arial" w:hAnsi="Arial" w:cs="Arial"/>
          <w:sz w:val="22"/>
          <w:szCs w:val="22"/>
        </w:rPr>
        <w:t xml:space="preserve">Once a verbal complaint is received, the Manager receiving the complaint must ensure that they get as much information as possible about the complaint to assist them in assessing the seriousness and/or the complexity of the complaint. </w:t>
      </w:r>
    </w:p>
    <w:p w:rsidRPr="00195FE2" w:rsidR="007A61E1" w:rsidP="00015BA0" w:rsidRDefault="007A61E1" w14:paraId="48F84D31" w14:textId="77777777">
      <w:pPr>
        <w:rPr>
          <w:rFonts w:cs="Arial"/>
          <w:szCs w:val="22"/>
        </w:rPr>
      </w:pPr>
    </w:p>
    <w:p w:rsidRPr="00667213" w:rsidR="00BA3892" w:rsidP="00015BA0" w:rsidRDefault="00BA3892" w14:paraId="78B62F48" w14:textId="77777777">
      <w:pPr>
        <w:pStyle w:val="Body1"/>
        <w:jc w:val="center"/>
        <w:rPr>
          <w:rFonts w:ascii="Arial" w:hAnsi="Arial" w:eastAsia="Times New Roman" w:cs="Arial"/>
          <w:sz w:val="22"/>
          <w:szCs w:val="22"/>
          <w:lang w:bidi="x-none"/>
        </w:rPr>
      </w:pPr>
    </w:p>
    <w:sectPr w:rsidRPr="00667213" w:rsidR="00BA3892" w:rsidSect="00683776">
      <w:footerReference w:type="default" r:id="rId31"/>
      <w:pgSz w:w="11906" w:h="16838" w:orient="portrait" w:code="9"/>
      <w:pgMar w:top="720" w:right="720" w:bottom="720" w:left="720" w:header="34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02536" w:rsidP="000C1B9A" w:rsidRDefault="00102536" w14:paraId="1E92FABD" w14:textId="77777777">
      <w:r>
        <w:separator/>
      </w:r>
    </w:p>
  </w:endnote>
  <w:endnote w:type="continuationSeparator" w:id="0">
    <w:p w:rsidR="00102536" w:rsidP="000C1B9A" w:rsidRDefault="00102536" w14:paraId="1B9E93D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464212"/>
      <w:docPartObj>
        <w:docPartGallery w:val="Page Numbers (Bottom of Page)"/>
        <w:docPartUnique/>
      </w:docPartObj>
    </w:sdtPr>
    <w:sdtEndPr>
      <w:rPr>
        <w:noProof/>
      </w:rPr>
    </w:sdtEndPr>
    <w:sdtContent>
      <w:p w:rsidRPr="003A6F8C" w:rsidR="003A6F8C" w:rsidRDefault="003A6F8C" w14:paraId="72A04F88" w14:textId="77777777">
        <w:pPr>
          <w:pStyle w:val="Footer"/>
          <w:jc w:val="right"/>
          <w:rPr>
            <w:noProof/>
            <w:sz w:val="20"/>
          </w:rPr>
        </w:pPr>
        <w:r w:rsidRPr="003A6F8C">
          <w:rPr>
            <w:sz w:val="20"/>
          </w:rPr>
          <w:fldChar w:fldCharType="begin"/>
        </w:r>
        <w:r w:rsidRPr="003A6F8C">
          <w:rPr>
            <w:sz w:val="20"/>
          </w:rPr>
          <w:instrText xml:space="preserve"> PAGE   \* MERGEFORMAT </w:instrText>
        </w:r>
        <w:r w:rsidRPr="003A6F8C">
          <w:rPr>
            <w:sz w:val="20"/>
          </w:rPr>
          <w:fldChar w:fldCharType="separate"/>
        </w:r>
        <w:r w:rsidR="00C6101E">
          <w:rPr>
            <w:noProof/>
            <w:sz w:val="20"/>
          </w:rPr>
          <w:t>11</w:t>
        </w:r>
        <w:r w:rsidRPr="003A6F8C">
          <w:rPr>
            <w:noProof/>
            <w:sz w:val="20"/>
          </w:rPr>
          <w:fldChar w:fldCharType="end"/>
        </w:r>
      </w:p>
      <w:p w:rsidRPr="00DD15DF" w:rsidR="003A6F8C" w:rsidP="003A6F8C" w:rsidRDefault="003A6F8C" w14:paraId="0B18033B" w14:textId="35A7AE4B">
        <w:pPr>
          <w:pStyle w:val="Footer"/>
        </w:pPr>
        <w:r>
          <w:rPr>
            <w:sz w:val="20"/>
          </w:rPr>
          <w:fldChar w:fldCharType="begin"/>
        </w:r>
        <w:r>
          <w:rPr>
            <w:sz w:val="20"/>
          </w:rPr>
          <w:instrText xml:space="preserve"> FILENAME   \* MERGEFORMAT </w:instrText>
        </w:r>
        <w:r>
          <w:rPr>
            <w:sz w:val="20"/>
          </w:rPr>
          <w:fldChar w:fldCharType="separate"/>
        </w:r>
        <w:r w:rsidR="00AE3668">
          <w:rPr>
            <w:noProof/>
            <w:sz w:val="20"/>
          </w:rPr>
          <w:t>Comments Complaints and Compliments Policy and Procedure v</w:t>
        </w:r>
        <w:r w:rsidR="00757C44">
          <w:rPr>
            <w:noProof/>
            <w:sz w:val="20"/>
          </w:rPr>
          <w:t>5.0 Final</w:t>
        </w:r>
        <w:r>
          <w:rPr>
            <w:sz w:val="20"/>
          </w:rPr>
          <w:fldChar w:fldCharType="end"/>
        </w:r>
        <w:r w:rsidR="00757C44">
          <w:rPr>
            <w:sz w:val="20"/>
          </w:rPr>
          <w:t xml:space="preserve"> November</w:t>
        </w:r>
        <w:r w:rsidR="00F24074">
          <w:rPr>
            <w:sz w:val="20"/>
          </w:rPr>
          <w:t xml:space="preserve"> 2024</w:t>
        </w:r>
      </w:p>
      <w:p w:rsidR="003A6F8C" w:rsidP="003A6F8C" w:rsidRDefault="00AB3A35" w14:paraId="3340946C" w14:textId="77777777">
        <w:pPr>
          <w:pStyle w:val="Footer"/>
        </w:pPr>
      </w:p>
    </w:sdtContent>
  </w:sdt>
  <w:p w:rsidR="003A6F8C" w:rsidRDefault="003A6F8C" w14:paraId="4F8AD09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02536" w:rsidP="000C1B9A" w:rsidRDefault="00102536" w14:paraId="58370145" w14:textId="77777777">
      <w:r>
        <w:separator/>
      </w:r>
    </w:p>
  </w:footnote>
  <w:footnote w:type="continuationSeparator" w:id="0">
    <w:p w:rsidR="00102536" w:rsidP="000C1B9A" w:rsidRDefault="00102536" w14:paraId="05BC400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4839"/>
    <w:multiLevelType w:val="hybridMultilevel"/>
    <w:tmpl w:val="683057B8"/>
    <w:lvl w:ilvl="0" w:tplc="08090001">
      <w:start w:val="1"/>
      <w:numFmt w:val="bullet"/>
      <w:lvlText w:val=""/>
      <w:lvlJc w:val="left"/>
      <w:pPr>
        <w:ind w:left="1800" w:hanging="360"/>
      </w:pPr>
      <w:rPr>
        <w:rFonts w:hint="default" w:ascii="Symbol" w:hAnsi="Symbol"/>
      </w:rPr>
    </w:lvl>
    <w:lvl w:ilvl="1" w:tplc="08090003">
      <w:start w:val="1"/>
      <w:numFmt w:val="bullet"/>
      <w:lvlText w:val="o"/>
      <w:lvlJc w:val="left"/>
      <w:pPr>
        <w:ind w:left="2520" w:hanging="360"/>
      </w:pPr>
      <w:rPr>
        <w:rFonts w:hint="default" w:ascii="Courier New" w:hAnsi="Courier New" w:cs="Courier New"/>
      </w:rPr>
    </w:lvl>
    <w:lvl w:ilvl="2" w:tplc="08090005">
      <w:start w:val="1"/>
      <w:numFmt w:val="bullet"/>
      <w:lvlText w:val=""/>
      <w:lvlJc w:val="left"/>
      <w:pPr>
        <w:ind w:left="3240" w:hanging="360"/>
      </w:pPr>
      <w:rPr>
        <w:rFonts w:hint="default" w:ascii="Wingdings" w:hAnsi="Wingdings"/>
      </w:rPr>
    </w:lvl>
    <w:lvl w:ilvl="3" w:tplc="08090001">
      <w:start w:val="1"/>
      <w:numFmt w:val="bullet"/>
      <w:lvlText w:val=""/>
      <w:lvlJc w:val="left"/>
      <w:pPr>
        <w:ind w:left="3960" w:hanging="360"/>
      </w:pPr>
      <w:rPr>
        <w:rFonts w:hint="default" w:ascii="Symbol" w:hAnsi="Symbol"/>
      </w:rPr>
    </w:lvl>
    <w:lvl w:ilvl="4" w:tplc="08090003">
      <w:start w:val="1"/>
      <w:numFmt w:val="bullet"/>
      <w:lvlText w:val="o"/>
      <w:lvlJc w:val="left"/>
      <w:pPr>
        <w:ind w:left="4680" w:hanging="360"/>
      </w:pPr>
      <w:rPr>
        <w:rFonts w:hint="default" w:ascii="Courier New" w:hAnsi="Courier New" w:cs="Courier New"/>
      </w:rPr>
    </w:lvl>
    <w:lvl w:ilvl="5" w:tplc="08090005">
      <w:start w:val="1"/>
      <w:numFmt w:val="bullet"/>
      <w:lvlText w:val=""/>
      <w:lvlJc w:val="left"/>
      <w:pPr>
        <w:ind w:left="5400" w:hanging="360"/>
      </w:pPr>
      <w:rPr>
        <w:rFonts w:hint="default" w:ascii="Wingdings" w:hAnsi="Wingdings"/>
      </w:rPr>
    </w:lvl>
    <w:lvl w:ilvl="6" w:tplc="08090001">
      <w:start w:val="1"/>
      <w:numFmt w:val="bullet"/>
      <w:lvlText w:val=""/>
      <w:lvlJc w:val="left"/>
      <w:pPr>
        <w:ind w:left="6120" w:hanging="360"/>
      </w:pPr>
      <w:rPr>
        <w:rFonts w:hint="default" w:ascii="Symbol" w:hAnsi="Symbol"/>
      </w:rPr>
    </w:lvl>
    <w:lvl w:ilvl="7" w:tplc="08090003">
      <w:start w:val="1"/>
      <w:numFmt w:val="bullet"/>
      <w:lvlText w:val="o"/>
      <w:lvlJc w:val="left"/>
      <w:pPr>
        <w:ind w:left="6840" w:hanging="360"/>
      </w:pPr>
      <w:rPr>
        <w:rFonts w:hint="default" w:ascii="Courier New" w:hAnsi="Courier New" w:cs="Courier New"/>
      </w:rPr>
    </w:lvl>
    <w:lvl w:ilvl="8" w:tplc="08090005">
      <w:start w:val="1"/>
      <w:numFmt w:val="bullet"/>
      <w:lvlText w:val=""/>
      <w:lvlJc w:val="left"/>
      <w:pPr>
        <w:ind w:left="7560" w:hanging="360"/>
      </w:pPr>
      <w:rPr>
        <w:rFonts w:hint="default" w:ascii="Wingdings" w:hAnsi="Wingdings"/>
      </w:rPr>
    </w:lvl>
  </w:abstractNum>
  <w:abstractNum w:abstractNumId="1" w15:restartNumberingAfterBreak="0">
    <w:nsid w:val="01264FFE"/>
    <w:multiLevelType w:val="hybridMultilevel"/>
    <w:tmpl w:val="2C2840E8"/>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2" w15:restartNumberingAfterBreak="0">
    <w:nsid w:val="01CD3D99"/>
    <w:multiLevelType w:val="hybridMultilevel"/>
    <w:tmpl w:val="D45086D4"/>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3" w15:restartNumberingAfterBreak="0">
    <w:nsid w:val="077377D9"/>
    <w:multiLevelType w:val="hybridMultilevel"/>
    <w:tmpl w:val="19C621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9775763"/>
    <w:multiLevelType w:val="hybridMultilevel"/>
    <w:tmpl w:val="FD3EC3AA"/>
    <w:lvl w:ilvl="0" w:tplc="0809000B">
      <w:start w:val="1"/>
      <w:numFmt w:val="bullet"/>
      <w:lvlText w:val=""/>
      <w:lvlJc w:val="left"/>
      <w:pPr>
        <w:ind w:left="2160" w:hanging="360"/>
      </w:pPr>
      <w:rPr>
        <w:rFonts w:hint="default" w:ascii="Wingdings" w:hAnsi="Wingdings"/>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5" w15:restartNumberingAfterBreak="0">
    <w:nsid w:val="0A6624C6"/>
    <w:multiLevelType w:val="hybridMultilevel"/>
    <w:tmpl w:val="330CCBC0"/>
    <w:lvl w:ilvl="0" w:tplc="0809000B">
      <w:start w:val="1"/>
      <w:numFmt w:val="bullet"/>
      <w:lvlText w:val=""/>
      <w:lvlJc w:val="left"/>
      <w:pPr>
        <w:ind w:left="720" w:hanging="360"/>
      </w:pPr>
      <w:rPr>
        <w:rFonts w:hint="default" w:ascii="Wingdings" w:hAnsi="Wingdings"/>
      </w:rPr>
    </w:lvl>
    <w:lvl w:ilvl="1" w:tplc="1222F1B2">
      <w:numFmt w:val="bullet"/>
      <w:lvlText w:val=""/>
      <w:lvlJc w:val="left"/>
      <w:pPr>
        <w:ind w:left="1440" w:hanging="360"/>
      </w:pPr>
      <w:rPr>
        <w:rFonts w:hint="default" w:ascii="Symbol" w:hAnsi="Symbol" w:eastAsia="Times New Roman"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F8E6C24"/>
    <w:multiLevelType w:val="hybridMultilevel"/>
    <w:tmpl w:val="F34A07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4FC49CF"/>
    <w:multiLevelType w:val="hybridMultilevel"/>
    <w:tmpl w:val="021C3C4A"/>
    <w:lvl w:ilvl="0" w:tplc="0809000B">
      <w:start w:val="1"/>
      <w:numFmt w:val="bullet"/>
      <w:lvlText w:val=""/>
      <w:lvlJc w:val="left"/>
      <w:pPr>
        <w:ind w:left="720" w:hanging="360"/>
      </w:pPr>
      <w:rPr>
        <w:rFonts w:hint="default" w:ascii="Wingdings" w:hAnsi="Wingdings"/>
      </w:rPr>
    </w:lvl>
    <w:lvl w:ilvl="1" w:tplc="0809000B">
      <w:start w:val="1"/>
      <w:numFmt w:val="bullet"/>
      <w:lvlText w:val=""/>
      <w:lvlJc w:val="left"/>
      <w:pPr>
        <w:ind w:left="1440" w:hanging="360"/>
      </w:pPr>
      <w:rPr>
        <w:rFonts w:hint="default" w:ascii="Wingdings" w:hAnsi="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56E44F3"/>
    <w:multiLevelType w:val="hybridMultilevel"/>
    <w:tmpl w:val="737A87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6AB5660"/>
    <w:multiLevelType w:val="hybridMultilevel"/>
    <w:tmpl w:val="CFFE03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95D3F4D"/>
    <w:multiLevelType w:val="hybridMultilevel"/>
    <w:tmpl w:val="4AE6C142"/>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12" w15:restartNumberingAfterBreak="0">
    <w:nsid w:val="1D6D28A3"/>
    <w:multiLevelType w:val="hybridMultilevel"/>
    <w:tmpl w:val="83408C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2E31EF9"/>
    <w:multiLevelType w:val="hybridMultilevel"/>
    <w:tmpl w:val="CF0A697E"/>
    <w:lvl w:ilvl="0" w:tplc="0809000B">
      <w:start w:val="1"/>
      <w:numFmt w:val="bullet"/>
      <w:lvlText w:val=""/>
      <w:lvlJc w:val="left"/>
      <w:pPr>
        <w:ind w:left="2160" w:hanging="360"/>
      </w:pPr>
      <w:rPr>
        <w:rFonts w:hint="default" w:ascii="Wingdings" w:hAnsi="Wingdings"/>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14" w15:restartNumberingAfterBreak="0">
    <w:nsid w:val="2378673D"/>
    <w:multiLevelType w:val="hybridMultilevel"/>
    <w:tmpl w:val="C1660AA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5"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52C33C6"/>
    <w:multiLevelType w:val="hybridMultilevel"/>
    <w:tmpl w:val="F370C1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6EA2BEB"/>
    <w:multiLevelType w:val="hybridMultilevel"/>
    <w:tmpl w:val="FF26EA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7DB385C"/>
    <w:multiLevelType w:val="hybridMultilevel"/>
    <w:tmpl w:val="C81A3D5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28FB5D8D"/>
    <w:multiLevelType w:val="hybridMultilevel"/>
    <w:tmpl w:val="755846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8FB6933"/>
    <w:multiLevelType w:val="multilevel"/>
    <w:tmpl w:val="2BBC28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D276BD2"/>
    <w:multiLevelType w:val="hybridMultilevel"/>
    <w:tmpl w:val="40BE3B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105369B"/>
    <w:multiLevelType w:val="hybridMultilevel"/>
    <w:tmpl w:val="52ECA0D6"/>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23" w15:restartNumberingAfterBreak="0">
    <w:nsid w:val="34D74B45"/>
    <w:multiLevelType w:val="hybridMultilevel"/>
    <w:tmpl w:val="935A5B9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5053AB3"/>
    <w:multiLevelType w:val="hybridMultilevel"/>
    <w:tmpl w:val="2A1AA1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5C15FD6"/>
    <w:multiLevelType w:val="hybridMultilevel"/>
    <w:tmpl w:val="B5061D9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6" w15:restartNumberingAfterBreak="0">
    <w:nsid w:val="36836D50"/>
    <w:multiLevelType w:val="hybridMultilevel"/>
    <w:tmpl w:val="EB5CD326"/>
    <w:lvl w:ilvl="0" w:tplc="0809000B">
      <w:start w:val="1"/>
      <w:numFmt w:val="bullet"/>
      <w:lvlText w:val=""/>
      <w:lvlJc w:val="left"/>
      <w:pPr>
        <w:ind w:left="720" w:hanging="360"/>
      </w:pPr>
      <w:rPr>
        <w:rFonts w:hint="default" w:ascii="Wingdings" w:hAnsi="Wingdings"/>
      </w:rPr>
    </w:lvl>
    <w:lvl w:ilvl="1" w:tplc="0809000B">
      <w:start w:val="1"/>
      <w:numFmt w:val="bullet"/>
      <w:lvlText w:val=""/>
      <w:lvlJc w:val="left"/>
      <w:pPr>
        <w:ind w:left="1440" w:hanging="360"/>
      </w:pPr>
      <w:rPr>
        <w:rFonts w:hint="default" w:ascii="Wingdings" w:hAnsi="Wingdings"/>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39FE15F8"/>
    <w:multiLevelType w:val="hybridMultilevel"/>
    <w:tmpl w:val="1A9E7C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3AD70F5B"/>
    <w:multiLevelType w:val="hybridMultilevel"/>
    <w:tmpl w:val="79EE112C"/>
    <w:lvl w:ilvl="0" w:tplc="0809000B">
      <w:start w:val="1"/>
      <w:numFmt w:val="bullet"/>
      <w:lvlText w:val=""/>
      <w:lvlJc w:val="left"/>
      <w:pPr>
        <w:ind w:left="720" w:hanging="360"/>
      </w:pPr>
      <w:rPr>
        <w:rFonts w:hint="default" w:ascii="Wingdings" w:hAnsi="Wingdings"/>
      </w:rPr>
    </w:lvl>
    <w:lvl w:ilvl="1" w:tplc="0809000B">
      <w:start w:val="1"/>
      <w:numFmt w:val="bullet"/>
      <w:lvlText w:val=""/>
      <w:lvlJc w:val="left"/>
      <w:pPr>
        <w:ind w:left="1440" w:hanging="360"/>
      </w:pPr>
      <w:rPr>
        <w:rFonts w:hint="default" w:ascii="Wingdings" w:hAnsi="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3D5347F6"/>
    <w:multiLevelType w:val="hybridMultilevel"/>
    <w:tmpl w:val="42262C42"/>
    <w:lvl w:ilvl="0" w:tplc="543C07DA">
      <w:start w:val="1"/>
      <w:numFmt w:val="bullet"/>
      <w:lvlText w:val=""/>
      <w:lvlJc w:val="left"/>
      <w:pPr>
        <w:ind w:left="1800" w:hanging="360"/>
      </w:pPr>
      <w:rPr>
        <w:rFonts w:hint="default" w:ascii="Symbol" w:hAnsi="Symbol"/>
        <w:color w:val="auto"/>
      </w:rPr>
    </w:lvl>
    <w:lvl w:ilvl="1" w:tplc="08090003">
      <w:start w:val="1"/>
      <w:numFmt w:val="bullet"/>
      <w:lvlText w:val="o"/>
      <w:lvlJc w:val="left"/>
      <w:pPr>
        <w:ind w:left="2520" w:hanging="360"/>
      </w:pPr>
      <w:rPr>
        <w:rFonts w:hint="default" w:ascii="Courier New" w:hAnsi="Courier New" w:cs="Courier New"/>
      </w:rPr>
    </w:lvl>
    <w:lvl w:ilvl="2" w:tplc="08090005">
      <w:start w:val="1"/>
      <w:numFmt w:val="bullet"/>
      <w:lvlText w:val=""/>
      <w:lvlJc w:val="left"/>
      <w:pPr>
        <w:ind w:left="3240" w:hanging="360"/>
      </w:pPr>
      <w:rPr>
        <w:rFonts w:hint="default" w:ascii="Wingdings" w:hAnsi="Wingdings"/>
      </w:rPr>
    </w:lvl>
    <w:lvl w:ilvl="3" w:tplc="08090001">
      <w:start w:val="1"/>
      <w:numFmt w:val="bullet"/>
      <w:lvlText w:val=""/>
      <w:lvlJc w:val="left"/>
      <w:pPr>
        <w:ind w:left="3960" w:hanging="360"/>
      </w:pPr>
      <w:rPr>
        <w:rFonts w:hint="default" w:ascii="Symbol" w:hAnsi="Symbol"/>
      </w:rPr>
    </w:lvl>
    <w:lvl w:ilvl="4" w:tplc="08090003">
      <w:start w:val="1"/>
      <w:numFmt w:val="bullet"/>
      <w:lvlText w:val="o"/>
      <w:lvlJc w:val="left"/>
      <w:pPr>
        <w:ind w:left="4680" w:hanging="360"/>
      </w:pPr>
      <w:rPr>
        <w:rFonts w:hint="default" w:ascii="Courier New" w:hAnsi="Courier New" w:cs="Courier New"/>
      </w:rPr>
    </w:lvl>
    <w:lvl w:ilvl="5" w:tplc="08090005">
      <w:start w:val="1"/>
      <w:numFmt w:val="bullet"/>
      <w:lvlText w:val=""/>
      <w:lvlJc w:val="left"/>
      <w:pPr>
        <w:ind w:left="5400" w:hanging="360"/>
      </w:pPr>
      <w:rPr>
        <w:rFonts w:hint="default" w:ascii="Wingdings" w:hAnsi="Wingdings"/>
      </w:rPr>
    </w:lvl>
    <w:lvl w:ilvl="6" w:tplc="08090001">
      <w:start w:val="1"/>
      <w:numFmt w:val="bullet"/>
      <w:lvlText w:val=""/>
      <w:lvlJc w:val="left"/>
      <w:pPr>
        <w:ind w:left="6120" w:hanging="360"/>
      </w:pPr>
      <w:rPr>
        <w:rFonts w:hint="default" w:ascii="Symbol" w:hAnsi="Symbol"/>
      </w:rPr>
    </w:lvl>
    <w:lvl w:ilvl="7" w:tplc="08090003">
      <w:start w:val="1"/>
      <w:numFmt w:val="bullet"/>
      <w:lvlText w:val="o"/>
      <w:lvlJc w:val="left"/>
      <w:pPr>
        <w:ind w:left="6840" w:hanging="360"/>
      </w:pPr>
      <w:rPr>
        <w:rFonts w:hint="default" w:ascii="Courier New" w:hAnsi="Courier New" w:cs="Courier New"/>
      </w:rPr>
    </w:lvl>
    <w:lvl w:ilvl="8" w:tplc="08090005">
      <w:start w:val="1"/>
      <w:numFmt w:val="bullet"/>
      <w:lvlText w:val=""/>
      <w:lvlJc w:val="left"/>
      <w:pPr>
        <w:ind w:left="7560" w:hanging="360"/>
      </w:pPr>
      <w:rPr>
        <w:rFonts w:hint="default" w:ascii="Wingdings" w:hAnsi="Wingdings"/>
      </w:rPr>
    </w:lvl>
  </w:abstractNum>
  <w:abstractNum w:abstractNumId="30" w15:restartNumberingAfterBreak="0">
    <w:nsid w:val="3EA4636F"/>
    <w:multiLevelType w:val="hybridMultilevel"/>
    <w:tmpl w:val="EFF0659E"/>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31" w15:restartNumberingAfterBreak="0">
    <w:nsid w:val="3F1B3B20"/>
    <w:multiLevelType w:val="hybridMultilevel"/>
    <w:tmpl w:val="8E72317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12C7204"/>
    <w:multiLevelType w:val="hybridMultilevel"/>
    <w:tmpl w:val="A6381D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49404F54"/>
    <w:multiLevelType w:val="hybridMultilevel"/>
    <w:tmpl w:val="32CAB9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16D0965"/>
    <w:multiLevelType w:val="hybridMultilevel"/>
    <w:tmpl w:val="1AB0354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6"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A873DFA"/>
    <w:multiLevelType w:val="multilevel"/>
    <w:tmpl w:val="C3F6485A"/>
    <w:lvl w:ilvl="0">
      <w:start w:val="1"/>
      <w:numFmt w:val="bullet"/>
      <w:lvlText w:val=""/>
      <w:lvlJc w:val="left"/>
      <w:pPr>
        <w:tabs>
          <w:tab w:val="num" w:pos="1080"/>
        </w:tabs>
        <w:ind w:left="1080" w:hanging="360"/>
      </w:pPr>
      <w:rPr>
        <w:rFonts w:hint="default" w:ascii="Symbol" w:hAnsi="Symbol"/>
        <w:sz w:val="20"/>
      </w:rPr>
    </w:lvl>
    <w:lvl w:ilvl="1">
      <w:start w:val="1"/>
      <w:numFmt w:val="bullet"/>
      <w:lvlText w:val=""/>
      <w:lvlJc w:val="left"/>
      <w:pPr>
        <w:tabs>
          <w:tab w:val="num" w:pos="1800"/>
        </w:tabs>
        <w:ind w:left="1800" w:hanging="360"/>
      </w:pPr>
      <w:rPr>
        <w:rFonts w:hint="default" w:ascii="Symbol" w:hAnsi="Symbol"/>
        <w:sz w:val="20"/>
      </w:rPr>
    </w:lvl>
    <w:lvl w:ilvl="2">
      <w:start w:val="1"/>
      <w:numFmt w:val="bullet"/>
      <w:lvlText w:val=""/>
      <w:lvlJc w:val="left"/>
      <w:pPr>
        <w:tabs>
          <w:tab w:val="num" w:pos="2520"/>
        </w:tabs>
        <w:ind w:left="2520" w:hanging="360"/>
      </w:pPr>
      <w:rPr>
        <w:rFonts w:hint="default" w:ascii="Symbol" w:hAnsi="Symbol"/>
        <w:sz w:val="20"/>
      </w:rPr>
    </w:lvl>
    <w:lvl w:ilvl="3">
      <w:start w:val="1"/>
      <w:numFmt w:val="bullet"/>
      <w:lvlText w:val=""/>
      <w:lvlJc w:val="left"/>
      <w:pPr>
        <w:tabs>
          <w:tab w:val="num" w:pos="3240"/>
        </w:tabs>
        <w:ind w:left="3240" w:hanging="360"/>
      </w:pPr>
      <w:rPr>
        <w:rFonts w:hint="default" w:ascii="Symbol" w:hAnsi="Symbol"/>
        <w:sz w:val="20"/>
      </w:rPr>
    </w:lvl>
    <w:lvl w:ilvl="4">
      <w:start w:val="1"/>
      <w:numFmt w:val="bullet"/>
      <w:lvlText w:val=""/>
      <w:lvlJc w:val="left"/>
      <w:pPr>
        <w:tabs>
          <w:tab w:val="num" w:pos="3960"/>
        </w:tabs>
        <w:ind w:left="3960" w:hanging="360"/>
      </w:pPr>
      <w:rPr>
        <w:rFonts w:hint="default" w:ascii="Symbol" w:hAnsi="Symbol"/>
        <w:sz w:val="20"/>
      </w:rPr>
    </w:lvl>
    <w:lvl w:ilvl="5">
      <w:start w:val="1"/>
      <w:numFmt w:val="bullet"/>
      <w:lvlText w:val=""/>
      <w:lvlJc w:val="left"/>
      <w:pPr>
        <w:tabs>
          <w:tab w:val="num" w:pos="4680"/>
        </w:tabs>
        <w:ind w:left="4680" w:hanging="360"/>
      </w:pPr>
      <w:rPr>
        <w:rFonts w:hint="default" w:ascii="Symbol" w:hAnsi="Symbol"/>
        <w:sz w:val="20"/>
      </w:rPr>
    </w:lvl>
    <w:lvl w:ilvl="6">
      <w:start w:val="1"/>
      <w:numFmt w:val="bullet"/>
      <w:lvlText w:val=""/>
      <w:lvlJc w:val="left"/>
      <w:pPr>
        <w:tabs>
          <w:tab w:val="num" w:pos="5400"/>
        </w:tabs>
        <w:ind w:left="5400" w:hanging="360"/>
      </w:pPr>
      <w:rPr>
        <w:rFonts w:hint="default" w:ascii="Symbol" w:hAnsi="Symbol"/>
        <w:sz w:val="20"/>
      </w:rPr>
    </w:lvl>
    <w:lvl w:ilvl="7">
      <w:start w:val="1"/>
      <w:numFmt w:val="bullet"/>
      <w:lvlText w:val=""/>
      <w:lvlJc w:val="left"/>
      <w:pPr>
        <w:tabs>
          <w:tab w:val="num" w:pos="6120"/>
        </w:tabs>
        <w:ind w:left="6120" w:hanging="360"/>
      </w:pPr>
      <w:rPr>
        <w:rFonts w:hint="default" w:ascii="Symbol" w:hAnsi="Symbol"/>
        <w:sz w:val="20"/>
      </w:rPr>
    </w:lvl>
    <w:lvl w:ilvl="8">
      <w:start w:val="1"/>
      <w:numFmt w:val="bullet"/>
      <w:lvlText w:val=""/>
      <w:lvlJc w:val="left"/>
      <w:pPr>
        <w:tabs>
          <w:tab w:val="num" w:pos="6840"/>
        </w:tabs>
        <w:ind w:left="6840" w:hanging="360"/>
      </w:pPr>
      <w:rPr>
        <w:rFonts w:hint="default" w:ascii="Symbol" w:hAnsi="Symbol"/>
        <w:sz w:val="20"/>
      </w:rPr>
    </w:lvl>
  </w:abstractNum>
  <w:abstractNum w:abstractNumId="38" w15:restartNumberingAfterBreak="0">
    <w:nsid w:val="5B1E5EA2"/>
    <w:multiLevelType w:val="hybridMultilevel"/>
    <w:tmpl w:val="5FFE1C4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9" w15:restartNumberingAfterBreak="0">
    <w:nsid w:val="623A0849"/>
    <w:multiLevelType w:val="hybridMultilevel"/>
    <w:tmpl w:val="CC22DEF8"/>
    <w:lvl w:ilvl="0" w:tplc="FFFFFFFF">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08090001">
      <w:start w:val="1"/>
      <w:numFmt w:val="bullet"/>
      <w:lvlText w:val=""/>
      <w:lvlJc w:val="left"/>
      <w:pPr>
        <w:ind w:left="1800" w:hanging="360"/>
      </w:pPr>
      <w:rPr>
        <w:rFonts w:hint="default" w:ascii="Symbol" w:hAnsi="Symbol"/>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0" w15:restartNumberingAfterBreak="0">
    <w:nsid w:val="62AD5B58"/>
    <w:multiLevelType w:val="multilevel"/>
    <w:tmpl w:val="310271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644D19FA"/>
    <w:multiLevelType w:val="hybridMultilevel"/>
    <w:tmpl w:val="7D302A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6AE04F49"/>
    <w:multiLevelType w:val="hybridMultilevel"/>
    <w:tmpl w:val="12FA40D8"/>
    <w:lvl w:ilvl="0" w:tplc="0809000B">
      <w:start w:val="1"/>
      <w:numFmt w:val="bullet"/>
      <w:lvlText w:val=""/>
      <w:lvlJc w:val="left"/>
      <w:pPr>
        <w:ind w:left="720" w:hanging="360"/>
      </w:pPr>
      <w:rPr>
        <w:rFonts w:hint="default" w:ascii="Wingdings" w:hAnsi="Wingdings"/>
      </w:rPr>
    </w:lvl>
    <w:lvl w:ilvl="1" w:tplc="F012A6F4">
      <w:numFmt w:val="bullet"/>
      <w:lvlText w:val="•"/>
      <w:lvlJc w:val="left"/>
      <w:pPr>
        <w:ind w:left="1440" w:hanging="360"/>
      </w:pPr>
      <w:rPr>
        <w:rFonts w:hint="default" w:ascii="Arial" w:hAnsi="Arial" w:eastAsia="Times New Roman"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00E1E21"/>
    <w:multiLevelType w:val="hybridMultilevel"/>
    <w:tmpl w:val="302EB6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0D141B2"/>
    <w:multiLevelType w:val="hybridMultilevel"/>
    <w:tmpl w:val="C36C9D6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71B57AC3"/>
    <w:multiLevelType w:val="hybridMultilevel"/>
    <w:tmpl w:val="CD20EB7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8" w15:restartNumberingAfterBreak="0">
    <w:nsid w:val="7A0328A0"/>
    <w:multiLevelType w:val="hybridMultilevel"/>
    <w:tmpl w:val="56E2710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99344586">
    <w:abstractNumId w:val="3"/>
  </w:num>
  <w:num w:numId="2" w16cid:durableId="640887593">
    <w:abstractNumId w:val="34"/>
  </w:num>
  <w:num w:numId="3" w16cid:durableId="482740365">
    <w:abstractNumId w:val="45"/>
  </w:num>
  <w:num w:numId="4" w16cid:durableId="758478989">
    <w:abstractNumId w:val="0"/>
  </w:num>
  <w:num w:numId="5" w16cid:durableId="1787501464">
    <w:abstractNumId w:val="29"/>
  </w:num>
  <w:num w:numId="6" w16cid:durableId="932594850">
    <w:abstractNumId w:val="22"/>
  </w:num>
  <w:num w:numId="7" w16cid:durableId="1933931191">
    <w:abstractNumId w:val="35"/>
  </w:num>
  <w:num w:numId="8" w16cid:durableId="1233278667">
    <w:abstractNumId w:val="1"/>
  </w:num>
  <w:num w:numId="9" w16cid:durableId="809442533">
    <w:abstractNumId w:val="11"/>
  </w:num>
  <w:num w:numId="10" w16cid:durableId="457916381">
    <w:abstractNumId w:val="47"/>
  </w:num>
  <w:num w:numId="11" w16cid:durableId="415857607">
    <w:abstractNumId w:val="25"/>
  </w:num>
  <w:num w:numId="12" w16cid:durableId="1893879164">
    <w:abstractNumId w:val="5"/>
  </w:num>
  <w:num w:numId="13" w16cid:durableId="121308342">
    <w:abstractNumId w:val="44"/>
  </w:num>
  <w:num w:numId="14" w16cid:durableId="1811289028">
    <w:abstractNumId w:val="48"/>
  </w:num>
  <w:num w:numId="15" w16cid:durableId="1433237007">
    <w:abstractNumId w:val="26"/>
  </w:num>
  <w:num w:numId="16" w16cid:durableId="1419865998">
    <w:abstractNumId w:val="28"/>
  </w:num>
  <w:num w:numId="17" w16cid:durableId="1747264659">
    <w:abstractNumId w:val="8"/>
  </w:num>
  <w:num w:numId="18" w16cid:durableId="188612860">
    <w:abstractNumId w:val="31"/>
  </w:num>
  <w:num w:numId="19" w16cid:durableId="1233857621">
    <w:abstractNumId w:val="46"/>
  </w:num>
  <w:num w:numId="20" w16cid:durableId="2121992508">
    <w:abstractNumId w:val="7"/>
  </w:num>
  <w:num w:numId="21" w16cid:durableId="1423599779">
    <w:abstractNumId w:val="17"/>
  </w:num>
  <w:num w:numId="22" w16cid:durableId="1654524539">
    <w:abstractNumId w:val="30"/>
  </w:num>
  <w:num w:numId="23" w16cid:durableId="1622805152">
    <w:abstractNumId w:val="4"/>
  </w:num>
  <w:num w:numId="24" w16cid:durableId="2137217229">
    <w:abstractNumId w:val="19"/>
  </w:num>
  <w:num w:numId="25" w16cid:durableId="1597707024">
    <w:abstractNumId w:val="20"/>
  </w:num>
  <w:num w:numId="26" w16cid:durableId="1266962064">
    <w:abstractNumId w:val="23"/>
  </w:num>
  <w:num w:numId="27" w16cid:durableId="288509087">
    <w:abstractNumId w:val="10"/>
  </w:num>
  <w:num w:numId="28" w16cid:durableId="155849422">
    <w:abstractNumId w:val="12"/>
  </w:num>
  <w:num w:numId="29" w16cid:durableId="2060932211">
    <w:abstractNumId w:val="24"/>
  </w:num>
  <w:num w:numId="30" w16cid:durableId="282267398">
    <w:abstractNumId w:val="43"/>
  </w:num>
  <w:num w:numId="31" w16cid:durableId="1738817861">
    <w:abstractNumId w:val="21"/>
  </w:num>
  <w:num w:numId="32" w16cid:durableId="1670407944">
    <w:abstractNumId w:val="37"/>
  </w:num>
  <w:num w:numId="33" w16cid:durableId="667025951">
    <w:abstractNumId w:val="40"/>
  </w:num>
  <w:num w:numId="34" w16cid:durableId="1299260207">
    <w:abstractNumId w:val="41"/>
  </w:num>
  <w:num w:numId="35" w16cid:durableId="504130148">
    <w:abstractNumId w:val="6"/>
  </w:num>
  <w:num w:numId="36" w16cid:durableId="5064268">
    <w:abstractNumId w:val="32"/>
  </w:num>
  <w:num w:numId="37" w16cid:durableId="2126458064">
    <w:abstractNumId w:val="15"/>
  </w:num>
  <w:num w:numId="38" w16cid:durableId="276640913">
    <w:abstractNumId w:val="42"/>
  </w:num>
  <w:num w:numId="39" w16cid:durableId="861432837">
    <w:abstractNumId w:val="36"/>
  </w:num>
  <w:num w:numId="40" w16cid:durableId="818575878">
    <w:abstractNumId w:val="9"/>
  </w:num>
  <w:num w:numId="41" w16cid:durableId="548148799">
    <w:abstractNumId w:val="16"/>
  </w:num>
  <w:num w:numId="42" w16cid:durableId="321393552">
    <w:abstractNumId w:val="27"/>
  </w:num>
  <w:num w:numId="43" w16cid:durableId="744497548">
    <w:abstractNumId w:val="33"/>
  </w:num>
  <w:num w:numId="44" w16cid:durableId="432866269">
    <w:abstractNumId w:val="39"/>
  </w:num>
  <w:num w:numId="45" w16cid:durableId="826021993">
    <w:abstractNumId w:val="14"/>
  </w:num>
  <w:num w:numId="46" w16cid:durableId="1412241659">
    <w:abstractNumId w:val="2"/>
  </w:num>
  <w:num w:numId="47" w16cid:durableId="881019475">
    <w:abstractNumId w:val="13"/>
  </w:num>
  <w:num w:numId="48" w16cid:durableId="1992707402">
    <w:abstractNumId w:val="38"/>
  </w:num>
  <w:num w:numId="49" w16cid:durableId="70544705">
    <w:abstractNumId w:val="18"/>
  </w:num>
  <w:numIdMacAtCleanup w:val="2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proofState w:spelling="clean" w:grammar="dirty"/>
  <w:trackRevisions w:val="false"/>
  <w:documentProtection w:edit="readOnly" w:enforcement="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C23"/>
    <w:rsid w:val="0000779B"/>
    <w:rsid w:val="00015BA0"/>
    <w:rsid w:val="00024F6D"/>
    <w:rsid w:val="000300FA"/>
    <w:rsid w:val="0003576E"/>
    <w:rsid w:val="00035C2A"/>
    <w:rsid w:val="00035D43"/>
    <w:rsid w:val="00037E85"/>
    <w:rsid w:val="00043E39"/>
    <w:rsid w:val="00044B0C"/>
    <w:rsid w:val="000453AB"/>
    <w:rsid w:val="00051D1F"/>
    <w:rsid w:val="0005355F"/>
    <w:rsid w:val="000545AC"/>
    <w:rsid w:val="00055199"/>
    <w:rsid w:val="00063061"/>
    <w:rsid w:val="00064A68"/>
    <w:rsid w:val="0006619E"/>
    <w:rsid w:val="00077ED1"/>
    <w:rsid w:val="00086600"/>
    <w:rsid w:val="00086A29"/>
    <w:rsid w:val="000908CB"/>
    <w:rsid w:val="00092BEB"/>
    <w:rsid w:val="00093802"/>
    <w:rsid w:val="000A0955"/>
    <w:rsid w:val="000A192F"/>
    <w:rsid w:val="000A27EF"/>
    <w:rsid w:val="000A47AB"/>
    <w:rsid w:val="000A4EC8"/>
    <w:rsid w:val="000A5202"/>
    <w:rsid w:val="000A751A"/>
    <w:rsid w:val="000C1B9A"/>
    <w:rsid w:val="000C3A36"/>
    <w:rsid w:val="000D01CC"/>
    <w:rsid w:val="000D2D3C"/>
    <w:rsid w:val="000E009E"/>
    <w:rsid w:val="000E0755"/>
    <w:rsid w:val="000E0963"/>
    <w:rsid w:val="000F0751"/>
    <w:rsid w:val="000F635A"/>
    <w:rsid w:val="000F6ED4"/>
    <w:rsid w:val="000F7678"/>
    <w:rsid w:val="000F7891"/>
    <w:rsid w:val="001003EB"/>
    <w:rsid w:val="00101C9C"/>
    <w:rsid w:val="00102536"/>
    <w:rsid w:val="001040E5"/>
    <w:rsid w:val="0011394B"/>
    <w:rsid w:val="00113C22"/>
    <w:rsid w:val="00117D61"/>
    <w:rsid w:val="00122425"/>
    <w:rsid w:val="0012405D"/>
    <w:rsid w:val="0012473B"/>
    <w:rsid w:val="00125283"/>
    <w:rsid w:val="00125874"/>
    <w:rsid w:val="00146E00"/>
    <w:rsid w:val="00155237"/>
    <w:rsid w:val="00165E1A"/>
    <w:rsid w:val="0017528B"/>
    <w:rsid w:val="00175D8A"/>
    <w:rsid w:val="001772D8"/>
    <w:rsid w:val="001775E6"/>
    <w:rsid w:val="00181B6B"/>
    <w:rsid w:val="00186037"/>
    <w:rsid w:val="00186AC8"/>
    <w:rsid w:val="00187910"/>
    <w:rsid w:val="00192E61"/>
    <w:rsid w:val="001962F3"/>
    <w:rsid w:val="001A24EB"/>
    <w:rsid w:val="001B075F"/>
    <w:rsid w:val="001B137D"/>
    <w:rsid w:val="001B6780"/>
    <w:rsid w:val="001C0374"/>
    <w:rsid w:val="001C4873"/>
    <w:rsid w:val="001C5EBE"/>
    <w:rsid w:val="001C64D4"/>
    <w:rsid w:val="001C6923"/>
    <w:rsid w:val="001D18A4"/>
    <w:rsid w:val="001D3151"/>
    <w:rsid w:val="001E0FE1"/>
    <w:rsid w:val="001E204D"/>
    <w:rsid w:val="001F0451"/>
    <w:rsid w:val="001F59DD"/>
    <w:rsid w:val="001F77E7"/>
    <w:rsid w:val="00202E89"/>
    <w:rsid w:val="00203722"/>
    <w:rsid w:val="00203C2C"/>
    <w:rsid w:val="002054ED"/>
    <w:rsid w:val="00206781"/>
    <w:rsid w:val="002222F8"/>
    <w:rsid w:val="00224450"/>
    <w:rsid w:val="0025526A"/>
    <w:rsid w:val="002623A2"/>
    <w:rsid w:val="002643E6"/>
    <w:rsid w:val="002727B6"/>
    <w:rsid w:val="00286EBF"/>
    <w:rsid w:val="002954BF"/>
    <w:rsid w:val="00295E3A"/>
    <w:rsid w:val="002A200A"/>
    <w:rsid w:val="002A2C19"/>
    <w:rsid w:val="002A74D1"/>
    <w:rsid w:val="002B4CCA"/>
    <w:rsid w:val="002B76E2"/>
    <w:rsid w:val="002C18BE"/>
    <w:rsid w:val="002C2F1E"/>
    <w:rsid w:val="002C7427"/>
    <w:rsid w:val="002E388E"/>
    <w:rsid w:val="002F347E"/>
    <w:rsid w:val="002F65D9"/>
    <w:rsid w:val="003016E0"/>
    <w:rsid w:val="00332019"/>
    <w:rsid w:val="00336247"/>
    <w:rsid w:val="00341A3C"/>
    <w:rsid w:val="00341AE4"/>
    <w:rsid w:val="00343170"/>
    <w:rsid w:val="00357355"/>
    <w:rsid w:val="00360024"/>
    <w:rsid w:val="00361161"/>
    <w:rsid w:val="00372ECF"/>
    <w:rsid w:val="003965F5"/>
    <w:rsid w:val="00396EBE"/>
    <w:rsid w:val="003A6F8C"/>
    <w:rsid w:val="003B3BA2"/>
    <w:rsid w:val="003B5B6C"/>
    <w:rsid w:val="003B7393"/>
    <w:rsid w:val="003C434D"/>
    <w:rsid w:val="003D384D"/>
    <w:rsid w:val="003E3693"/>
    <w:rsid w:val="003E3CB1"/>
    <w:rsid w:val="003E3D8B"/>
    <w:rsid w:val="003E3D8F"/>
    <w:rsid w:val="003E4501"/>
    <w:rsid w:val="003E6822"/>
    <w:rsid w:val="003E6CC0"/>
    <w:rsid w:val="003F09C8"/>
    <w:rsid w:val="003F31EC"/>
    <w:rsid w:val="003F57F9"/>
    <w:rsid w:val="003F68D1"/>
    <w:rsid w:val="00412915"/>
    <w:rsid w:val="004207B7"/>
    <w:rsid w:val="00420B85"/>
    <w:rsid w:val="004245CC"/>
    <w:rsid w:val="0043165F"/>
    <w:rsid w:val="004331B0"/>
    <w:rsid w:val="00433991"/>
    <w:rsid w:val="00435DCC"/>
    <w:rsid w:val="0044049B"/>
    <w:rsid w:val="004509C5"/>
    <w:rsid w:val="004564A2"/>
    <w:rsid w:val="00457940"/>
    <w:rsid w:val="00457A22"/>
    <w:rsid w:val="004619E5"/>
    <w:rsid w:val="0046651F"/>
    <w:rsid w:val="00467754"/>
    <w:rsid w:val="0047165B"/>
    <w:rsid w:val="004716E3"/>
    <w:rsid w:val="004803BD"/>
    <w:rsid w:val="00481378"/>
    <w:rsid w:val="00485897"/>
    <w:rsid w:val="00485927"/>
    <w:rsid w:val="00491320"/>
    <w:rsid w:val="004A327B"/>
    <w:rsid w:val="004A664F"/>
    <w:rsid w:val="004B05F5"/>
    <w:rsid w:val="004B0B7E"/>
    <w:rsid w:val="004C5772"/>
    <w:rsid w:val="004C684C"/>
    <w:rsid w:val="004D1BBB"/>
    <w:rsid w:val="004E350A"/>
    <w:rsid w:val="004F13B6"/>
    <w:rsid w:val="004F5D9C"/>
    <w:rsid w:val="0050050A"/>
    <w:rsid w:val="0050104C"/>
    <w:rsid w:val="00505295"/>
    <w:rsid w:val="005127AC"/>
    <w:rsid w:val="00514FE7"/>
    <w:rsid w:val="00531BE7"/>
    <w:rsid w:val="005334D9"/>
    <w:rsid w:val="00534656"/>
    <w:rsid w:val="005423C5"/>
    <w:rsid w:val="00554855"/>
    <w:rsid w:val="00556A3A"/>
    <w:rsid w:val="00557FD5"/>
    <w:rsid w:val="005607D2"/>
    <w:rsid w:val="00562E77"/>
    <w:rsid w:val="00575210"/>
    <w:rsid w:val="00583C23"/>
    <w:rsid w:val="00590BEE"/>
    <w:rsid w:val="00595E90"/>
    <w:rsid w:val="005A4EAF"/>
    <w:rsid w:val="005B16C0"/>
    <w:rsid w:val="005B52B4"/>
    <w:rsid w:val="005C2947"/>
    <w:rsid w:val="005C3C8A"/>
    <w:rsid w:val="005C51B4"/>
    <w:rsid w:val="005D278C"/>
    <w:rsid w:val="005D4693"/>
    <w:rsid w:val="005E23D8"/>
    <w:rsid w:val="005F4422"/>
    <w:rsid w:val="005F4CAF"/>
    <w:rsid w:val="005F500B"/>
    <w:rsid w:val="005F620C"/>
    <w:rsid w:val="005F6B75"/>
    <w:rsid w:val="005F7895"/>
    <w:rsid w:val="006035A4"/>
    <w:rsid w:val="0060402A"/>
    <w:rsid w:val="00612AE6"/>
    <w:rsid w:val="00616529"/>
    <w:rsid w:val="00621904"/>
    <w:rsid w:val="00621971"/>
    <w:rsid w:val="0063497C"/>
    <w:rsid w:val="006353B2"/>
    <w:rsid w:val="0063648E"/>
    <w:rsid w:val="00637933"/>
    <w:rsid w:val="00650FE8"/>
    <w:rsid w:val="00653CCC"/>
    <w:rsid w:val="006575EA"/>
    <w:rsid w:val="0066478E"/>
    <w:rsid w:val="00667213"/>
    <w:rsid w:val="00677AE0"/>
    <w:rsid w:val="00683776"/>
    <w:rsid w:val="00684919"/>
    <w:rsid w:val="006871DF"/>
    <w:rsid w:val="00687DB4"/>
    <w:rsid w:val="006A0E78"/>
    <w:rsid w:val="006A2B38"/>
    <w:rsid w:val="006A471D"/>
    <w:rsid w:val="006B14C1"/>
    <w:rsid w:val="006B6C93"/>
    <w:rsid w:val="006C1F18"/>
    <w:rsid w:val="006C48CD"/>
    <w:rsid w:val="006D012F"/>
    <w:rsid w:val="006D2704"/>
    <w:rsid w:val="006D351C"/>
    <w:rsid w:val="006D4521"/>
    <w:rsid w:val="006E6146"/>
    <w:rsid w:val="006E7A94"/>
    <w:rsid w:val="006F3CFC"/>
    <w:rsid w:val="006F44F1"/>
    <w:rsid w:val="00701C6D"/>
    <w:rsid w:val="00702D69"/>
    <w:rsid w:val="0070335E"/>
    <w:rsid w:val="00712A7D"/>
    <w:rsid w:val="00713408"/>
    <w:rsid w:val="0073285F"/>
    <w:rsid w:val="007360BC"/>
    <w:rsid w:val="00742008"/>
    <w:rsid w:val="00742C26"/>
    <w:rsid w:val="007441F0"/>
    <w:rsid w:val="0075082B"/>
    <w:rsid w:val="00755D75"/>
    <w:rsid w:val="00757C44"/>
    <w:rsid w:val="007609A7"/>
    <w:rsid w:val="007648B8"/>
    <w:rsid w:val="00765A5A"/>
    <w:rsid w:val="00765F79"/>
    <w:rsid w:val="00772B61"/>
    <w:rsid w:val="007763CD"/>
    <w:rsid w:val="0078156B"/>
    <w:rsid w:val="00782D81"/>
    <w:rsid w:val="00785898"/>
    <w:rsid w:val="007A02BE"/>
    <w:rsid w:val="007A16D1"/>
    <w:rsid w:val="007A61E1"/>
    <w:rsid w:val="007B7127"/>
    <w:rsid w:val="007C1DAC"/>
    <w:rsid w:val="007D08BD"/>
    <w:rsid w:val="007D0DE3"/>
    <w:rsid w:val="007D3F8C"/>
    <w:rsid w:val="007D5293"/>
    <w:rsid w:val="007D6147"/>
    <w:rsid w:val="007E1916"/>
    <w:rsid w:val="007F27EF"/>
    <w:rsid w:val="00805F22"/>
    <w:rsid w:val="008131B9"/>
    <w:rsid w:val="0081340E"/>
    <w:rsid w:val="0081715F"/>
    <w:rsid w:val="00820219"/>
    <w:rsid w:val="00820A64"/>
    <w:rsid w:val="00824336"/>
    <w:rsid w:val="008278AB"/>
    <w:rsid w:val="008313AD"/>
    <w:rsid w:val="008369B7"/>
    <w:rsid w:val="00837526"/>
    <w:rsid w:val="00840C0E"/>
    <w:rsid w:val="00843DBF"/>
    <w:rsid w:val="00846254"/>
    <w:rsid w:val="0086053B"/>
    <w:rsid w:val="00863813"/>
    <w:rsid w:val="00863835"/>
    <w:rsid w:val="00864219"/>
    <w:rsid w:val="00864A91"/>
    <w:rsid w:val="008703C0"/>
    <w:rsid w:val="008830EC"/>
    <w:rsid w:val="00893A5C"/>
    <w:rsid w:val="008A1F1F"/>
    <w:rsid w:val="008A25FE"/>
    <w:rsid w:val="008B13A3"/>
    <w:rsid w:val="008B1E2A"/>
    <w:rsid w:val="008B2D4E"/>
    <w:rsid w:val="008C322A"/>
    <w:rsid w:val="008C722C"/>
    <w:rsid w:val="008E321E"/>
    <w:rsid w:val="008E4086"/>
    <w:rsid w:val="008E53F5"/>
    <w:rsid w:val="008E6431"/>
    <w:rsid w:val="008E6642"/>
    <w:rsid w:val="008E6FE7"/>
    <w:rsid w:val="009020D6"/>
    <w:rsid w:val="00903102"/>
    <w:rsid w:val="009048FB"/>
    <w:rsid w:val="00911418"/>
    <w:rsid w:val="00913A5D"/>
    <w:rsid w:val="00915C5E"/>
    <w:rsid w:val="00920C80"/>
    <w:rsid w:val="00926646"/>
    <w:rsid w:val="00933E45"/>
    <w:rsid w:val="009360AA"/>
    <w:rsid w:val="00936AE7"/>
    <w:rsid w:val="009370AD"/>
    <w:rsid w:val="00954C1A"/>
    <w:rsid w:val="0095747A"/>
    <w:rsid w:val="009626CA"/>
    <w:rsid w:val="00971C63"/>
    <w:rsid w:val="00976795"/>
    <w:rsid w:val="00976E77"/>
    <w:rsid w:val="00981B63"/>
    <w:rsid w:val="00982817"/>
    <w:rsid w:val="00985721"/>
    <w:rsid w:val="009907FD"/>
    <w:rsid w:val="00992386"/>
    <w:rsid w:val="009B0E3F"/>
    <w:rsid w:val="009B0ECB"/>
    <w:rsid w:val="009B575B"/>
    <w:rsid w:val="009B7558"/>
    <w:rsid w:val="009C70DD"/>
    <w:rsid w:val="009D46AB"/>
    <w:rsid w:val="009D6995"/>
    <w:rsid w:val="009E0133"/>
    <w:rsid w:val="009E1EEF"/>
    <w:rsid w:val="009F2A97"/>
    <w:rsid w:val="009F3860"/>
    <w:rsid w:val="00A05D69"/>
    <w:rsid w:val="00A108C5"/>
    <w:rsid w:val="00A10C71"/>
    <w:rsid w:val="00A11852"/>
    <w:rsid w:val="00A118AD"/>
    <w:rsid w:val="00A20C2D"/>
    <w:rsid w:val="00A22C6F"/>
    <w:rsid w:val="00A3227E"/>
    <w:rsid w:val="00A45EFE"/>
    <w:rsid w:val="00A511DC"/>
    <w:rsid w:val="00A54D55"/>
    <w:rsid w:val="00A55FE0"/>
    <w:rsid w:val="00A57C6C"/>
    <w:rsid w:val="00A64232"/>
    <w:rsid w:val="00A650A2"/>
    <w:rsid w:val="00A757A2"/>
    <w:rsid w:val="00A77ED2"/>
    <w:rsid w:val="00A9235A"/>
    <w:rsid w:val="00A9260C"/>
    <w:rsid w:val="00A95731"/>
    <w:rsid w:val="00AA5BCE"/>
    <w:rsid w:val="00AA77B3"/>
    <w:rsid w:val="00AB3A35"/>
    <w:rsid w:val="00AB3F09"/>
    <w:rsid w:val="00AB3F60"/>
    <w:rsid w:val="00AB5DC1"/>
    <w:rsid w:val="00AC38D9"/>
    <w:rsid w:val="00AC5DD5"/>
    <w:rsid w:val="00AD4231"/>
    <w:rsid w:val="00AD4DB4"/>
    <w:rsid w:val="00AD6133"/>
    <w:rsid w:val="00AE03A8"/>
    <w:rsid w:val="00AE3668"/>
    <w:rsid w:val="00AE3C24"/>
    <w:rsid w:val="00AF3214"/>
    <w:rsid w:val="00B00B60"/>
    <w:rsid w:val="00B03590"/>
    <w:rsid w:val="00B03795"/>
    <w:rsid w:val="00B04FC9"/>
    <w:rsid w:val="00B05234"/>
    <w:rsid w:val="00B06946"/>
    <w:rsid w:val="00B06E01"/>
    <w:rsid w:val="00B10251"/>
    <w:rsid w:val="00B10541"/>
    <w:rsid w:val="00B11302"/>
    <w:rsid w:val="00B15374"/>
    <w:rsid w:val="00B2249D"/>
    <w:rsid w:val="00B416CB"/>
    <w:rsid w:val="00B42AD1"/>
    <w:rsid w:val="00B4538A"/>
    <w:rsid w:val="00B573DD"/>
    <w:rsid w:val="00B60283"/>
    <w:rsid w:val="00B87E62"/>
    <w:rsid w:val="00B953F6"/>
    <w:rsid w:val="00B954BA"/>
    <w:rsid w:val="00B96A61"/>
    <w:rsid w:val="00BA0145"/>
    <w:rsid w:val="00BA21DE"/>
    <w:rsid w:val="00BA3892"/>
    <w:rsid w:val="00BA7520"/>
    <w:rsid w:val="00BB476A"/>
    <w:rsid w:val="00BD32FF"/>
    <w:rsid w:val="00BD6308"/>
    <w:rsid w:val="00BD6594"/>
    <w:rsid w:val="00BE2D42"/>
    <w:rsid w:val="00BE335B"/>
    <w:rsid w:val="00BE4A12"/>
    <w:rsid w:val="00BE6385"/>
    <w:rsid w:val="00C0213B"/>
    <w:rsid w:val="00C03F5B"/>
    <w:rsid w:val="00C10329"/>
    <w:rsid w:val="00C10DE7"/>
    <w:rsid w:val="00C12A69"/>
    <w:rsid w:val="00C22CE6"/>
    <w:rsid w:val="00C2450A"/>
    <w:rsid w:val="00C341EA"/>
    <w:rsid w:val="00C40597"/>
    <w:rsid w:val="00C40622"/>
    <w:rsid w:val="00C41869"/>
    <w:rsid w:val="00C42574"/>
    <w:rsid w:val="00C42E1C"/>
    <w:rsid w:val="00C45CAA"/>
    <w:rsid w:val="00C464D4"/>
    <w:rsid w:val="00C520F1"/>
    <w:rsid w:val="00C56980"/>
    <w:rsid w:val="00C60257"/>
    <w:rsid w:val="00C6101E"/>
    <w:rsid w:val="00C62DFB"/>
    <w:rsid w:val="00C71151"/>
    <w:rsid w:val="00C744DF"/>
    <w:rsid w:val="00C7507E"/>
    <w:rsid w:val="00C91E30"/>
    <w:rsid w:val="00C95E4F"/>
    <w:rsid w:val="00C960C3"/>
    <w:rsid w:val="00C96709"/>
    <w:rsid w:val="00C97A74"/>
    <w:rsid w:val="00CA0F50"/>
    <w:rsid w:val="00CA1C22"/>
    <w:rsid w:val="00CA4758"/>
    <w:rsid w:val="00CB1528"/>
    <w:rsid w:val="00CB4C64"/>
    <w:rsid w:val="00CB761D"/>
    <w:rsid w:val="00CC3F55"/>
    <w:rsid w:val="00CC573F"/>
    <w:rsid w:val="00CD708E"/>
    <w:rsid w:val="00CE18AC"/>
    <w:rsid w:val="00CE3F8C"/>
    <w:rsid w:val="00CE6024"/>
    <w:rsid w:val="00CE7B1B"/>
    <w:rsid w:val="00CF06BA"/>
    <w:rsid w:val="00CF2B35"/>
    <w:rsid w:val="00CF4643"/>
    <w:rsid w:val="00CF5927"/>
    <w:rsid w:val="00D03A13"/>
    <w:rsid w:val="00D0590B"/>
    <w:rsid w:val="00D07C88"/>
    <w:rsid w:val="00D10A9A"/>
    <w:rsid w:val="00D1333E"/>
    <w:rsid w:val="00D16200"/>
    <w:rsid w:val="00D1762F"/>
    <w:rsid w:val="00D2005B"/>
    <w:rsid w:val="00D258F6"/>
    <w:rsid w:val="00D25A5E"/>
    <w:rsid w:val="00D31615"/>
    <w:rsid w:val="00D318F2"/>
    <w:rsid w:val="00D31D44"/>
    <w:rsid w:val="00D426B9"/>
    <w:rsid w:val="00D43883"/>
    <w:rsid w:val="00D46A29"/>
    <w:rsid w:val="00D47067"/>
    <w:rsid w:val="00D5409C"/>
    <w:rsid w:val="00D572B3"/>
    <w:rsid w:val="00D57F59"/>
    <w:rsid w:val="00D620A7"/>
    <w:rsid w:val="00D7058D"/>
    <w:rsid w:val="00D72E75"/>
    <w:rsid w:val="00D73239"/>
    <w:rsid w:val="00D75676"/>
    <w:rsid w:val="00D75B0B"/>
    <w:rsid w:val="00D827ED"/>
    <w:rsid w:val="00D83A8D"/>
    <w:rsid w:val="00D91569"/>
    <w:rsid w:val="00D91C50"/>
    <w:rsid w:val="00D92587"/>
    <w:rsid w:val="00D92B9F"/>
    <w:rsid w:val="00D95B2B"/>
    <w:rsid w:val="00D974C3"/>
    <w:rsid w:val="00DA21A3"/>
    <w:rsid w:val="00DA2BFF"/>
    <w:rsid w:val="00DA6597"/>
    <w:rsid w:val="00DB25A8"/>
    <w:rsid w:val="00DB4F6D"/>
    <w:rsid w:val="00DB7A28"/>
    <w:rsid w:val="00DD15DF"/>
    <w:rsid w:val="00DD165B"/>
    <w:rsid w:val="00DE344E"/>
    <w:rsid w:val="00DF0446"/>
    <w:rsid w:val="00DF25FE"/>
    <w:rsid w:val="00DF40A4"/>
    <w:rsid w:val="00DF55F5"/>
    <w:rsid w:val="00E0071A"/>
    <w:rsid w:val="00E0126A"/>
    <w:rsid w:val="00E01495"/>
    <w:rsid w:val="00E05CA5"/>
    <w:rsid w:val="00E21CDB"/>
    <w:rsid w:val="00E242CA"/>
    <w:rsid w:val="00E3046A"/>
    <w:rsid w:val="00E361F8"/>
    <w:rsid w:val="00E423B2"/>
    <w:rsid w:val="00E431D6"/>
    <w:rsid w:val="00E43BA5"/>
    <w:rsid w:val="00E46AA3"/>
    <w:rsid w:val="00E50233"/>
    <w:rsid w:val="00E643CE"/>
    <w:rsid w:val="00E701AE"/>
    <w:rsid w:val="00E737D9"/>
    <w:rsid w:val="00E74332"/>
    <w:rsid w:val="00E80E73"/>
    <w:rsid w:val="00E86BF8"/>
    <w:rsid w:val="00E92418"/>
    <w:rsid w:val="00E933DC"/>
    <w:rsid w:val="00E93C63"/>
    <w:rsid w:val="00E94BBB"/>
    <w:rsid w:val="00E971C1"/>
    <w:rsid w:val="00EA4AEE"/>
    <w:rsid w:val="00EA6050"/>
    <w:rsid w:val="00EB3E00"/>
    <w:rsid w:val="00EB6E4F"/>
    <w:rsid w:val="00EC1E9A"/>
    <w:rsid w:val="00EC2048"/>
    <w:rsid w:val="00EC40FE"/>
    <w:rsid w:val="00EC43FD"/>
    <w:rsid w:val="00EC6F88"/>
    <w:rsid w:val="00ED22EA"/>
    <w:rsid w:val="00EE0A26"/>
    <w:rsid w:val="00EF5AD2"/>
    <w:rsid w:val="00F00F9B"/>
    <w:rsid w:val="00F01112"/>
    <w:rsid w:val="00F03F62"/>
    <w:rsid w:val="00F0448E"/>
    <w:rsid w:val="00F04660"/>
    <w:rsid w:val="00F13441"/>
    <w:rsid w:val="00F16BB0"/>
    <w:rsid w:val="00F24074"/>
    <w:rsid w:val="00F36865"/>
    <w:rsid w:val="00F43078"/>
    <w:rsid w:val="00F470AE"/>
    <w:rsid w:val="00F5084B"/>
    <w:rsid w:val="00F53294"/>
    <w:rsid w:val="00F53E64"/>
    <w:rsid w:val="00F62647"/>
    <w:rsid w:val="00F6495C"/>
    <w:rsid w:val="00F64B03"/>
    <w:rsid w:val="00F82525"/>
    <w:rsid w:val="00F82BB4"/>
    <w:rsid w:val="00F8332F"/>
    <w:rsid w:val="00F85FE4"/>
    <w:rsid w:val="00F93D61"/>
    <w:rsid w:val="00F94D3F"/>
    <w:rsid w:val="00FA747B"/>
    <w:rsid w:val="00FB67B2"/>
    <w:rsid w:val="00FB69BF"/>
    <w:rsid w:val="00FB7EB8"/>
    <w:rsid w:val="00FC0739"/>
    <w:rsid w:val="00FC7FB1"/>
    <w:rsid w:val="00FD06F8"/>
    <w:rsid w:val="00FD1C68"/>
    <w:rsid w:val="00FD5177"/>
    <w:rsid w:val="00FD5315"/>
    <w:rsid w:val="00FE5F3B"/>
    <w:rsid w:val="00FF69B5"/>
    <w:rsid w:val="22DDA4EB"/>
    <w:rsid w:val="2EB3A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D243A5F"/>
  <w15:chartTrackingRefBased/>
  <w15:docId w15:val="{1009FEF7-5DCC-4A90-B851-70BCB608D75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341EA"/>
    <w:pPr>
      <w:overflowPunct w:val="0"/>
      <w:autoSpaceDE w:val="0"/>
      <w:autoSpaceDN w:val="0"/>
      <w:adjustRightInd w:val="0"/>
      <w:spacing w:after="0" w:line="240" w:lineRule="auto"/>
    </w:pPr>
    <w:rPr>
      <w:rFonts w:ascii="Arial" w:hAnsi="Arial" w:eastAsia="Times New Roman" w:cs="Times New Roman"/>
      <w:szCs w:val="20"/>
    </w:rPr>
  </w:style>
  <w:style w:type="paragraph" w:styleId="Heading1">
    <w:name w:val="heading 1"/>
    <w:basedOn w:val="Normal"/>
    <w:next w:val="Normal"/>
    <w:link w:val="Heading1Char"/>
    <w:qFormat/>
    <w:rsid w:val="00C341EA"/>
    <w:pPr>
      <w:keepNext/>
      <w:overflowPunct/>
      <w:autoSpaceDE/>
      <w:autoSpaceDN/>
      <w:adjustRightInd/>
      <w:outlineLvl w:val="0"/>
    </w:pPr>
    <w:rPr>
      <w:b/>
      <w:caps/>
      <w:sz w:val="24"/>
      <w:lang w:eastAsia="en-GB"/>
    </w:rPr>
  </w:style>
  <w:style w:type="paragraph" w:styleId="Heading2">
    <w:name w:val="heading 2"/>
    <w:basedOn w:val="Normal"/>
    <w:next w:val="Normal"/>
    <w:link w:val="Heading2Char"/>
    <w:uiPriority w:val="9"/>
    <w:unhideWhenUsed/>
    <w:qFormat/>
    <w:rsid w:val="00757C44"/>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C341EA"/>
    <w:pPr>
      <w:keepNext/>
      <w:keepLines/>
      <w:spacing w:before="40"/>
      <w:outlineLvl w:val="2"/>
    </w:pPr>
    <w:rPr>
      <w:rFonts w:eastAsiaTheme="majorEastAsia" w:cstheme="majorBidi"/>
      <w:b/>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C341EA"/>
    <w:rPr>
      <w:rFonts w:ascii="Arial" w:hAnsi="Arial" w:eastAsia="Times New Roman" w:cs="Times New Roman"/>
      <w:b/>
      <w:caps/>
      <w:sz w:val="24"/>
      <w:szCs w:val="20"/>
      <w:lang w:eastAsia="en-GB"/>
    </w:rPr>
  </w:style>
  <w:style w:type="paragraph" w:styleId="ListParagraph">
    <w:name w:val="List Paragraph"/>
    <w:basedOn w:val="Normal"/>
    <w:uiPriority w:val="34"/>
    <w:qFormat/>
    <w:rsid w:val="00583C23"/>
    <w:pPr>
      <w:ind w:left="720"/>
    </w:pPr>
  </w:style>
  <w:style w:type="paragraph" w:styleId="Title">
    <w:name w:val="Title"/>
    <w:link w:val="TitleChar"/>
    <w:qFormat/>
    <w:rsid w:val="00583C23"/>
    <w:pPr>
      <w:spacing w:before="240" w:after="60"/>
      <w:jc w:val="center"/>
    </w:pPr>
    <w:rPr>
      <w:rFonts w:ascii="Arial" w:hAnsi="Arial" w:eastAsia="SimSun" w:cs="Times New Roman"/>
      <w:b/>
      <w:sz w:val="32"/>
      <w:szCs w:val="32"/>
      <w:lang w:val="en-US" w:eastAsia="zh-CN"/>
    </w:rPr>
  </w:style>
  <w:style w:type="character" w:styleId="TitleChar" w:customStyle="1">
    <w:name w:val="Title Char"/>
    <w:basedOn w:val="DefaultParagraphFont"/>
    <w:link w:val="Title"/>
    <w:rsid w:val="00583C23"/>
    <w:rPr>
      <w:rFonts w:ascii="Arial" w:hAnsi="Arial" w:eastAsia="SimSun" w:cs="Times New Roman"/>
      <w:b/>
      <w:sz w:val="32"/>
      <w:szCs w:val="32"/>
      <w:lang w:val="en-US" w:eastAsia="zh-CN"/>
    </w:rPr>
  </w:style>
  <w:style w:type="table" w:styleId="TableGrid">
    <w:name w:val="Table Grid"/>
    <w:basedOn w:val="TableNormal"/>
    <w:uiPriority w:val="39"/>
    <w:qFormat/>
    <w:rsid w:val="00583C23"/>
    <w:pPr>
      <w:spacing w:after="0" w:line="240" w:lineRule="auto"/>
    </w:pPr>
    <w:rPr>
      <w:rFonts w:ascii="Calibri" w:hAnsi="Calibri" w:eastAsia="SimSun" w:cs="Calibri"/>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1" w:customStyle="1">
    <w:name w:val="Body 1"/>
    <w:rsid w:val="00583C23"/>
    <w:pPr>
      <w:spacing w:after="0" w:line="240" w:lineRule="auto"/>
      <w:outlineLvl w:val="0"/>
    </w:pPr>
    <w:rPr>
      <w:rFonts w:ascii="Times New Roman" w:hAnsi="Times New Roman" w:eastAsia="Arial Unicode MS" w:cs="Times New Roman"/>
      <w:color w:val="000000"/>
      <w:sz w:val="24"/>
      <w:szCs w:val="20"/>
      <w:u w:color="000000"/>
      <w:lang w:eastAsia="en-GB"/>
    </w:rPr>
  </w:style>
  <w:style w:type="paragraph" w:styleId="BodyText">
    <w:name w:val="Body Text"/>
    <w:basedOn w:val="Normal"/>
    <w:link w:val="BodyTextChar"/>
    <w:uiPriority w:val="99"/>
    <w:unhideWhenUsed/>
    <w:rsid w:val="00583C23"/>
    <w:pPr>
      <w:spacing w:after="120"/>
    </w:pPr>
  </w:style>
  <w:style w:type="character" w:styleId="BodyTextChar" w:customStyle="1">
    <w:name w:val="Body Text Char"/>
    <w:basedOn w:val="DefaultParagraphFont"/>
    <w:link w:val="BodyText"/>
    <w:uiPriority w:val="99"/>
    <w:rsid w:val="00583C23"/>
    <w:rPr>
      <w:rFonts w:ascii="Times New Roman" w:hAnsi="Times New Roman" w:eastAsia="Times New Roman" w:cs="Times New Roman"/>
      <w:sz w:val="26"/>
      <w:szCs w:val="20"/>
    </w:rPr>
  </w:style>
  <w:style w:type="paragraph" w:styleId="Header">
    <w:name w:val="header"/>
    <w:basedOn w:val="Normal"/>
    <w:link w:val="HeaderChar"/>
    <w:uiPriority w:val="99"/>
    <w:unhideWhenUsed/>
    <w:rsid w:val="000C1B9A"/>
    <w:pPr>
      <w:tabs>
        <w:tab w:val="center" w:pos="4513"/>
        <w:tab w:val="right" w:pos="9026"/>
      </w:tabs>
    </w:pPr>
  </w:style>
  <w:style w:type="character" w:styleId="HeaderChar" w:customStyle="1">
    <w:name w:val="Header Char"/>
    <w:basedOn w:val="DefaultParagraphFont"/>
    <w:link w:val="Header"/>
    <w:uiPriority w:val="99"/>
    <w:rsid w:val="000C1B9A"/>
    <w:rPr>
      <w:rFonts w:ascii="Times New Roman" w:hAnsi="Times New Roman" w:eastAsia="Times New Roman" w:cs="Times New Roman"/>
      <w:sz w:val="26"/>
      <w:szCs w:val="20"/>
    </w:rPr>
  </w:style>
  <w:style w:type="paragraph" w:styleId="Footer">
    <w:name w:val="footer"/>
    <w:basedOn w:val="Normal"/>
    <w:link w:val="FooterChar"/>
    <w:uiPriority w:val="99"/>
    <w:unhideWhenUsed/>
    <w:rsid w:val="000C1B9A"/>
    <w:pPr>
      <w:tabs>
        <w:tab w:val="center" w:pos="4513"/>
        <w:tab w:val="right" w:pos="9026"/>
      </w:tabs>
    </w:pPr>
  </w:style>
  <w:style w:type="character" w:styleId="FooterChar" w:customStyle="1">
    <w:name w:val="Footer Char"/>
    <w:basedOn w:val="DefaultParagraphFont"/>
    <w:link w:val="Footer"/>
    <w:uiPriority w:val="99"/>
    <w:rsid w:val="000C1B9A"/>
    <w:rPr>
      <w:rFonts w:ascii="Times New Roman" w:hAnsi="Times New Roman" w:eastAsia="Times New Roman" w:cs="Times New Roman"/>
      <w:sz w:val="26"/>
      <w:szCs w:val="20"/>
    </w:rPr>
  </w:style>
  <w:style w:type="paragraph" w:styleId="NormalWeb">
    <w:name w:val="Normal (Web)"/>
    <w:uiPriority w:val="99"/>
    <w:rsid w:val="0043165F"/>
    <w:pPr>
      <w:spacing w:before="210" w:after="210"/>
    </w:pPr>
    <w:rPr>
      <w:rFonts w:ascii="Times New Roman" w:hAnsi="Times New Roman" w:eastAsia="SimSun" w:cs="Times New Roman"/>
      <w:sz w:val="24"/>
      <w:szCs w:val="24"/>
      <w:lang w:val="en-US" w:eastAsia="zh-CN"/>
    </w:rPr>
  </w:style>
  <w:style w:type="character" w:styleId="Heading3Char" w:customStyle="1">
    <w:name w:val="Heading 3 Char"/>
    <w:basedOn w:val="DefaultParagraphFont"/>
    <w:link w:val="Heading3"/>
    <w:uiPriority w:val="9"/>
    <w:rsid w:val="00C341EA"/>
    <w:rPr>
      <w:rFonts w:ascii="Arial" w:hAnsi="Arial" w:eastAsiaTheme="majorEastAsia" w:cstheme="majorBidi"/>
      <w:b/>
      <w:szCs w:val="24"/>
      <w:u w:val="single"/>
    </w:rPr>
  </w:style>
  <w:style w:type="character" w:styleId="Hyperlink">
    <w:name w:val="Hyperlink"/>
    <w:uiPriority w:val="99"/>
    <w:unhideWhenUsed/>
    <w:rsid w:val="00D0590B"/>
    <w:rPr>
      <w:rFonts w:hint="default" w:ascii="Arial" w:hAnsi="Arial" w:eastAsia="Arial Unicode MS" w:cs="Arial"/>
      <w:color w:val="FF0000"/>
      <w:sz w:val="24"/>
      <w:u w:color="FF0000"/>
    </w:rPr>
  </w:style>
  <w:style w:type="character" w:styleId="Emphasis">
    <w:name w:val="Emphasis"/>
    <w:basedOn w:val="DefaultParagraphFont"/>
    <w:uiPriority w:val="20"/>
    <w:qFormat/>
    <w:rsid w:val="00D0590B"/>
    <w:rPr>
      <w:i/>
      <w:iCs/>
    </w:rPr>
  </w:style>
  <w:style w:type="character" w:styleId="FollowedHyperlink">
    <w:name w:val="FollowedHyperlink"/>
    <w:basedOn w:val="DefaultParagraphFont"/>
    <w:uiPriority w:val="99"/>
    <w:semiHidden/>
    <w:unhideWhenUsed/>
    <w:rsid w:val="00CA0F50"/>
    <w:rPr>
      <w:color w:val="954F72" w:themeColor="followedHyperlink"/>
      <w:u w:val="single"/>
    </w:rPr>
  </w:style>
  <w:style w:type="paragraph" w:styleId="BalloonText">
    <w:name w:val="Balloon Text"/>
    <w:basedOn w:val="Normal"/>
    <w:link w:val="BalloonTextChar"/>
    <w:uiPriority w:val="99"/>
    <w:semiHidden/>
    <w:unhideWhenUsed/>
    <w:rsid w:val="005F6B7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F6B75"/>
    <w:rPr>
      <w:rFonts w:ascii="Segoe UI" w:hAnsi="Segoe UI" w:eastAsia="Times New Roman" w:cs="Segoe UI"/>
      <w:sz w:val="18"/>
      <w:szCs w:val="18"/>
    </w:rPr>
  </w:style>
  <w:style w:type="character" w:styleId="Strong">
    <w:name w:val="Strong"/>
    <w:basedOn w:val="DefaultParagraphFont"/>
    <w:uiPriority w:val="22"/>
    <w:qFormat/>
    <w:rsid w:val="007A61E1"/>
    <w:rPr>
      <w:b/>
      <w:bCs/>
    </w:rPr>
  </w:style>
  <w:style w:type="character" w:styleId="UnresolvedMention">
    <w:name w:val="Unresolved Mention"/>
    <w:basedOn w:val="DefaultParagraphFont"/>
    <w:uiPriority w:val="99"/>
    <w:semiHidden/>
    <w:unhideWhenUsed/>
    <w:rsid w:val="00B953F6"/>
    <w:rPr>
      <w:color w:val="605E5C"/>
      <w:shd w:val="clear" w:color="auto" w:fill="E1DFDD"/>
    </w:rPr>
  </w:style>
  <w:style w:type="paragraph" w:styleId="TableParagraph" w:customStyle="1">
    <w:name w:val="Table Paragraph"/>
    <w:basedOn w:val="Normal"/>
    <w:uiPriority w:val="1"/>
    <w:qFormat/>
    <w:rsid w:val="00491320"/>
    <w:pPr>
      <w:widowControl w:val="0"/>
      <w:overflowPunct/>
      <w:adjustRightInd/>
      <w:ind w:left="107"/>
    </w:pPr>
    <w:rPr>
      <w:rFonts w:eastAsia="Arial" w:cs="Arial"/>
      <w:szCs w:val="22"/>
    </w:rPr>
  </w:style>
  <w:style w:type="paragraph" w:styleId="NoSpacing">
    <w:name w:val="No Spacing"/>
    <w:basedOn w:val="Normal"/>
    <w:uiPriority w:val="1"/>
    <w:qFormat/>
    <w:rsid w:val="00CF4643"/>
    <w:pPr>
      <w:overflowPunct/>
      <w:autoSpaceDE/>
      <w:autoSpaceDN/>
      <w:adjustRightInd/>
    </w:pPr>
    <w:rPr>
      <w:rFonts w:ascii="Calibri" w:hAnsi="Calibri" w:cs="Calibri" w:eastAsiaTheme="minorHAnsi"/>
      <w:szCs w:val="22"/>
    </w:rPr>
  </w:style>
  <w:style w:type="paragraph" w:styleId="Revision">
    <w:name w:val="Revision"/>
    <w:hidden/>
    <w:uiPriority w:val="99"/>
    <w:semiHidden/>
    <w:rsid w:val="00EB3E00"/>
    <w:pPr>
      <w:spacing w:after="0" w:line="240" w:lineRule="auto"/>
    </w:pPr>
    <w:rPr>
      <w:rFonts w:ascii="Times New Roman" w:hAnsi="Times New Roman" w:eastAsia="Times New Roman" w:cs="Times New Roman"/>
      <w:sz w:val="26"/>
      <w:szCs w:val="20"/>
    </w:rPr>
  </w:style>
  <w:style w:type="character" w:styleId="CommentReference">
    <w:name w:val="annotation reference"/>
    <w:basedOn w:val="DefaultParagraphFont"/>
    <w:uiPriority w:val="99"/>
    <w:semiHidden/>
    <w:unhideWhenUsed/>
    <w:rsid w:val="000A751A"/>
    <w:rPr>
      <w:sz w:val="16"/>
      <w:szCs w:val="16"/>
    </w:rPr>
  </w:style>
  <w:style w:type="paragraph" w:styleId="CommentText">
    <w:name w:val="annotation text"/>
    <w:basedOn w:val="Normal"/>
    <w:link w:val="CommentTextChar"/>
    <w:uiPriority w:val="99"/>
    <w:unhideWhenUsed/>
    <w:rsid w:val="000A751A"/>
    <w:rPr>
      <w:sz w:val="20"/>
    </w:rPr>
  </w:style>
  <w:style w:type="character" w:styleId="CommentTextChar" w:customStyle="1">
    <w:name w:val="Comment Text Char"/>
    <w:basedOn w:val="DefaultParagraphFont"/>
    <w:link w:val="CommentText"/>
    <w:uiPriority w:val="99"/>
    <w:rsid w:val="000A751A"/>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A751A"/>
    <w:rPr>
      <w:b/>
      <w:bCs/>
    </w:rPr>
  </w:style>
  <w:style w:type="character" w:styleId="CommentSubjectChar" w:customStyle="1">
    <w:name w:val="Comment Subject Char"/>
    <w:basedOn w:val="CommentTextChar"/>
    <w:link w:val="CommentSubject"/>
    <w:uiPriority w:val="99"/>
    <w:semiHidden/>
    <w:rsid w:val="000A751A"/>
    <w:rPr>
      <w:rFonts w:ascii="Times New Roman" w:hAnsi="Times New Roman" w:eastAsia="Times New Roman" w:cs="Times New Roman"/>
      <w:b/>
      <w:bCs/>
      <w:sz w:val="20"/>
      <w:szCs w:val="20"/>
    </w:rPr>
  </w:style>
  <w:style w:type="character" w:styleId="normaltextrun" w:customStyle="1">
    <w:name w:val="normaltextrun"/>
    <w:basedOn w:val="DefaultParagraphFont"/>
    <w:rsid w:val="009370AD"/>
  </w:style>
  <w:style w:type="character" w:styleId="eop" w:customStyle="1">
    <w:name w:val="eop"/>
    <w:basedOn w:val="DefaultParagraphFont"/>
    <w:rsid w:val="00113C22"/>
  </w:style>
  <w:style w:type="paragraph" w:styleId="paragraph" w:customStyle="1">
    <w:name w:val="paragraph"/>
    <w:basedOn w:val="Normal"/>
    <w:rsid w:val="00742008"/>
    <w:pPr>
      <w:overflowPunct/>
      <w:autoSpaceDE/>
      <w:autoSpaceDN/>
      <w:adjustRightInd/>
      <w:spacing w:before="100" w:beforeAutospacing="1" w:after="100" w:afterAutospacing="1"/>
    </w:pPr>
    <w:rPr>
      <w:sz w:val="24"/>
      <w:szCs w:val="24"/>
      <w:lang w:eastAsia="en-GB"/>
      <w14:ligatures w14:val="standardContextual"/>
    </w:rPr>
  </w:style>
  <w:style w:type="paragraph" w:styleId="TOCHeading">
    <w:name w:val="TOC Heading"/>
    <w:basedOn w:val="Heading1"/>
    <w:next w:val="Normal"/>
    <w:uiPriority w:val="39"/>
    <w:unhideWhenUsed/>
    <w:qFormat/>
    <w:rsid w:val="00757C44"/>
    <w:pPr>
      <w:keepLines/>
      <w:spacing w:before="240" w:line="259" w:lineRule="auto"/>
      <w:outlineLvl w:val="9"/>
    </w:pPr>
    <w:rPr>
      <w:rFonts w:asciiTheme="majorHAnsi" w:hAnsiTheme="majorHAnsi" w:eastAsiaTheme="majorEastAsia"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757C44"/>
    <w:pPr>
      <w:spacing w:after="100"/>
    </w:pPr>
  </w:style>
  <w:style w:type="paragraph" w:styleId="TOC2">
    <w:name w:val="toc 2"/>
    <w:basedOn w:val="Normal"/>
    <w:next w:val="Normal"/>
    <w:autoRedefine/>
    <w:uiPriority w:val="39"/>
    <w:unhideWhenUsed/>
    <w:rsid w:val="00757C44"/>
    <w:pPr>
      <w:overflowPunct/>
      <w:autoSpaceDE/>
      <w:autoSpaceDN/>
      <w:adjustRightInd/>
      <w:spacing w:after="100" w:line="278" w:lineRule="auto"/>
      <w:ind w:left="240"/>
    </w:pPr>
    <w:rPr>
      <w:rFonts w:asciiTheme="minorHAnsi" w:hAnsiTheme="minorHAnsi" w:eastAsiaTheme="minorEastAsia" w:cstheme="minorBidi"/>
      <w:kern w:val="2"/>
      <w:sz w:val="24"/>
      <w:szCs w:val="24"/>
      <w:lang w:eastAsia="en-GB"/>
      <w14:ligatures w14:val="standardContextual"/>
    </w:rPr>
  </w:style>
  <w:style w:type="paragraph" w:styleId="TOC3">
    <w:name w:val="toc 3"/>
    <w:basedOn w:val="Normal"/>
    <w:next w:val="Normal"/>
    <w:autoRedefine/>
    <w:uiPriority w:val="39"/>
    <w:unhideWhenUsed/>
    <w:rsid w:val="00757C44"/>
    <w:pPr>
      <w:overflowPunct/>
      <w:autoSpaceDE/>
      <w:autoSpaceDN/>
      <w:adjustRightInd/>
      <w:spacing w:after="100" w:line="278" w:lineRule="auto"/>
      <w:ind w:left="480"/>
    </w:pPr>
    <w:rPr>
      <w:rFonts w:asciiTheme="minorHAnsi" w:hAnsiTheme="minorHAnsi" w:eastAsiaTheme="minorEastAsia" w:cstheme="minorBidi"/>
      <w:kern w:val="2"/>
      <w:sz w:val="24"/>
      <w:szCs w:val="24"/>
      <w:lang w:eastAsia="en-GB"/>
      <w14:ligatures w14:val="standardContextual"/>
    </w:rPr>
  </w:style>
  <w:style w:type="paragraph" w:styleId="TOC4">
    <w:name w:val="toc 4"/>
    <w:basedOn w:val="Normal"/>
    <w:next w:val="Normal"/>
    <w:autoRedefine/>
    <w:uiPriority w:val="39"/>
    <w:unhideWhenUsed/>
    <w:rsid w:val="00757C44"/>
    <w:pPr>
      <w:overflowPunct/>
      <w:autoSpaceDE/>
      <w:autoSpaceDN/>
      <w:adjustRightInd/>
      <w:spacing w:after="100" w:line="278" w:lineRule="auto"/>
      <w:ind w:left="720"/>
    </w:pPr>
    <w:rPr>
      <w:rFonts w:asciiTheme="minorHAnsi" w:hAnsiTheme="minorHAnsi" w:eastAsiaTheme="minorEastAsia" w:cstheme="minorBidi"/>
      <w:kern w:val="2"/>
      <w:sz w:val="24"/>
      <w:szCs w:val="24"/>
      <w:lang w:eastAsia="en-GB"/>
      <w14:ligatures w14:val="standardContextual"/>
    </w:rPr>
  </w:style>
  <w:style w:type="paragraph" w:styleId="TOC5">
    <w:name w:val="toc 5"/>
    <w:basedOn w:val="Normal"/>
    <w:next w:val="Normal"/>
    <w:autoRedefine/>
    <w:uiPriority w:val="39"/>
    <w:unhideWhenUsed/>
    <w:rsid w:val="00757C44"/>
    <w:pPr>
      <w:overflowPunct/>
      <w:autoSpaceDE/>
      <w:autoSpaceDN/>
      <w:adjustRightInd/>
      <w:spacing w:after="100" w:line="278" w:lineRule="auto"/>
      <w:ind w:left="960"/>
    </w:pPr>
    <w:rPr>
      <w:rFonts w:asciiTheme="minorHAnsi" w:hAnsiTheme="minorHAnsi" w:eastAsiaTheme="minorEastAsia" w:cstheme="minorBidi"/>
      <w:kern w:val="2"/>
      <w:sz w:val="24"/>
      <w:szCs w:val="24"/>
      <w:lang w:eastAsia="en-GB"/>
      <w14:ligatures w14:val="standardContextual"/>
    </w:rPr>
  </w:style>
  <w:style w:type="paragraph" w:styleId="TOC6">
    <w:name w:val="toc 6"/>
    <w:basedOn w:val="Normal"/>
    <w:next w:val="Normal"/>
    <w:autoRedefine/>
    <w:uiPriority w:val="39"/>
    <w:unhideWhenUsed/>
    <w:rsid w:val="00757C44"/>
    <w:pPr>
      <w:overflowPunct/>
      <w:autoSpaceDE/>
      <w:autoSpaceDN/>
      <w:adjustRightInd/>
      <w:spacing w:after="100" w:line="278" w:lineRule="auto"/>
      <w:ind w:left="1200"/>
    </w:pPr>
    <w:rPr>
      <w:rFonts w:asciiTheme="minorHAnsi" w:hAnsiTheme="minorHAnsi" w:eastAsiaTheme="minorEastAsia" w:cstheme="minorBidi"/>
      <w:kern w:val="2"/>
      <w:sz w:val="24"/>
      <w:szCs w:val="24"/>
      <w:lang w:eastAsia="en-GB"/>
      <w14:ligatures w14:val="standardContextual"/>
    </w:rPr>
  </w:style>
  <w:style w:type="paragraph" w:styleId="TOC7">
    <w:name w:val="toc 7"/>
    <w:basedOn w:val="Normal"/>
    <w:next w:val="Normal"/>
    <w:autoRedefine/>
    <w:uiPriority w:val="39"/>
    <w:unhideWhenUsed/>
    <w:rsid w:val="00757C44"/>
    <w:pPr>
      <w:overflowPunct/>
      <w:autoSpaceDE/>
      <w:autoSpaceDN/>
      <w:adjustRightInd/>
      <w:spacing w:after="100" w:line="278" w:lineRule="auto"/>
      <w:ind w:left="1440"/>
    </w:pPr>
    <w:rPr>
      <w:rFonts w:asciiTheme="minorHAnsi" w:hAnsiTheme="minorHAnsi" w:eastAsiaTheme="minorEastAsia" w:cstheme="minorBidi"/>
      <w:kern w:val="2"/>
      <w:sz w:val="24"/>
      <w:szCs w:val="24"/>
      <w:lang w:eastAsia="en-GB"/>
      <w14:ligatures w14:val="standardContextual"/>
    </w:rPr>
  </w:style>
  <w:style w:type="paragraph" w:styleId="TOC8">
    <w:name w:val="toc 8"/>
    <w:basedOn w:val="Normal"/>
    <w:next w:val="Normal"/>
    <w:autoRedefine/>
    <w:uiPriority w:val="39"/>
    <w:unhideWhenUsed/>
    <w:rsid w:val="00757C44"/>
    <w:pPr>
      <w:overflowPunct/>
      <w:autoSpaceDE/>
      <w:autoSpaceDN/>
      <w:adjustRightInd/>
      <w:spacing w:after="100" w:line="278" w:lineRule="auto"/>
      <w:ind w:left="1680"/>
    </w:pPr>
    <w:rPr>
      <w:rFonts w:asciiTheme="minorHAnsi" w:hAnsiTheme="minorHAnsi" w:eastAsiaTheme="minorEastAsia" w:cstheme="minorBidi"/>
      <w:kern w:val="2"/>
      <w:sz w:val="24"/>
      <w:szCs w:val="24"/>
      <w:lang w:eastAsia="en-GB"/>
      <w14:ligatures w14:val="standardContextual"/>
    </w:rPr>
  </w:style>
  <w:style w:type="paragraph" w:styleId="TOC9">
    <w:name w:val="toc 9"/>
    <w:basedOn w:val="Normal"/>
    <w:next w:val="Normal"/>
    <w:autoRedefine/>
    <w:uiPriority w:val="39"/>
    <w:unhideWhenUsed/>
    <w:rsid w:val="00757C44"/>
    <w:pPr>
      <w:overflowPunct/>
      <w:autoSpaceDE/>
      <w:autoSpaceDN/>
      <w:adjustRightInd/>
      <w:spacing w:after="100" w:line="278" w:lineRule="auto"/>
      <w:ind w:left="1920"/>
    </w:pPr>
    <w:rPr>
      <w:rFonts w:asciiTheme="minorHAnsi" w:hAnsiTheme="minorHAnsi" w:eastAsiaTheme="minorEastAsia" w:cstheme="minorBidi"/>
      <w:kern w:val="2"/>
      <w:sz w:val="24"/>
      <w:szCs w:val="24"/>
      <w:lang w:eastAsia="en-GB"/>
      <w14:ligatures w14:val="standardContextual"/>
    </w:rPr>
  </w:style>
  <w:style w:type="character" w:styleId="Heading2Char" w:customStyle="1">
    <w:name w:val="Heading 2 Char"/>
    <w:basedOn w:val="DefaultParagraphFont"/>
    <w:link w:val="Heading2"/>
    <w:uiPriority w:val="9"/>
    <w:rsid w:val="00757C44"/>
    <w:rPr>
      <w:rFonts w:ascii="Arial" w:hAnsi="Arial" w:eastAsiaTheme="majorEastAsia" w:cstheme="majorBidi"/>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68088">
      <w:bodyDiv w:val="1"/>
      <w:marLeft w:val="0"/>
      <w:marRight w:val="0"/>
      <w:marTop w:val="0"/>
      <w:marBottom w:val="0"/>
      <w:divBdr>
        <w:top w:val="none" w:sz="0" w:space="0" w:color="auto"/>
        <w:left w:val="none" w:sz="0" w:space="0" w:color="auto"/>
        <w:bottom w:val="none" w:sz="0" w:space="0" w:color="auto"/>
        <w:right w:val="none" w:sz="0" w:space="0" w:color="auto"/>
      </w:divBdr>
    </w:div>
    <w:div w:id="481775302">
      <w:bodyDiv w:val="1"/>
      <w:marLeft w:val="0"/>
      <w:marRight w:val="0"/>
      <w:marTop w:val="0"/>
      <w:marBottom w:val="0"/>
      <w:divBdr>
        <w:top w:val="none" w:sz="0" w:space="0" w:color="auto"/>
        <w:left w:val="none" w:sz="0" w:space="0" w:color="auto"/>
        <w:bottom w:val="none" w:sz="0" w:space="0" w:color="auto"/>
        <w:right w:val="none" w:sz="0" w:space="0" w:color="auto"/>
      </w:divBdr>
    </w:div>
    <w:div w:id="520050560">
      <w:bodyDiv w:val="1"/>
      <w:marLeft w:val="0"/>
      <w:marRight w:val="0"/>
      <w:marTop w:val="0"/>
      <w:marBottom w:val="0"/>
      <w:divBdr>
        <w:top w:val="none" w:sz="0" w:space="0" w:color="auto"/>
        <w:left w:val="none" w:sz="0" w:space="0" w:color="auto"/>
        <w:bottom w:val="none" w:sz="0" w:space="0" w:color="auto"/>
        <w:right w:val="none" w:sz="0" w:space="0" w:color="auto"/>
      </w:divBdr>
    </w:div>
    <w:div w:id="643585450">
      <w:bodyDiv w:val="1"/>
      <w:marLeft w:val="0"/>
      <w:marRight w:val="0"/>
      <w:marTop w:val="0"/>
      <w:marBottom w:val="0"/>
      <w:divBdr>
        <w:top w:val="none" w:sz="0" w:space="0" w:color="auto"/>
        <w:left w:val="none" w:sz="0" w:space="0" w:color="auto"/>
        <w:bottom w:val="none" w:sz="0" w:space="0" w:color="auto"/>
        <w:right w:val="none" w:sz="0" w:space="0" w:color="auto"/>
      </w:divBdr>
    </w:div>
    <w:div w:id="693658212">
      <w:bodyDiv w:val="1"/>
      <w:marLeft w:val="0"/>
      <w:marRight w:val="0"/>
      <w:marTop w:val="0"/>
      <w:marBottom w:val="0"/>
      <w:divBdr>
        <w:top w:val="none" w:sz="0" w:space="0" w:color="auto"/>
        <w:left w:val="none" w:sz="0" w:space="0" w:color="auto"/>
        <w:bottom w:val="none" w:sz="0" w:space="0" w:color="auto"/>
        <w:right w:val="none" w:sz="0" w:space="0" w:color="auto"/>
      </w:divBdr>
    </w:div>
    <w:div w:id="700128994">
      <w:bodyDiv w:val="1"/>
      <w:marLeft w:val="0"/>
      <w:marRight w:val="0"/>
      <w:marTop w:val="0"/>
      <w:marBottom w:val="0"/>
      <w:divBdr>
        <w:top w:val="none" w:sz="0" w:space="0" w:color="auto"/>
        <w:left w:val="none" w:sz="0" w:space="0" w:color="auto"/>
        <w:bottom w:val="none" w:sz="0" w:space="0" w:color="auto"/>
        <w:right w:val="none" w:sz="0" w:space="0" w:color="auto"/>
      </w:divBdr>
    </w:div>
    <w:div w:id="817578632">
      <w:bodyDiv w:val="1"/>
      <w:marLeft w:val="0"/>
      <w:marRight w:val="0"/>
      <w:marTop w:val="0"/>
      <w:marBottom w:val="0"/>
      <w:divBdr>
        <w:top w:val="none" w:sz="0" w:space="0" w:color="auto"/>
        <w:left w:val="none" w:sz="0" w:space="0" w:color="auto"/>
        <w:bottom w:val="none" w:sz="0" w:space="0" w:color="auto"/>
        <w:right w:val="none" w:sz="0" w:space="0" w:color="auto"/>
      </w:divBdr>
    </w:div>
    <w:div w:id="875504435">
      <w:bodyDiv w:val="1"/>
      <w:marLeft w:val="0"/>
      <w:marRight w:val="0"/>
      <w:marTop w:val="0"/>
      <w:marBottom w:val="0"/>
      <w:divBdr>
        <w:top w:val="none" w:sz="0" w:space="0" w:color="auto"/>
        <w:left w:val="none" w:sz="0" w:space="0" w:color="auto"/>
        <w:bottom w:val="none" w:sz="0" w:space="0" w:color="auto"/>
        <w:right w:val="none" w:sz="0" w:space="0" w:color="auto"/>
      </w:divBdr>
    </w:div>
    <w:div w:id="901448340">
      <w:bodyDiv w:val="1"/>
      <w:marLeft w:val="0"/>
      <w:marRight w:val="0"/>
      <w:marTop w:val="0"/>
      <w:marBottom w:val="0"/>
      <w:divBdr>
        <w:top w:val="none" w:sz="0" w:space="0" w:color="auto"/>
        <w:left w:val="none" w:sz="0" w:space="0" w:color="auto"/>
        <w:bottom w:val="none" w:sz="0" w:space="0" w:color="auto"/>
        <w:right w:val="none" w:sz="0" w:space="0" w:color="auto"/>
      </w:divBdr>
    </w:div>
    <w:div w:id="1208640610">
      <w:bodyDiv w:val="1"/>
      <w:marLeft w:val="0"/>
      <w:marRight w:val="0"/>
      <w:marTop w:val="0"/>
      <w:marBottom w:val="0"/>
      <w:divBdr>
        <w:top w:val="none" w:sz="0" w:space="0" w:color="auto"/>
        <w:left w:val="none" w:sz="0" w:space="0" w:color="auto"/>
        <w:bottom w:val="none" w:sz="0" w:space="0" w:color="auto"/>
        <w:right w:val="none" w:sz="0" w:space="0" w:color="auto"/>
      </w:divBdr>
    </w:div>
    <w:div w:id="1245871355">
      <w:bodyDiv w:val="1"/>
      <w:marLeft w:val="0"/>
      <w:marRight w:val="0"/>
      <w:marTop w:val="0"/>
      <w:marBottom w:val="0"/>
      <w:divBdr>
        <w:top w:val="none" w:sz="0" w:space="0" w:color="auto"/>
        <w:left w:val="none" w:sz="0" w:space="0" w:color="auto"/>
        <w:bottom w:val="none" w:sz="0" w:space="0" w:color="auto"/>
        <w:right w:val="none" w:sz="0" w:space="0" w:color="auto"/>
      </w:divBdr>
    </w:div>
    <w:div w:id="1293174444">
      <w:bodyDiv w:val="1"/>
      <w:marLeft w:val="0"/>
      <w:marRight w:val="0"/>
      <w:marTop w:val="0"/>
      <w:marBottom w:val="0"/>
      <w:divBdr>
        <w:top w:val="none" w:sz="0" w:space="0" w:color="auto"/>
        <w:left w:val="none" w:sz="0" w:space="0" w:color="auto"/>
        <w:bottom w:val="none" w:sz="0" w:space="0" w:color="auto"/>
        <w:right w:val="none" w:sz="0" w:space="0" w:color="auto"/>
      </w:divBdr>
    </w:div>
    <w:div w:id="1309822536">
      <w:bodyDiv w:val="1"/>
      <w:marLeft w:val="0"/>
      <w:marRight w:val="0"/>
      <w:marTop w:val="0"/>
      <w:marBottom w:val="0"/>
      <w:divBdr>
        <w:top w:val="none" w:sz="0" w:space="0" w:color="auto"/>
        <w:left w:val="none" w:sz="0" w:space="0" w:color="auto"/>
        <w:bottom w:val="none" w:sz="0" w:space="0" w:color="auto"/>
        <w:right w:val="none" w:sz="0" w:space="0" w:color="auto"/>
      </w:divBdr>
    </w:div>
    <w:div w:id="1569534327">
      <w:bodyDiv w:val="1"/>
      <w:marLeft w:val="0"/>
      <w:marRight w:val="0"/>
      <w:marTop w:val="0"/>
      <w:marBottom w:val="0"/>
      <w:divBdr>
        <w:top w:val="none" w:sz="0" w:space="0" w:color="auto"/>
        <w:left w:val="none" w:sz="0" w:space="0" w:color="auto"/>
        <w:bottom w:val="none" w:sz="0" w:space="0" w:color="auto"/>
        <w:right w:val="none" w:sz="0" w:space="0" w:color="auto"/>
      </w:divBdr>
    </w:div>
    <w:div w:id="1594045417">
      <w:bodyDiv w:val="1"/>
      <w:marLeft w:val="0"/>
      <w:marRight w:val="0"/>
      <w:marTop w:val="0"/>
      <w:marBottom w:val="0"/>
      <w:divBdr>
        <w:top w:val="none" w:sz="0" w:space="0" w:color="auto"/>
        <w:left w:val="none" w:sz="0" w:space="0" w:color="auto"/>
        <w:bottom w:val="none" w:sz="0" w:space="0" w:color="auto"/>
        <w:right w:val="none" w:sz="0" w:space="0" w:color="auto"/>
      </w:divBdr>
    </w:div>
    <w:div w:id="1595943483">
      <w:bodyDiv w:val="1"/>
      <w:marLeft w:val="0"/>
      <w:marRight w:val="0"/>
      <w:marTop w:val="0"/>
      <w:marBottom w:val="0"/>
      <w:divBdr>
        <w:top w:val="none" w:sz="0" w:space="0" w:color="auto"/>
        <w:left w:val="none" w:sz="0" w:space="0" w:color="auto"/>
        <w:bottom w:val="none" w:sz="0" w:space="0" w:color="auto"/>
        <w:right w:val="none" w:sz="0" w:space="0" w:color="auto"/>
      </w:divBdr>
    </w:div>
    <w:div w:id="1599486543">
      <w:bodyDiv w:val="1"/>
      <w:marLeft w:val="0"/>
      <w:marRight w:val="0"/>
      <w:marTop w:val="0"/>
      <w:marBottom w:val="0"/>
      <w:divBdr>
        <w:top w:val="none" w:sz="0" w:space="0" w:color="auto"/>
        <w:left w:val="none" w:sz="0" w:space="0" w:color="auto"/>
        <w:bottom w:val="none" w:sz="0" w:space="0" w:color="auto"/>
        <w:right w:val="none" w:sz="0" w:space="0" w:color="auto"/>
      </w:divBdr>
    </w:div>
    <w:div w:id="1632520552">
      <w:bodyDiv w:val="1"/>
      <w:marLeft w:val="0"/>
      <w:marRight w:val="0"/>
      <w:marTop w:val="0"/>
      <w:marBottom w:val="0"/>
      <w:divBdr>
        <w:top w:val="none" w:sz="0" w:space="0" w:color="auto"/>
        <w:left w:val="none" w:sz="0" w:space="0" w:color="auto"/>
        <w:bottom w:val="none" w:sz="0" w:space="0" w:color="auto"/>
        <w:right w:val="none" w:sz="0" w:space="0" w:color="auto"/>
      </w:divBdr>
    </w:div>
    <w:div w:id="1748845147">
      <w:bodyDiv w:val="1"/>
      <w:marLeft w:val="0"/>
      <w:marRight w:val="0"/>
      <w:marTop w:val="0"/>
      <w:marBottom w:val="0"/>
      <w:divBdr>
        <w:top w:val="none" w:sz="0" w:space="0" w:color="auto"/>
        <w:left w:val="none" w:sz="0" w:space="0" w:color="auto"/>
        <w:bottom w:val="none" w:sz="0" w:space="0" w:color="auto"/>
        <w:right w:val="none" w:sz="0" w:space="0" w:color="auto"/>
      </w:divBdr>
    </w:div>
    <w:div w:id="1763061253">
      <w:bodyDiv w:val="1"/>
      <w:marLeft w:val="0"/>
      <w:marRight w:val="0"/>
      <w:marTop w:val="0"/>
      <w:marBottom w:val="0"/>
      <w:divBdr>
        <w:top w:val="none" w:sz="0" w:space="0" w:color="auto"/>
        <w:left w:val="none" w:sz="0" w:space="0" w:color="auto"/>
        <w:bottom w:val="none" w:sz="0" w:space="0" w:color="auto"/>
        <w:right w:val="none" w:sz="0" w:space="0" w:color="auto"/>
      </w:divBdr>
    </w:div>
    <w:div w:id="1790052095">
      <w:bodyDiv w:val="1"/>
      <w:marLeft w:val="0"/>
      <w:marRight w:val="0"/>
      <w:marTop w:val="0"/>
      <w:marBottom w:val="0"/>
      <w:divBdr>
        <w:top w:val="none" w:sz="0" w:space="0" w:color="auto"/>
        <w:left w:val="none" w:sz="0" w:space="0" w:color="auto"/>
        <w:bottom w:val="none" w:sz="0" w:space="0" w:color="auto"/>
        <w:right w:val="none" w:sz="0" w:space="0" w:color="auto"/>
      </w:divBdr>
    </w:div>
    <w:div w:id="1829511726">
      <w:bodyDiv w:val="1"/>
      <w:marLeft w:val="0"/>
      <w:marRight w:val="0"/>
      <w:marTop w:val="0"/>
      <w:marBottom w:val="0"/>
      <w:divBdr>
        <w:top w:val="none" w:sz="0" w:space="0" w:color="auto"/>
        <w:left w:val="none" w:sz="0" w:space="0" w:color="auto"/>
        <w:bottom w:val="none" w:sz="0" w:space="0" w:color="auto"/>
        <w:right w:val="none" w:sz="0" w:space="0" w:color="auto"/>
      </w:divBdr>
    </w:div>
    <w:div w:id="206139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feedback@stbasils.org.uk" TargetMode="External" Id="rId13" /><Relationship Type="http://schemas.openxmlformats.org/officeDocument/2006/relationships/hyperlink" Target="mailto:feedback@stbasils.org.uk" TargetMode="External" Id="rId18" /><Relationship Type="http://schemas.openxmlformats.org/officeDocument/2006/relationships/hyperlink" Target="https://www.opencollnet.org.uk/about-us/working-with-us/contact-us/" TargetMode="External" Id="rId26" /><Relationship Type="http://schemas.openxmlformats.org/officeDocument/2006/relationships/styles" Target="styles.xml" Id="rId3" /><Relationship Type="http://schemas.openxmlformats.org/officeDocument/2006/relationships/hyperlink" Target="mailto:feedback@stbasils.org.uk" TargetMode="External" Id="rId21" /><Relationship Type="http://schemas.openxmlformats.org/officeDocument/2006/relationships/customXml" Target="../customXml/item2.xml" Id="rId34" /><Relationship Type="http://schemas.openxmlformats.org/officeDocument/2006/relationships/endnotes" Target="endnotes.xml" Id="rId7" /><Relationship Type="http://schemas.openxmlformats.org/officeDocument/2006/relationships/hyperlink" Target="mailto:feedback@stbasils.org.uk" TargetMode="External" Id="rId12" /><Relationship Type="http://schemas.openxmlformats.org/officeDocument/2006/relationships/hyperlink" Target="http://www.stbasils.org.uk/contactus" TargetMode="External" Id="rId17" /><Relationship Type="http://schemas.openxmlformats.org/officeDocument/2006/relationships/hyperlink" Target="https://www.aim-group.org.uk/contact/" TargetMode="External" Id="rId25" /><Relationship Type="http://schemas.openxmlformats.org/officeDocument/2006/relationships/theme" Target="theme/theme1.xml" Id="rId33" /><Relationship Type="http://schemas.openxmlformats.org/officeDocument/2006/relationships/numbering" Target="numbering.xml" Id="rId2" /><Relationship Type="http://schemas.openxmlformats.org/officeDocument/2006/relationships/hyperlink" Target="https://www.housing-ombudsman.org.uk/residents/make-a-complaint/" TargetMode="External" Id="rId16" /><Relationship Type="http://schemas.openxmlformats.org/officeDocument/2006/relationships/hyperlink" Target="mailto:feedback@stbasils.org.uk" TargetMode="External" Id="rId20" /><Relationship Type="http://schemas.openxmlformats.org/officeDocument/2006/relationships/hyperlink" Target="http://www.housing-ombudsman.org.uk/residents/make-a-complaint/" TargetMode="Externa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feedback@stbasils.org.uk" TargetMode="External" Id="rId11" /><Relationship Type="http://schemas.openxmlformats.org/officeDocument/2006/relationships/hyperlink" Target="https://contact.ofsted.gov.uk/contact-form" TargetMode="External" Id="rId24" /><Relationship Type="http://schemas.openxmlformats.org/officeDocument/2006/relationships/fontTable" Target="fontTable.xml" Id="rId32" /><Relationship Type="http://schemas.openxmlformats.org/officeDocument/2006/relationships/webSettings" Target="webSettings.xml" Id="rId5" /><Relationship Type="http://schemas.openxmlformats.org/officeDocument/2006/relationships/hyperlink" Target="mailto:feedback@stbasils.org.uk" TargetMode="External" Id="rId15" /><Relationship Type="http://schemas.openxmlformats.org/officeDocument/2006/relationships/hyperlink" Target="https://www.housing-ombudsman.org.uk/residents/make-a-complaint/" TargetMode="External" Id="rId23" /><Relationship Type="http://schemas.openxmlformats.org/officeDocument/2006/relationships/hyperlink" Target="https://www.fundraisingregulator.org.uk/complaints/make-complaint" TargetMode="External" Id="rId28" /><Relationship Type="http://schemas.openxmlformats.org/officeDocument/2006/relationships/customXml" Target="../customXml/item4.xml" Id="rId36" /><Relationship Type="http://schemas.openxmlformats.org/officeDocument/2006/relationships/hyperlink" Target="mailto:feedback@stbasils.org.uk" TargetMode="External" Id="rId10" /><Relationship Type="http://schemas.openxmlformats.org/officeDocument/2006/relationships/hyperlink" Target="mailto:eedback@stbasils.org.uk" TargetMode="External" Id="rId19" /><Relationship Type="http://schemas.openxmlformats.org/officeDocument/2006/relationships/footer" Target="footer1.xml" Id="rId31" /><Relationship Type="http://schemas.openxmlformats.org/officeDocument/2006/relationships/settings" Target="settings.xml" Id="rId4" /><Relationship Type="http://schemas.openxmlformats.org/officeDocument/2006/relationships/hyperlink" Target="mailto:stbasils.org.uk/contact-us/" TargetMode="External" Id="rId9" /><Relationship Type="http://schemas.openxmlformats.org/officeDocument/2006/relationships/hyperlink" Target="mailto:feedback@stbasils.org.uk" TargetMode="External" Id="rId14" /><Relationship Type="http://schemas.openxmlformats.org/officeDocument/2006/relationships/hyperlink" Target="mailto:feedback@stbasils.org.uk" TargetMode="External" Id="rId22" /><Relationship Type="http://schemas.openxmlformats.org/officeDocument/2006/relationships/hyperlink" Target="http://www.writetothem.com/" TargetMode="External" Id="rId27" /><Relationship Type="http://schemas.openxmlformats.org/officeDocument/2006/relationships/hyperlink" Target="mailto:info@housing-ombudsman.org.uk" TargetMode="External" Id="rId30" /><Relationship Type="http://schemas.openxmlformats.org/officeDocument/2006/relationships/customXml" Target="../customXml/item3.xml" Id="rId35" /><Relationship Type="http://schemas.openxmlformats.org/officeDocument/2006/relationships/image" Target="media/image1.jpeg"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7511843D9ABFB41B1C9BD11383EA94C" ma:contentTypeVersion="4" ma:contentTypeDescription="Create a new document." ma:contentTypeScope="" ma:versionID="5e45c1d0ccb8c35ae7358082132c1b2d">
  <xsd:schema xmlns:xsd="http://www.w3.org/2001/XMLSchema" xmlns:xs="http://www.w3.org/2001/XMLSchema" xmlns:p="http://schemas.microsoft.com/office/2006/metadata/properties" xmlns:ns2="31276192-a15a-4024-8e07-894352999b14" targetNamespace="http://schemas.microsoft.com/office/2006/metadata/properties" ma:root="true" ma:fieldsID="74aa14a252c4841d43c33f9d8a95372a" ns2:_="">
    <xsd:import namespace="31276192-a15a-4024-8e07-894352999b1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276192-a15a-4024-8e07-894352999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0F1687-A623-443C-9A44-801E35C21773}">
  <ds:schemaRefs>
    <ds:schemaRef ds:uri="http://schemas.openxmlformats.org/officeDocument/2006/bibliography"/>
  </ds:schemaRefs>
</ds:datastoreItem>
</file>

<file path=customXml/itemProps2.xml><?xml version="1.0" encoding="utf-8"?>
<ds:datastoreItem xmlns:ds="http://schemas.openxmlformats.org/officeDocument/2006/customXml" ds:itemID="{3406075F-63F1-4327-AE8B-0EE3EAF2A9B0}"/>
</file>

<file path=customXml/itemProps3.xml><?xml version="1.0" encoding="utf-8"?>
<ds:datastoreItem xmlns:ds="http://schemas.openxmlformats.org/officeDocument/2006/customXml" ds:itemID="{766711D0-B7DB-4119-A662-1FE5E7A9D0CA}"/>
</file>

<file path=customXml/itemProps4.xml><?xml version="1.0" encoding="utf-8"?>
<ds:datastoreItem xmlns:ds="http://schemas.openxmlformats.org/officeDocument/2006/customXml" ds:itemID="{4BB3F4A2-170F-460B-B6D4-260CA426FA0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Wendy Harlow</dc:creator>
  <keywords/>
  <dc:description/>
  <lastModifiedBy>Wendy Harlow</lastModifiedBy>
  <revision>3</revision>
  <lastPrinted>2022-10-11T12:43:00.0000000Z</lastPrinted>
  <dcterms:created xsi:type="dcterms:W3CDTF">2024-11-13T11:21:00.0000000Z</dcterms:created>
  <dcterms:modified xsi:type="dcterms:W3CDTF">2024-11-13T11:38:05.5790159Z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0x010100C7511843D9ABFB41B1C9BD11383EA94C</vt:lpwstr>
  </property>
</Properties>
</file>