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X="-5" w:tblpY="521"/>
        <w:tblW w:w="9067" w:type="dxa"/>
        <w:tblLayout w:type="fixed"/>
        <w:tblLook w:val="04A0" w:firstRow="1" w:lastRow="0" w:firstColumn="1" w:lastColumn="0" w:noHBand="0" w:noVBand="1"/>
      </w:tblPr>
      <w:tblGrid>
        <w:gridCol w:w="4234"/>
        <w:gridCol w:w="4833"/>
      </w:tblGrid>
      <w:tr w:rsidR="004B5214" w:rsidRPr="00ED5A87" w14:paraId="31C438C4" w14:textId="77777777" w:rsidTr="002C5000">
        <w:trPr>
          <w:trHeight w:val="303"/>
        </w:trPr>
        <w:tc>
          <w:tcPr>
            <w:tcW w:w="9067" w:type="dxa"/>
            <w:gridSpan w:val="2"/>
          </w:tcPr>
          <w:p w14:paraId="72B8ACA5" w14:textId="77777777" w:rsidR="004B5214" w:rsidRPr="00ED5A87" w:rsidRDefault="004B5214" w:rsidP="00B12884">
            <w:pPr>
              <w:rPr>
                <w:rFonts w:ascii="Arial" w:hAnsi="Arial" w:cs="Arial"/>
                <w:sz w:val="56"/>
                <w:szCs w:val="56"/>
              </w:rPr>
            </w:pPr>
            <w:r w:rsidRPr="00ED5A87">
              <w:rPr>
                <w:rFonts w:ascii="Arial" w:hAnsi="Arial" w:cs="Arial"/>
                <w:noProof/>
              </w:rPr>
              <mc:AlternateContent>
                <mc:Choice Requires="wps">
                  <w:drawing>
                    <wp:anchor distT="0" distB="0" distL="114300" distR="114300" simplePos="0" relativeHeight="251659264" behindDoc="0" locked="0" layoutInCell="1" allowOverlap="1" wp14:anchorId="792C739D" wp14:editId="638D6BBB">
                      <wp:simplePos x="0" y="0"/>
                      <wp:positionH relativeFrom="column">
                        <wp:posOffset>2606675</wp:posOffset>
                      </wp:positionH>
                      <wp:positionV relativeFrom="paragraph">
                        <wp:posOffset>128270</wp:posOffset>
                      </wp:positionV>
                      <wp:extent cx="2831869" cy="1127760"/>
                      <wp:effectExtent l="0" t="0" r="26035" b="15240"/>
                      <wp:wrapNone/>
                      <wp:docPr id="1" name="Rectangle 1"/>
                      <wp:cNvGraphicFramePr/>
                      <a:graphic xmlns:a="http://schemas.openxmlformats.org/drawingml/2006/main">
                        <a:graphicData uri="http://schemas.microsoft.com/office/word/2010/wordprocessingShape">
                          <wps:wsp>
                            <wps:cNvSpPr/>
                            <wps:spPr>
                              <a:xfrm>
                                <a:off x="0" y="0"/>
                                <a:ext cx="2831869" cy="1127760"/>
                              </a:xfrm>
                              <a:prstGeom prst="rect">
                                <a:avLst/>
                              </a:prstGeom>
                              <a:noFill/>
                              <a:ln w="9525">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88D4F08" w14:textId="1E1F141D" w:rsidR="004B5214" w:rsidRPr="00F71A99" w:rsidRDefault="00F71A99" w:rsidP="004B5214">
                                  <w:pPr>
                                    <w:rPr>
                                      <w:rFonts w:ascii="Arial" w:hAnsi="Arial" w:cs="Arial"/>
                                      <w:sz w:val="20"/>
                                      <w:szCs w:val="20"/>
                                    </w:rPr>
                                  </w:pPr>
                                  <w:r w:rsidRPr="00F71A99">
                                    <w:rPr>
                                      <w:rFonts w:ascii="Arial" w:hAnsi="Arial" w:cs="Arial"/>
                                      <w:color w:val="1A1A1A"/>
                                      <w:sz w:val="20"/>
                                      <w:szCs w:val="20"/>
                                      <w:shd w:val="clear" w:color="auto" w:fill="FFFFFF"/>
                                    </w:rPr>
                                    <w:t xml:space="preserve">Standing orders are a set of rules that guide how </w:t>
                                  </w:r>
                                  <w:r>
                                    <w:rPr>
                                      <w:rFonts w:ascii="Arial" w:hAnsi="Arial" w:cs="Arial"/>
                                      <w:color w:val="1A1A1A"/>
                                      <w:sz w:val="20"/>
                                      <w:szCs w:val="20"/>
                                      <w:shd w:val="clear" w:color="auto" w:fill="FFFFFF"/>
                                    </w:rPr>
                                    <w:t xml:space="preserve">an organisation will be governed in practice. </w:t>
                                  </w:r>
                                  <w:r w:rsidRPr="00F71A99">
                                    <w:rPr>
                                      <w:rFonts w:ascii="Arial" w:hAnsi="Arial" w:cs="Arial"/>
                                      <w:color w:val="1A1A1A"/>
                                      <w:sz w:val="20"/>
                                      <w:szCs w:val="20"/>
                                      <w:shd w:val="clear" w:color="auto" w:fill="FFFFFF"/>
                                    </w:rPr>
                                    <w:t>They are not legal rules that boards </w:t>
                                  </w:r>
                                  <w:r w:rsidRPr="00F71A99">
                                    <w:rPr>
                                      <w:rStyle w:val="Strong"/>
                                      <w:rFonts w:ascii="Arial" w:hAnsi="Arial" w:cs="Arial"/>
                                      <w:color w:val="1A1A1A"/>
                                      <w:sz w:val="20"/>
                                      <w:szCs w:val="20"/>
                                      <w:shd w:val="clear" w:color="auto" w:fill="FFFFFF"/>
                                    </w:rPr>
                                    <w:t>must </w:t>
                                  </w:r>
                                  <w:r w:rsidRPr="00F71A99">
                                    <w:rPr>
                                      <w:rFonts w:ascii="Arial" w:hAnsi="Arial" w:cs="Arial"/>
                                      <w:color w:val="1A1A1A"/>
                                      <w:sz w:val="20"/>
                                      <w:szCs w:val="20"/>
                                      <w:shd w:val="clear" w:color="auto" w:fill="FFFFFF"/>
                                    </w:rPr>
                                    <w:t xml:space="preserve">follow, but </w:t>
                                  </w:r>
                                  <w:r w:rsidR="002F59B8">
                                    <w:rPr>
                                      <w:rFonts w:ascii="Arial" w:hAnsi="Arial" w:cs="Arial"/>
                                      <w:color w:val="1A1A1A"/>
                                      <w:sz w:val="20"/>
                                      <w:szCs w:val="20"/>
                                      <w:shd w:val="clear" w:color="auto" w:fill="FFFFFF"/>
                                    </w:rPr>
                                    <w:t>board members</w:t>
                                  </w:r>
                                  <w:r w:rsidRPr="00F71A99">
                                    <w:rPr>
                                      <w:rFonts w:ascii="Arial" w:hAnsi="Arial" w:cs="Arial"/>
                                      <w:color w:val="1A1A1A"/>
                                      <w:sz w:val="20"/>
                                      <w:szCs w:val="20"/>
                                      <w:shd w:val="clear" w:color="auto" w:fill="FFFFFF"/>
                                    </w:rPr>
                                    <w:t xml:space="preserve"> often choose to adopt standing orders to clarify points of procedure</w:t>
                                  </w:r>
                                  <w:r>
                                    <w:rPr>
                                      <w:rFonts w:ascii="Merriweather" w:hAnsi="Merriweather"/>
                                      <w:color w:val="1A1A1A"/>
                                      <w:shd w:val="clear" w:color="auto" w:fill="FFFFFF"/>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2C739D" id="Rectangle 1" o:spid="_x0000_s1026" style="position:absolute;margin-left:205.25pt;margin-top:10.1pt;width:223pt;height:8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" filled="f" strokecolor="#7f7f7f [1612]">
                      <v:textbox>
                        <w:txbxContent>
                          <w:p w14:paraId="088D4F08" w14:textId="1E1F141D" w:rsidR="004B5214" w:rsidRPr="00F71A99" w:rsidRDefault="00F71A99" w:rsidP="004B5214">
                            <w:pPr>
                              <w:rPr>
                                <w:rFonts w:ascii="Arial" w:hAnsi="Arial" w:cs="Arial"/>
                                <w:sz w:val="20"/>
                                <w:szCs w:val="20"/>
                              </w:rPr>
                            </w:pPr>
                            <w:r w:rsidRPr="00F71A99">
                              <w:rPr>
                                <w:rFonts w:ascii="Arial" w:hAnsi="Arial" w:cs="Arial"/>
                                <w:color w:val="1A1A1A"/>
                                <w:sz w:val="20"/>
                                <w:szCs w:val="20"/>
                                <w:shd w:val="clear" w:color="auto" w:fill="FFFFFF"/>
                              </w:rPr>
                              <w:t xml:space="preserve">Standing orders are a set of rules that guide how </w:t>
                            </w:r>
                            <w:r>
                              <w:rPr>
                                <w:rFonts w:ascii="Arial" w:hAnsi="Arial" w:cs="Arial"/>
                                <w:color w:val="1A1A1A"/>
                                <w:sz w:val="20"/>
                                <w:szCs w:val="20"/>
                                <w:shd w:val="clear" w:color="auto" w:fill="FFFFFF"/>
                              </w:rPr>
                              <w:t xml:space="preserve">an organisation will be governed in practice. </w:t>
                            </w:r>
                            <w:r w:rsidRPr="00F71A99">
                              <w:rPr>
                                <w:rFonts w:ascii="Arial" w:hAnsi="Arial" w:cs="Arial"/>
                                <w:color w:val="1A1A1A"/>
                                <w:sz w:val="20"/>
                                <w:szCs w:val="20"/>
                                <w:shd w:val="clear" w:color="auto" w:fill="FFFFFF"/>
                              </w:rPr>
                              <w:t>They are not legal rules that boards </w:t>
                            </w:r>
                            <w:r w:rsidRPr="00F71A99">
                              <w:rPr>
                                <w:rStyle w:val="Strong"/>
                                <w:rFonts w:ascii="Arial" w:hAnsi="Arial" w:cs="Arial"/>
                                <w:color w:val="1A1A1A"/>
                                <w:sz w:val="20"/>
                                <w:szCs w:val="20"/>
                                <w:shd w:val="clear" w:color="auto" w:fill="FFFFFF"/>
                              </w:rPr>
                              <w:t>must </w:t>
                            </w:r>
                            <w:r w:rsidRPr="00F71A99">
                              <w:rPr>
                                <w:rFonts w:ascii="Arial" w:hAnsi="Arial" w:cs="Arial"/>
                                <w:color w:val="1A1A1A"/>
                                <w:sz w:val="20"/>
                                <w:szCs w:val="20"/>
                                <w:shd w:val="clear" w:color="auto" w:fill="FFFFFF"/>
                              </w:rPr>
                              <w:t xml:space="preserve">follow, but </w:t>
                            </w:r>
                            <w:r w:rsidR="002F59B8">
                              <w:rPr>
                                <w:rFonts w:ascii="Arial" w:hAnsi="Arial" w:cs="Arial"/>
                                <w:color w:val="1A1A1A"/>
                                <w:sz w:val="20"/>
                                <w:szCs w:val="20"/>
                                <w:shd w:val="clear" w:color="auto" w:fill="FFFFFF"/>
                              </w:rPr>
                              <w:t>board members</w:t>
                            </w:r>
                            <w:r w:rsidRPr="00F71A99">
                              <w:rPr>
                                <w:rFonts w:ascii="Arial" w:hAnsi="Arial" w:cs="Arial"/>
                                <w:color w:val="1A1A1A"/>
                                <w:sz w:val="20"/>
                                <w:szCs w:val="20"/>
                                <w:shd w:val="clear" w:color="auto" w:fill="FFFFFF"/>
                              </w:rPr>
                              <w:t xml:space="preserve"> often choose to adopt standing orders to clarify points of procedure</w:t>
                            </w:r>
                            <w:r>
                              <w:rPr>
                                <w:rFonts w:ascii="Merriweather" w:hAnsi="Merriweather"/>
                                <w:color w:val="1A1A1A"/>
                                <w:shd w:val="clear" w:color="auto" w:fill="FFFFFF"/>
                              </w:rPr>
                              <w:t>.</w:t>
                            </w:r>
                          </w:p>
                        </w:txbxContent>
                      </v:textbox>
                    </v:rect>
                  </w:pict>
                </mc:Fallback>
              </mc:AlternateContent>
            </w:r>
            <w:r w:rsidRPr="00ED5A87">
              <w:rPr>
                <w:rFonts w:ascii="Arial" w:hAnsi="Arial" w:cs="Arial"/>
                <w:noProof/>
              </w:rPr>
              <w:drawing>
                <wp:inline distT="0" distB="0" distL="0" distR="0" wp14:anchorId="23CAFC26" wp14:editId="3D380F2D">
                  <wp:extent cx="2057400" cy="1371600"/>
                  <wp:effectExtent l="0" t="0" r="0" b="0"/>
                  <wp:docPr id="4" name="Picture 4" descr="SB logo (Black_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B logo (Black_R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2058965" cy="1372643"/>
                          </a:xfrm>
                          <a:prstGeom prst="rect">
                            <a:avLst/>
                          </a:prstGeom>
                          <a:noFill/>
                          <a:ln>
                            <a:noFill/>
                          </a:ln>
                        </pic:spPr>
                      </pic:pic>
                    </a:graphicData>
                  </a:graphic>
                </wp:inline>
              </w:drawing>
            </w:r>
            <w:r w:rsidRPr="00ED5A87">
              <w:rPr>
                <w:rFonts w:ascii="Arial" w:hAnsi="Arial" w:cs="Arial"/>
              </w:rPr>
              <w:t xml:space="preserve">    </w:t>
            </w:r>
          </w:p>
        </w:tc>
      </w:tr>
      <w:tr w:rsidR="004B5214" w:rsidRPr="00ED5A87" w14:paraId="45C9FD33" w14:textId="77777777" w:rsidTr="002C5000">
        <w:trPr>
          <w:trHeight w:val="303"/>
        </w:trPr>
        <w:tc>
          <w:tcPr>
            <w:tcW w:w="4234" w:type="dxa"/>
          </w:tcPr>
          <w:p w14:paraId="4FC296BC" w14:textId="77777777" w:rsidR="004B5214" w:rsidRPr="00ED5A87" w:rsidRDefault="004B5214" w:rsidP="00B12884">
            <w:pPr>
              <w:rPr>
                <w:rFonts w:ascii="Arial" w:hAnsi="Arial" w:cs="Arial"/>
                <w:sz w:val="28"/>
                <w:szCs w:val="28"/>
              </w:rPr>
            </w:pPr>
            <w:r w:rsidRPr="00ED5A87">
              <w:rPr>
                <w:rFonts w:ascii="Arial" w:hAnsi="Arial" w:cs="Arial"/>
                <w:sz w:val="28"/>
                <w:szCs w:val="28"/>
              </w:rPr>
              <w:t>Document Name:</w:t>
            </w:r>
          </w:p>
        </w:tc>
        <w:tc>
          <w:tcPr>
            <w:tcW w:w="4833" w:type="dxa"/>
          </w:tcPr>
          <w:p w14:paraId="771D9AD6" w14:textId="62B99F6D" w:rsidR="004B5214" w:rsidRPr="00ED5A87" w:rsidRDefault="004B5214" w:rsidP="00B12884">
            <w:pPr>
              <w:rPr>
                <w:rFonts w:ascii="Arial" w:hAnsi="Arial" w:cs="Arial"/>
                <w:b/>
                <w:bCs/>
                <w:sz w:val="24"/>
                <w:szCs w:val="24"/>
              </w:rPr>
            </w:pPr>
            <w:r w:rsidRPr="00ED5A87">
              <w:rPr>
                <w:rFonts w:ascii="Arial" w:hAnsi="Arial" w:cs="Arial"/>
                <w:b/>
                <w:bCs/>
                <w:sz w:val="24"/>
                <w:szCs w:val="24"/>
              </w:rPr>
              <w:t>Standing Orders</w:t>
            </w:r>
          </w:p>
        </w:tc>
      </w:tr>
      <w:tr w:rsidR="004B5214" w:rsidRPr="00ED5A87" w14:paraId="641C96F7" w14:textId="77777777" w:rsidTr="002C5000">
        <w:trPr>
          <w:trHeight w:val="303"/>
        </w:trPr>
        <w:tc>
          <w:tcPr>
            <w:tcW w:w="4234" w:type="dxa"/>
          </w:tcPr>
          <w:p w14:paraId="7103784C" w14:textId="77777777" w:rsidR="004B5214" w:rsidRPr="00ED5A87" w:rsidRDefault="004B5214" w:rsidP="00B12884">
            <w:pPr>
              <w:rPr>
                <w:rFonts w:ascii="Arial" w:hAnsi="Arial" w:cs="Arial"/>
                <w:sz w:val="28"/>
                <w:szCs w:val="28"/>
              </w:rPr>
            </w:pPr>
            <w:r w:rsidRPr="00ED5A87">
              <w:rPr>
                <w:rFonts w:ascii="Arial" w:hAnsi="Arial" w:cs="Arial"/>
                <w:sz w:val="28"/>
                <w:szCs w:val="28"/>
              </w:rPr>
              <w:t>File No:</w:t>
            </w:r>
          </w:p>
        </w:tc>
        <w:tc>
          <w:tcPr>
            <w:tcW w:w="4833" w:type="dxa"/>
          </w:tcPr>
          <w:p w14:paraId="2D2AF598" w14:textId="7AADB2C8" w:rsidR="004B5214" w:rsidRPr="00ED5A87" w:rsidRDefault="002F59B8" w:rsidP="00B12884">
            <w:pPr>
              <w:rPr>
                <w:rFonts w:ascii="Arial" w:hAnsi="Arial" w:cs="Arial"/>
                <w:b/>
                <w:bCs/>
                <w:sz w:val="24"/>
                <w:szCs w:val="24"/>
              </w:rPr>
            </w:pPr>
            <w:r w:rsidRPr="00ED5A87">
              <w:rPr>
                <w:rFonts w:ascii="Arial" w:hAnsi="Arial" w:cs="Arial"/>
                <w:b/>
                <w:bCs/>
                <w:sz w:val="24"/>
                <w:szCs w:val="24"/>
              </w:rPr>
              <w:t>S0</w:t>
            </w:r>
          </w:p>
        </w:tc>
      </w:tr>
      <w:tr w:rsidR="004B5214" w:rsidRPr="00ED5A87" w14:paraId="0796BFE3" w14:textId="77777777" w:rsidTr="002C5000">
        <w:trPr>
          <w:trHeight w:val="303"/>
        </w:trPr>
        <w:tc>
          <w:tcPr>
            <w:tcW w:w="4234" w:type="dxa"/>
          </w:tcPr>
          <w:p w14:paraId="37D87E43" w14:textId="77777777" w:rsidR="004B5214" w:rsidRPr="00ED5A87" w:rsidRDefault="004B5214" w:rsidP="00B12884">
            <w:pPr>
              <w:rPr>
                <w:rFonts w:ascii="Arial" w:hAnsi="Arial" w:cs="Arial"/>
                <w:sz w:val="28"/>
                <w:szCs w:val="28"/>
              </w:rPr>
            </w:pPr>
            <w:r w:rsidRPr="00ED5A87">
              <w:rPr>
                <w:rFonts w:ascii="Arial" w:hAnsi="Arial" w:cs="Arial"/>
                <w:sz w:val="28"/>
                <w:szCs w:val="28"/>
              </w:rPr>
              <w:t>Version:</w:t>
            </w:r>
          </w:p>
        </w:tc>
        <w:tc>
          <w:tcPr>
            <w:tcW w:w="4833" w:type="dxa"/>
          </w:tcPr>
          <w:p w14:paraId="0770A5D6" w14:textId="0AC93289" w:rsidR="004B5214" w:rsidRPr="00ED5A87" w:rsidRDefault="007152E7" w:rsidP="004B5214">
            <w:pPr>
              <w:rPr>
                <w:rFonts w:ascii="Arial" w:hAnsi="Arial" w:cs="Arial"/>
                <w:b/>
                <w:bCs/>
                <w:sz w:val="24"/>
                <w:szCs w:val="24"/>
              </w:rPr>
            </w:pPr>
            <w:r>
              <w:rPr>
                <w:rFonts w:ascii="Arial" w:hAnsi="Arial" w:cs="Arial"/>
                <w:b/>
                <w:bCs/>
                <w:sz w:val="24"/>
                <w:szCs w:val="24"/>
              </w:rPr>
              <w:t>3</w:t>
            </w:r>
            <w:r w:rsidR="00345BD8">
              <w:rPr>
                <w:rFonts w:ascii="Arial" w:hAnsi="Arial" w:cs="Arial"/>
                <w:b/>
                <w:bCs/>
                <w:sz w:val="24"/>
                <w:szCs w:val="24"/>
              </w:rPr>
              <w:t>.0</w:t>
            </w:r>
            <w:r w:rsidR="004B5214" w:rsidRPr="00ED5A87">
              <w:rPr>
                <w:rFonts w:ascii="Arial" w:hAnsi="Arial" w:cs="Arial"/>
                <w:b/>
                <w:bCs/>
                <w:sz w:val="24"/>
                <w:szCs w:val="24"/>
              </w:rPr>
              <w:t xml:space="preserve"> (</w:t>
            </w:r>
            <w:r w:rsidR="00463CB1">
              <w:rPr>
                <w:rFonts w:ascii="Arial" w:hAnsi="Arial" w:cs="Arial"/>
                <w:b/>
                <w:bCs/>
                <w:sz w:val="24"/>
                <w:szCs w:val="24"/>
              </w:rPr>
              <w:t>Final</w:t>
            </w:r>
            <w:r w:rsidR="004B5214" w:rsidRPr="00ED5A87">
              <w:rPr>
                <w:rFonts w:ascii="Arial" w:hAnsi="Arial" w:cs="Arial"/>
                <w:b/>
                <w:bCs/>
                <w:sz w:val="24"/>
                <w:szCs w:val="24"/>
              </w:rPr>
              <w:t>)</w:t>
            </w:r>
            <w:r w:rsidR="004B5214" w:rsidRPr="00ED5A87">
              <w:rPr>
                <w:rFonts w:ascii="Arial" w:hAnsi="Arial" w:cs="Arial"/>
                <w:b/>
                <w:bCs/>
                <w:sz w:val="24"/>
                <w:szCs w:val="24"/>
              </w:rPr>
              <w:tab/>
            </w:r>
          </w:p>
        </w:tc>
      </w:tr>
    </w:tbl>
    <w:p w14:paraId="3D4C2355" w14:textId="282BE154" w:rsidR="004B5214" w:rsidRPr="00ED5A87" w:rsidRDefault="004B5214" w:rsidP="004B5214">
      <w:pPr>
        <w:rPr>
          <w:rFonts w:ascii="Arial" w:hAnsi="Arial" w:cs="Arial"/>
        </w:rPr>
      </w:pPr>
    </w:p>
    <w:tbl>
      <w:tblPr>
        <w:tblStyle w:val="TableGrid"/>
        <w:tblW w:w="9072" w:type="dxa"/>
        <w:tblInd w:w="-5" w:type="dxa"/>
        <w:tblLayout w:type="fixed"/>
        <w:tblLook w:val="04A0" w:firstRow="1" w:lastRow="0" w:firstColumn="1" w:lastColumn="0" w:noHBand="0" w:noVBand="1"/>
      </w:tblPr>
      <w:tblGrid>
        <w:gridCol w:w="1701"/>
        <w:gridCol w:w="2552"/>
        <w:gridCol w:w="1276"/>
        <w:gridCol w:w="1842"/>
        <w:gridCol w:w="1701"/>
      </w:tblGrid>
      <w:tr w:rsidR="004B5214" w:rsidRPr="00ED5A87" w14:paraId="6FBC2104" w14:textId="77777777" w:rsidTr="002C5000">
        <w:trPr>
          <w:trHeight w:val="313"/>
        </w:trPr>
        <w:tc>
          <w:tcPr>
            <w:tcW w:w="4253" w:type="dxa"/>
            <w:gridSpan w:val="2"/>
          </w:tcPr>
          <w:p w14:paraId="2CF452BD" w14:textId="77777777" w:rsidR="004B5214" w:rsidRPr="00ED5A87" w:rsidRDefault="004B5214" w:rsidP="00B12884">
            <w:pPr>
              <w:rPr>
                <w:rFonts w:ascii="Arial" w:hAnsi="Arial" w:cs="Arial"/>
                <w:sz w:val="28"/>
                <w:szCs w:val="28"/>
              </w:rPr>
            </w:pPr>
            <w:r w:rsidRPr="00ED5A87">
              <w:rPr>
                <w:rFonts w:ascii="Arial" w:hAnsi="Arial" w:cs="Arial"/>
                <w:sz w:val="28"/>
                <w:szCs w:val="28"/>
              </w:rPr>
              <w:t>Document Custodian:</w:t>
            </w:r>
          </w:p>
        </w:tc>
        <w:tc>
          <w:tcPr>
            <w:tcW w:w="4819" w:type="dxa"/>
            <w:gridSpan w:val="3"/>
          </w:tcPr>
          <w:p w14:paraId="3416F4DA" w14:textId="36EB3E7A" w:rsidR="004B5214" w:rsidRPr="00ED5A87" w:rsidRDefault="004B5214" w:rsidP="00B12884">
            <w:pPr>
              <w:rPr>
                <w:rFonts w:ascii="Arial" w:hAnsi="Arial" w:cs="Arial"/>
                <w:b/>
                <w:bCs/>
                <w:sz w:val="24"/>
                <w:szCs w:val="24"/>
              </w:rPr>
            </w:pPr>
            <w:r w:rsidRPr="00ED5A87">
              <w:rPr>
                <w:rFonts w:ascii="Arial" w:hAnsi="Arial" w:cs="Arial"/>
                <w:b/>
                <w:bCs/>
                <w:sz w:val="24"/>
                <w:szCs w:val="24"/>
              </w:rPr>
              <w:t>Company Secretary</w:t>
            </w:r>
          </w:p>
        </w:tc>
      </w:tr>
      <w:tr w:rsidR="004B5214" w:rsidRPr="00ED5A87" w14:paraId="62716AF3" w14:textId="77777777" w:rsidTr="002C5000">
        <w:trPr>
          <w:trHeight w:val="313"/>
        </w:trPr>
        <w:tc>
          <w:tcPr>
            <w:tcW w:w="4253" w:type="dxa"/>
            <w:gridSpan w:val="2"/>
          </w:tcPr>
          <w:p w14:paraId="1F4B7DC8" w14:textId="77777777" w:rsidR="004B5214" w:rsidRPr="00ED5A87" w:rsidRDefault="004B5214" w:rsidP="00B12884">
            <w:pPr>
              <w:rPr>
                <w:rFonts w:ascii="Arial" w:hAnsi="Arial" w:cs="Arial"/>
                <w:sz w:val="28"/>
                <w:szCs w:val="28"/>
              </w:rPr>
            </w:pPr>
            <w:r w:rsidRPr="00ED5A87">
              <w:rPr>
                <w:rFonts w:ascii="Arial" w:hAnsi="Arial" w:cs="Arial"/>
                <w:sz w:val="28"/>
                <w:szCs w:val="28"/>
              </w:rPr>
              <w:t xml:space="preserve">Document Champion: </w:t>
            </w:r>
            <w:r w:rsidRPr="00ED5A87">
              <w:rPr>
                <w:rFonts w:ascii="Arial" w:hAnsi="Arial" w:cs="Arial"/>
                <w:sz w:val="13"/>
                <w:szCs w:val="13"/>
              </w:rPr>
              <w:t>(if applicable)</w:t>
            </w:r>
          </w:p>
        </w:tc>
        <w:tc>
          <w:tcPr>
            <w:tcW w:w="4819" w:type="dxa"/>
            <w:gridSpan w:val="3"/>
          </w:tcPr>
          <w:p w14:paraId="2E2527B7" w14:textId="544910BC" w:rsidR="004B5214" w:rsidRPr="00ED5A87" w:rsidRDefault="004B5214" w:rsidP="00B12884">
            <w:pPr>
              <w:rPr>
                <w:rFonts w:ascii="Arial" w:hAnsi="Arial" w:cs="Arial"/>
                <w:b/>
                <w:bCs/>
                <w:sz w:val="24"/>
                <w:szCs w:val="24"/>
              </w:rPr>
            </w:pPr>
            <w:r w:rsidRPr="00ED5A87">
              <w:rPr>
                <w:rFonts w:ascii="Arial" w:hAnsi="Arial" w:cs="Arial"/>
                <w:b/>
                <w:bCs/>
                <w:sz w:val="24"/>
                <w:szCs w:val="24"/>
              </w:rPr>
              <w:t>Governance and Regulation</w:t>
            </w:r>
            <w:r w:rsidR="00875528">
              <w:rPr>
                <w:rFonts w:ascii="Arial" w:hAnsi="Arial" w:cs="Arial"/>
                <w:b/>
                <w:bCs/>
                <w:sz w:val="24"/>
                <w:szCs w:val="24"/>
              </w:rPr>
              <w:t>s</w:t>
            </w:r>
            <w:r w:rsidRPr="00ED5A87">
              <w:rPr>
                <w:rFonts w:ascii="Arial" w:hAnsi="Arial" w:cs="Arial"/>
                <w:b/>
                <w:bCs/>
                <w:sz w:val="24"/>
                <w:szCs w:val="24"/>
              </w:rPr>
              <w:t xml:space="preserve"> Manager</w:t>
            </w:r>
          </w:p>
        </w:tc>
      </w:tr>
      <w:tr w:rsidR="004B5214" w:rsidRPr="00ED5A87" w14:paraId="54FFE551" w14:textId="77777777" w:rsidTr="002C5000">
        <w:trPr>
          <w:trHeight w:val="313"/>
        </w:trPr>
        <w:tc>
          <w:tcPr>
            <w:tcW w:w="9072" w:type="dxa"/>
            <w:gridSpan w:val="5"/>
          </w:tcPr>
          <w:p w14:paraId="3420D374" w14:textId="792D7A6D" w:rsidR="004B5214" w:rsidRPr="00ED5A87" w:rsidRDefault="002C5000" w:rsidP="00B12884">
            <w:pPr>
              <w:pStyle w:val="Title"/>
              <w:jc w:val="left"/>
              <w:rPr>
                <w:rFonts w:cs="Arial"/>
                <w:b w:val="0"/>
                <w:bCs/>
                <w:sz w:val="22"/>
                <w:szCs w:val="20"/>
              </w:rPr>
            </w:pPr>
            <w:r w:rsidRPr="00ED5A87">
              <w:rPr>
                <w:rFonts w:cs="Arial"/>
                <w:noProof/>
                <w:sz w:val="22"/>
                <w:szCs w:val="22"/>
                <w:lang w:val="en-GB" w:eastAsia="en-GB"/>
              </w:rPr>
              <mc:AlternateContent>
                <mc:Choice Requires="wps">
                  <w:drawing>
                    <wp:anchor distT="0" distB="0" distL="114300" distR="114300" simplePos="0" relativeHeight="251660288" behindDoc="0" locked="0" layoutInCell="1" allowOverlap="1" wp14:anchorId="2AAB153B" wp14:editId="4D45304B">
                      <wp:simplePos x="0" y="0"/>
                      <wp:positionH relativeFrom="column">
                        <wp:posOffset>2659380</wp:posOffset>
                      </wp:positionH>
                      <wp:positionV relativeFrom="paragraph">
                        <wp:posOffset>297815</wp:posOffset>
                      </wp:positionV>
                      <wp:extent cx="2998470" cy="1188720"/>
                      <wp:effectExtent l="0" t="0" r="0" b="0"/>
                      <wp:wrapNone/>
                      <wp:docPr id="2" name="Rectangle 2"/>
                      <wp:cNvGraphicFramePr/>
                      <a:graphic xmlns:a="http://schemas.openxmlformats.org/drawingml/2006/main">
                        <a:graphicData uri="http://schemas.microsoft.com/office/word/2010/wordprocessingShape">
                          <wps:wsp>
                            <wps:cNvSpPr/>
                            <wps:spPr>
                              <a:xfrm>
                                <a:off x="0" y="0"/>
                                <a:ext cx="2998470" cy="11887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8253BE" w14:textId="092EBA93" w:rsidR="002F59B8" w:rsidRDefault="00F71A99" w:rsidP="002F59B8">
                                  <w:pPr>
                                    <w:pStyle w:val="ListParagraph"/>
                                    <w:numPr>
                                      <w:ilvl w:val="0"/>
                                      <w:numId w:val="17"/>
                                    </w:numPr>
                                    <w:spacing w:line="276" w:lineRule="auto"/>
                                    <w:rPr>
                                      <w:rFonts w:ascii="Arial" w:hAnsi="Arial" w:cs="Arial"/>
                                      <w:color w:val="000000" w:themeColor="text1"/>
                                    </w:rPr>
                                  </w:pPr>
                                  <w:r w:rsidRPr="002F59B8">
                                    <w:rPr>
                                      <w:rFonts w:ascii="Arial" w:hAnsi="Arial" w:cs="Arial"/>
                                      <w:color w:val="000000" w:themeColor="text1"/>
                                    </w:rPr>
                                    <w:t>Articles of Association</w:t>
                                  </w:r>
                                </w:p>
                                <w:p w14:paraId="60B852F2" w14:textId="38CAE542" w:rsidR="002F59B8" w:rsidRDefault="002F59B8" w:rsidP="002F59B8">
                                  <w:pPr>
                                    <w:pStyle w:val="ListParagraph"/>
                                    <w:numPr>
                                      <w:ilvl w:val="0"/>
                                      <w:numId w:val="17"/>
                                    </w:numPr>
                                    <w:spacing w:line="276" w:lineRule="auto"/>
                                    <w:rPr>
                                      <w:rFonts w:ascii="Arial" w:hAnsi="Arial" w:cs="Arial"/>
                                      <w:color w:val="000000" w:themeColor="text1"/>
                                    </w:rPr>
                                  </w:pPr>
                                  <w:r>
                                    <w:rPr>
                                      <w:rFonts w:ascii="Arial" w:hAnsi="Arial" w:cs="Arial"/>
                                      <w:color w:val="000000" w:themeColor="text1"/>
                                    </w:rPr>
                                    <w:t>Financial Regulations</w:t>
                                  </w:r>
                                </w:p>
                                <w:p w14:paraId="5AC9E227" w14:textId="4BDF4A27" w:rsidR="002F59B8" w:rsidRDefault="002F59B8" w:rsidP="002F59B8">
                                  <w:pPr>
                                    <w:pStyle w:val="ListParagraph"/>
                                    <w:numPr>
                                      <w:ilvl w:val="0"/>
                                      <w:numId w:val="17"/>
                                    </w:numPr>
                                    <w:spacing w:line="276" w:lineRule="auto"/>
                                    <w:rPr>
                                      <w:rFonts w:ascii="Arial" w:hAnsi="Arial" w:cs="Arial"/>
                                      <w:color w:val="000000" w:themeColor="text1"/>
                                    </w:rPr>
                                  </w:pPr>
                                  <w:r>
                                    <w:rPr>
                                      <w:rFonts w:ascii="Arial" w:hAnsi="Arial" w:cs="Arial"/>
                                      <w:color w:val="000000" w:themeColor="text1"/>
                                    </w:rPr>
                                    <w:t xml:space="preserve">Board members’ Statement </w:t>
                                  </w:r>
                                  <w:r w:rsidR="001D640E">
                                    <w:rPr>
                                      <w:rFonts w:ascii="Arial" w:hAnsi="Arial" w:cs="Arial"/>
                                      <w:color w:val="000000" w:themeColor="text1"/>
                                    </w:rPr>
                                    <w:t>of</w:t>
                                  </w:r>
                                  <w:r>
                                    <w:rPr>
                                      <w:rFonts w:ascii="Arial" w:hAnsi="Arial" w:cs="Arial"/>
                                      <w:color w:val="000000" w:themeColor="text1"/>
                                    </w:rPr>
                                    <w:t xml:space="preserve"> Obligations</w:t>
                                  </w:r>
                                  <w:r w:rsidR="001D640E">
                                    <w:rPr>
                                      <w:rFonts w:ascii="Arial" w:hAnsi="Arial" w:cs="Arial"/>
                                      <w:color w:val="000000" w:themeColor="text1"/>
                                    </w:rPr>
                                    <w:t xml:space="preserve"> and Code of Conduct</w:t>
                                  </w:r>
                                </w:p>
                                <w:p w14:paraId="60A062EE" w14:textId="439B0762" w:rsidR="001D640E" w:rsidRPr="001D640E" w:rsidRDefault="001D640E" w:rsidP="001D640E">
                                  <w:pPr>
                                    <w:pStyle w:val="ListParagraph"/>
                                    <w:numPr>
                                      <w:ilvl w:val="0"/>
                                      <w:numId w:val="17"/>
                                    </w:numPr>
                                    <w:spacing w:line="276" w:lineRule="auto"/>
                                    <w:rPr>
                                      <w:rFonts w:ascii="Arial" w:hAnsi="Arial" w:cs="Arial"/>
                                      <w:color w:val="000000" w:themeColor="text1"/>
                                    </w:rPr>
                                  </w:pPr>
                                  <w:r>
                                    <w:rPr>
                                      <w:rFonts w:ascii="Arial" w:hAnsi="Arial" w:cs="Arial"/>
                                      <w:color w:val="000000" w:themeColor="text1"/>
                                    </w:rPr>
                                    <w:t>St Basils Register of Interests</w:t>
                                  </w:r>
                                </w:p>
                                <w:p w14:paraId="51E17AFE" w14:textId="77777777" w:rsidR="004B5214" w:rsidRDefault="004B5214" w:rsidP="004B5214">
                                  <w:pPr>
                                    <w:rPr>
                                      <w:rFonts w:ascii="Arial" w:hAnsi="Arial" w:cs="Arial"/>
                                      <w:color w:val="000000" w:themeColor="text1"/>
                                    </w:rPr>
                                  </w:pPr>
                                </w:p>
                                <w:p w14:paraId="52384B66" w14:textId="77777777" w:rsidR="004B5214" w:rsidRDefault="004B5214" w:rsidP="004B5214">
                                  <w:pPr>
                                    <w:rPr>
                                      <w:rFonts w:ascii="Arial" w:hAnsi="Arial" w:cs="Arial"/>
                                      <w:color w:val="000000" w:themeColor="text1"/>
                                    </w:rPr>
                                  </w:pPr>
                                </w:p>
                                <w:p w14:paraId="54B15BD3" w14:textId="77777777" w:rsidR="004B5214" w:rsidRDefault="004B5214" w:rsidP="004B5214">
                                  <w:pPr>
                                    <w:rPr>
                                      <w:rFonts w:ascii="Arial" w:hAnsi="Arial" w:cs="Arial"/>
                                      <w:color w:val="000000" w:themeColor="text1"/>
                                    </w:rPr>
                                  </w:pPr>
                                </w:p>
                                <w:p w14:paraId="331C8A57" w14:textId="77777777" w:rsidR="004B5214" w:rsidRPr="00B64868" w:rsidRDefault="004B5214" w:rsidP="004B5214">
                                  <w:pPr>
                                    <w:rPr>
                                      <w:rFonts w:ascii="Arial" w:hAnsi="Arial" w:cs="Arial"/>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AB153B" id="Rectangle 2" o:spid="_x0000_s1027" style="position:absolute;margin-left:209.4pt;margin-top:23.45pt;width:236.1pt;height:9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" filled="f" stroked="f" strokeweight="1pt">
                      <v:textbox>
                        <w:txbxContent>
                          <w:p w14:paraId="178253BE" w14:textId="092EBA93" w:rsidR="002F59B8" w:rsidRDefault="00F71A99" w:rsidP="002F59B8">
                            <w:pPr>
                              <w:pStyle w:val="ListParagraph"/>
                              <w:numPr>
                                <w:ilvl w:val="0"/>
                                <w:numId w:val="17"/>
                              </w:numPr>
                              <w:spacing w:line="276" w:lineRule="auto"/>
                              <w:rPr>
                                <w:rFonts w:ascii="Arial" w:hAnsi="Arial" w:cs="Arial"/>
                                <w:color w:val="000000" w:themeColor="text1"/>
                              </w:rPr>
                            </w:pPr>
                            <w:r w:rsidRPr="002F59B8">
                              <w:rPr>
                                <w:rFonts w:ascii="Arial" w:hAnsi="Arial" w:cs="Arial"/>
                                <w:color w:val="000000" w:themeColor="text1"/>
                              </w:rPr>
                              <w:t>Articles of Association</w:t>
                            </w:r>
                          </w:p>
                          <w:p w14:paraId="60B852F2" w14:textId="38CAE542" w:rsidR="002F59B8" w:rsidRDefault="002F59B8" w:rsidP="002F59B8">
                            <w:pPr>
                              <w:pStyle w:val="ListParagraph"/>
                              <w:numPr>
                                <w:ilvl w:val="0"/>
                                <w:numId w:val="17"/>
                              </w:numPr>
                              <w:spacing w:line="276" w:lineRule="auto"/>
                              <w:rPr>
                                <w:rFonts w:ascii="Arial" w:hAnsi="Arial" w:cs="Arial"/>
                                <w:color w:val="000000" w:themeColor="text1"/>
                              </w:rPr>
                            </w:pPr>
                            <w:r>
                              <w:rPr>
                                <w:rFonts w:ascii="Arial" w:hAnsi="Arial" w:cs="Arial"/>
                                <w:color w:val="000000" w:themeColor="text1"/>
                              </w:rPr>
                              <w:t>Financial Regulations</w:t>
                            </w:r>
                          </w:p>
                          <w:p w14:paraId="5AC9E227" w14:textId="4BDF4A27" w:rsidR="002F59B8" w:rsidRDefault="002F59B8" w:rsidP="002F59B8">
                            <w:pPr>
                              <w:pStyle w:val="ListParagraph"/>
                              <w:numPr>
                                <w:ilvl w:val="0"/>
                                <w:numId w:val="17"/>
                              </w:numPr>
                              <w:spacing w:line="276" w:lineRule="auto"/>
                              <w:rPr>
                                <w:rFonts w:ascii="Arial" w:hAnsi="Arial" w:cs="Arial"/>
                                <w:color w:val="000000" w:themeColor="text1"/>
                              </w:rPr>
                            </w:pPr>
                            <w:r>
                              <w:rPr>
                                <w:rFonts w:ascii="Arial" w:hAnsi="Arial" w:cs="Arial"/>
                                <w:color w:val="000000" w:themeColor="text1"/>
                              </w:rPr>
                              <w:t xml:space="preserve">Board members’ Statement </w:t>
                            </w:r>
                            <w:r w:rsidR="001D640E">
                              <w:rPr>
                                <w:rFonts w:ascii="Arial" w:hAnsi="Arial" w:cs="Arial"/>
                                <w:color w:val="000000" w:themeColor="text1"/>
                              </w:rPr>
                              <w:t>of</w:t>
                            </w:r>
                            <w:r>
                              <w:rPr>
                                <w:rFonts w:ascii="Arial" w:hAnsi="Arial" w:cs="Arial"/>
                                <w:color w:val="000000" w:themeColor="text1"/>
                              </w:rPr>
                              <w:t xml:space="preserve"> Obligations</w:t>
                            </w:r>
                            <w:r w:rsidR="001D640E">
                              <w:rPr>
                                <w:rFonts w:ascii="Arial" w:hAnsi="Arial" w:cs="Arial"/>
                                <w:color w:val="000000" w:themeColor="text1"/>
                              </w:rPr>
                              <w:t xml:space="preserve"> and Code of Conduct</w:t>
                            </w:r>
                          </w:p>
                          <w:p w14:paraId="60A062EE" w14:textId="439B0762" w:rsidR="001D640E" w:rsidRPr="001D640E" w:rsidRDefault="001D640E" w:rsidP="001D640E">
                            <w:pPr>
                              <w:pStyle w:val="ListParagraph"/>
                              <w:numPr>
                                <w:ilvl w:val="0"/>
                                <w:numId w:val="17"/>
                              </w:numPr>
                              <w:spacing w:line="276" w:lineRule="auto"/>
                              <w:rPr>
                                <w:rFonts w:ascii="Arial" w:hAnsi="Arial" w:cs="Arial"/>
                                <w:color w:val="000000" w:themeColor="text1"/>
                              </w:rPr>
                            </w:pPr>
                            <w:r>
                              <w:rPr>
                                <w:rFonts w:ascii="Arial" w:hAnsi="Arial" w:cs="Arial"/>
                                <w:color w:val="000000" w:themeColor="text1"/>
                              </w:rPr>
                              <w:t>St Basils Register of Interests</w:t>
                            </w:r>
                          </w:p>
                          <w:p w14:paraId="51E17AFE" w14:textId="77777777" w:rsidR="004B5214" w:rsidRDefault="004B5214" w:rsidP="004B5214">
                            <w:pPr>
                              <w:rPr>
                                <w:rFonts w:ascii="Arial" w:hAnsi="Arial" w:cs="Arial"/>
                                <w:color w:val="000000" w:themeColor="text1"/>
                              </w:rPr>
                            </w:pPr>
                          </w:p>
                          <w:p w14:paraId="52384B66" w14:textId="77777777" w:rsidR="004B5214" w:rsidRDefault="004B5214" w:rsidP="004B5214">
                            <w:pPr>
                              <w:rPr>
                                <w:rFonts w:ascii="Arial" w:hAnsi="Arial" w:cs="Arial"/>
                                <w:color w:val="000000" w:themeColor="text1"/>
                              </w:rPr>
                            </w:pPr>
                          </w:p>
                          <w:p w14:paraId="54B15BD3" w14:textId="77777777" w:rsidR="004B5214" w:rsidRDefault="004B5214" w:rsidP="004B5214">
                            <w:pPr>
                              <w:rPr>
                                <w:rFonts w:ascii="Arial" w:hAnsi="Arial" w:cs="Arial"/>
                                <w:color w:val="000000" w:themeColor="text1"/>
                              </w:rPr>
                            </w:pPr>
                          </w:p>
                          <w:p w14:paraId="331C8A57" w14:textId="77777777" w:rsidR="004B5214" w:rsidRPr="00B64868" w:rsidRDefault="004B5214" w:rsidP="004B5214">
                            <w:pPr>
                              <w:rPr>
                                <w:rFonts w:ascii="Arial" w:hAnsi="Arial" w:cs="Arial"/>
                                <w:color w:val="000000" w:themeColor="text1"/>
                              </w:rPr>
                            </w:pPr>
                          </w:p>
                        </w:txbxContent>
                      </v:textbox>
                    </v:rect>
                  </w:pict>
                </mc:Fallback>
              </mc:AlternateContent>
            </w:r>
            <w:r w:rsidR="004B5214" w:rsidRPr="00ED5A87">
              <w:rPr>
                <w:rFonts w:cs="Arial"/>
                <w:b w:val="0"/>
                <w:bCs/>
                <w:sz w:val="22"/>
                <w:szCs w:val="20"/>
              </w:rPr>
              <w:t>This document also relates to the following St Basils policies</w:t>
            </w:r>
            <w:r w:rsidR="002F59B8" w:rsidRPr="00ED5A87">
              <w:rPr>
                <w:rFonts w:cs="Arial"/>
                <w:b w:val="0"/>
                <w:bCs/>
                <w:sz w:val="22"/>
                <w:szCs w:val="20"/>
                <w:lang w:val="en-GB"/>
              </w:rPr>
              <w:t xml:space="preserve"> and documents</w:t>
            </w:r>
            <w:r w:rsidR="004B5214" w:rsidRPr="00ED5A87">
              <w:rPr>
                <w:rFonts w:cs="Arial"/>
                <w:b w:val="0"/>
                <w:bCs/>
                <w:sz w:val="22"/>
                <w:szCs w:val="20"/>
              </w:rPr>
              <w:t>:</w:t>
            </w:r>
          </w:p>
          <w:p w14:paraId="6A5CE78C" w14:textId="6486A5DC" w:rsidR="004B5214" w:rsidRPr="00ED5A87" w:rsidRDefault="004B5214" w:rsidP="004B5214">
            <w:pPr>
              <w:pStyle w:val="ListParagraph"/>
              <w:numPr>
                <w:ilvl w:val="0"/>
                <w:numId w:val="15"/>
              </w:numPr>
              <w:spacing w:line="276" w:lineRule="auto"/>
              <w:contextualSpacing w:val="0"/>
              <w:rPr>
                <w:rFonts w:ascii="Arial" w:hAnsi="Arial" w:cs="Arial"/>
                <w:sz w:val="22"/>
                <w:szCs w:val="22"/>
              </w:rPr>
            </w:pPr>
            <w:r w:rsidRPr="00ED5A87">
              <w:rPr>
                <w:rFonts w:ascii="Arial" w:hAnsi="Arial" w:cs="Arial"/>
                <w:sz w:val="22"/>
                <w:szCs w:val="22"/>
              </w:rPr>
              <w:t>Anti-</w:t>
            </w:r>
            <w:r w:rsidR="00FD055A">
              <w:rPr>
                <w:rFonts w:ascii="Arial" w:hAnsi="Arial" w:cs="Arial"/>
                <w:sz w:val="22"/>
                <w:szCs w:val="22"/>
              </w:rPr>
              <w:t>Fraud</w:t>
            </w:r>
            <w:r w:rsidRPr="00ED5A87">
              <w:rPr>
                <w:rFonts w:ascii="Arial" w:hAnsi="Arial" w:cs="Arial"/>
                <w:sz w:val="22"/>
                <w:szCs w:val="22"/>
              </w:rPr>
              <w:t xml:space="preserve">, </w:t>
            </w:r>
            <w:r w:rsidR="00FD055A">
              <w:rPr>
                <w:rFonts w:ascii="Arial" w:hAnsi="Arial" w:cs="Arial"/>
                <w:sz w:val="22"/>
                <w:szCs w:val="22"/>
              </w:rPr>
              <w:t>Theft</w:t>
            </w:r>
            <w:r w:rsidRPr="00ED5A87">
              <w:rPr>
                <w:rFonts w:ascii="Arial" w:hAnsi="Arial" w:cs="Arial"/>
                <w:sz w:val="22"/>
                <w:szCs w:val="22"/>
              </w:rPr>
              <w:t xml:space="preserve">, Bribery &amp; Corruption </w:t>
            </w:r>
          </w:p>
          <w:p w14:paraId="092BE0F8" w14:textId="77777777" w:rsidR="004B5214" w:rsidRPr="00ED5A87" w:rsidRDefault="004B5214" w:rsidP="004B5214">
            <w:pPr>
              <w:pStyle w:val="ListParagraph"/>
              <w:numPr>
                <w:ilvl w:val="0"/>
                <w:numId w:val="15"/>
              </w:numPr>
              <w:spacing w:line="276" w:lineRule="auto"/>
              <w:contextualSpacing w:val="0"/>
              <w:rPr>
                <w:rFonts w:ascii="Arial" w:hAnsi="Arial" w:cs="Arial"/>
                <w:sz w:val="22"/>
                <w:szCs w:val="22"/>
              </w:rPr>
            </w:pPr>
            <w:r w:rsidRPr="00ED5A87">
              <w:rPr>
                <w:rFonts w:ascii="Arial" w:hAnsi="Arial" w:cs="Arial"/>
                <w:sz w:val="22"/>
                <w:szCs w:val="22"/>
              </w:rPr>
              <w:t>Risk Management</w:t>
            </w:r>
          </w:p>
          <w:p w14:paraId="73624E47" w14:textId="77777777" w:rsidR="004B5214" w:rsidRPr="00ED5A87" w:rsidRDefault="004B5214" w:rsidP="004B5214">
            <w:pPr>
              <w:pStyle w:val="ListParagraph"/>
              <w:numPr>
                <w:ilvl w:val="0"/>
                <w:numId w:val="15"/>
              </w:numPr>
              <w:spacing w:line="276" w:lineRule="auto"/>
              <w:contextualSpacing w:val="0"/>
              <w:rPr>
                <w:rFonts w:ascii="Arial" w:hAnsi="Arial" w:cs="Arial"/>
                <w:sz w:val="22"/>
                <w:szCs w:val="22"/>
              </w:rPr>
            </w:pPr>
            <w:r w:rsidRPr="00ED5A87">
              <w:rPr>
                <w:rFonts w:ascii="Arial" w:hAnsi="Arial" w:cs="Arial"/>
                <w:sz w:val="22"/>
                <w:szCs w:val="22"/>
              </w:rPr>
              <w:t>Reserves &amp; Treasury Management</w:t>
            </w:r>
          </w:p>
          <w:p w14:paraId="1D61DEE0" w14:textId="25ED5D39" w:rsidR="004B5214" w:rsidRPr="00ED5A87" w:rsidRDefault="004B5214" w:rsidP="004B5214">
            <w:pPr>
              <w:pStyle w:val="ListParagraph"/>
              <w:numPr>
                <w:ilvl w:val="0"/>
                <w:numId w:val="15"/>
              </w:numPr>
              <w:spacing w:line="276" w:lineRule="auto"/>
              <w:contextualSpacing w:val="0"/>
              <w:rPr>
                <w:rFonts w:ascii="Arial" w:hAnsi="Arial" w:cs="Arial"/>
                <w:sz w:val="22"/>
                <w:szCs w:val="22"/>
              </w:rPr>
            </w:pPr>
            <w:r w:rsidRPr="00ED5A87">
              <w:rPr>
                <w:rFonts w:ascii="Arial" w:hAnsi="Arial" w:cs="Arial"/>
                <w:sz w:val="22"/>
                <w:szCs w:val="22"/>
              </w:rPr>
              <w:t>Probity</w:t>
            </w:r>
          </w:p>
          <w:p w14:paraId="1E1E14AC" w14:textId="7EF39606" w:rsidR="002F59B8" w:rsidRPr="00ED5A87" w:rsidRDefault="002F59B8" w:rsidP="004B5214">
            <w:pPr>
              <w:pStyle w:val="ListParagraph"/>
              <w:numPr>
                <w:ilvl w:val="0"/>
                <w:numId w:val="15"/>
              </w:numPr>
              <w:spacing w:line="276" w:lineRule="auto"/>
              <w:contextualSpacing w:val="0"/>
              <w:rPr>
                <w:rFonts w:ascii="Arial" w:hAnsi="Arial" w:cs="Arial"/>
                <w:sz w:val="22"/>
                <w:szCs w:val="22"/>
              </w:rPr>
            </w:pPr>
            <w:r w:rsidRPr="00ED5A87">
              <w:rPr>
                <w:rFonts w:ascii="Arial" w:hAnsi="Arial" w:cs="Arial"/>
                <w:sz w:val="22"/>
                <w:szCs w:val="22"/>
              </w:rPr>
              <w:t xml:space="preserve">Whistleblowing </w:t>
            </w:r>
          </w:p>
          <w:p w14:paraId="61CF6F05" w14:textId="5569AF97" w:rsidR="002F59B8" w:rsidRPr="00ED5A87" w:rsidRDefault="002F59B8" w:rsidP="004B5214">
            <w:pPr>
              <w:pStyle w:val="ListParagraph"/>
              <w:numPr>
                <w:ilvl w:val="0"/>
                <w:numId w:val="15"/>
              </w:numPr>
              <w:spacing w:line="276" w:lineRule="auto"/>
              <w:contextualSpacing w:val="0"/>
              <w:rPr>
                <w:rFonts w:ascii="Arial" w:hAnsi="Arial" w:cs="Arial"/>
                <w:sz w:val="22"/>
                <w:szCs w:val="22"/>
              </w:rPr>
            </w:pPr>
            <w:r w:rsidRPr="00ED5A87">
              <w:rPr>
                <w:rFonts w:ascii="Arial" w:hAnsi="Arial" w:cs="Arial"/>
                <w:sz w:val="22"/>
                <w:szCs w:val="22"/>
              </w:rPr>
              <w:t>Company Membership</w:t>
            </w:r>
          </w:p>
          <w:p w14:paraId="39F05612" w14:textId="344A7DF6" w:rsidR="004B5214" w:rsidRPr="00B87E11" w:rsidRDefault="004B5214" w:rsidP="00DE762D">
            <w:pPr>
              <w:spacing w:line="276" w:lineRule="auto"/>
              <w:ind w:left="360"/>
              <w:rPr>
                <w:rFonts w:ascii="Arial" w:hAnsi="Arial" w:cs="Arial"/>
              </w:rPr>
            </w:pPr>
          </w:p>
          <w:p w14:paraId="3701B751" w14:textId="77777777" w:rsidR="002F59B8" w:rsidRPr="00ED5A87" w:rsidRDefault="002F59B8" w:rsidP="00B87E11">
            <w:pPr>
              <w:pStyle w:val="NoSpacing"/>
              <w:numPr>
                <w:ilvl w:val="0"/>
                <w:numId w:val="15"/>
              </w:numPr>
              <w:jc w:val="both"/>
              <w:rPr>
                <w:rFonts w:ascii="Arial" w:hAnsi="Arial" w:cs="Arial"/>
                <w:sz w:val="22"/>
                <w:szCs w:val="22"/>
              </w:rPr>
            </w:pPr>
            <w:r w:rsidRPr="00ED5A87">
              <w:rPr>
                <w:rFonts w:ascii="Arial" w:hAnsi="Arial" w:cs="Arial"/>
                <w:sz w:val="22"/>
                <w:szCs w:val="22"/>
              </w:rPr>
              <w:t>The National Housing Federation Code of Governance 2020</w:t>
            </w:r>
          </w:p>
          <w:p w14:paraId="57E2769E" w14:textId="77777777" w:rsidR="002F59B8" w:rsidRDefault="002F59B8" w:rsidP="00B87E11">
            <w:pPr>
              <w:pStyle w:val="NoSpacing"/>
              <w:numPr>
                <w:ilvl w:val="0"/>
                <w:numId w:val="15"/>
              </w:numPr>
              <w:jc w:val="both"/>
              <w:rPr>
                <w:rFonts w:ascii="Arial" w:hAnsi="Arial" w:cs="Arial"/>
                <w:sz w:val="22"/>
                <w:szCs w:val="22"/>
              </w:rPr>
            </w:pPr>
            <w:r w:rsidRPr="00ED5A87">
              <w:rPr>
                <w:rFonts w:ascii="Arial" w:hAnsi="Arial" w:cs="Arial"/>
                <w:sz w:val="22"/>
                <w:szCs w:val="22"/>
              </w:rPr>
              <w:t>The National Housing Federation Code of Conduct 2022</w:t>
            </w:r>
          </w:p>
          <w:p w14:paraId="657459AC" w14:textId="104552A4" w:rsidR="00875528" w:rsidRDefault="00CD1D4F" w:rsidP="00B87E11">
            <w:pPr>
              <w:pStyle w:val="NoSpacing"/>
              <w:numPr>
                <w:ilvl w:val="0"/>
                <w:numId w:val="15"/>
              </w:numPr>
              <w:jc w:val="both"/>
              <w:rPr>
                <w:rFonts w:ascii="Arial" w:hAnsi="Arial" w:cs="Arial"/>
                <w:sz w:val="22"/>
                <w:szCs w:val="22"/>
              </w:rPr>
            </w:pPr>
            <w:r>
              <w:rPr>
                <w:rFonts w:ascii="Arial" w:hAnsi="Arial" w:cs="Arial"/>
                <w:sz w:val="22"/>
                <w:szCs w:val="22"/>
              </w:rPr>
              <w:t xml:space="preserve">The RACE </w:t>
            </w:r>
            <w:r w:rsidR="00B87E11">
              <w:rPr>
                <w:rFonts w:ascii="Arial" w:hAnsi="Arial" w:cs="Arial"/>
                <w:sz w:val="22"/>
                <w:szCs w:val="22"/>
              </w:rPr>
              <w:t xml:space="preserve">Equality </w:t>
            </w:r>
            <w:r>
              <w:rPr>
                <w:rFonts w:ascii="Arial" w:hAnsi="Arial" w:cs="Arial"/>
                <w:sz w:val="22"/>
                <w:szCs w:val="22"/>
              </w:rPr>
              <w:t>Code 2020</w:t>
            </w:r>
          </w:p>
          <w:p w14:paraId="60E5A87F" w14:textId="5FAD5718" w:rsidR="00875528" w:rsidRPr="00875528" w:rsidRDefault="00875528" w:rsidP="00875528">
            <w:pPr>
              <w:pStyle w:val="NoSpacing"/>
              <w:ind w:left="720"/>
              <w:jc w:val="both"/>
              <w:rPr>
                <w:rFonts w:ascii="Arial" w:hAnsi="Arial" w:cs="Arial"/>
                <w:sz w:val="22"/>
                <w:szCs w:val="22"/>
              </w:rPr>
            </w:pPr>
          </w:p>
          <w:p w14:paraId="5DCB0F90" w14:textId="77777777" w:rsidR="002F59B8" w:rsidRPr="00ED5A87" w:rsidRDefault="002F59B8" w:rsidP="00B12884">
            <w:pPr>
              <w:pStyle w:val="ListParagraph"/>
              <w:spacing w:line="276" w:lineRule="auto"/>
              <w:rPr>
                <w:rFonts w:ascii="Arial" w:hAnsi="Arial" w:cs="Arial"/>
                <w:sz w:val="22"/>
              </w:rPr>
            </w:pPr>
          </w:p>
          <w:p w14:paraId="5422C582" w14:textId="77777777" w:rsidR="004B5214" w:rsidRPr="00ED5A87" w:rsidRDefault="004B5214" w:rsidP="00B12884">
            <w:pPr>
              <w:pStyle w:val="ListParagraph"/>
              <w:spacing w:line="276" w:lineRule="auto"/>
              <w:rPr>
                <w:rFonts w:ascii="Arial" w:hAnsi="Arial" w:cs="Arial"/>
                <w:sz w:val="22"/>
              </w:rPr>
            </w:pPr>
          </w:p>
        </w:tc>
      </w:tr>
      <w:tr w:rsidR="004B5214" w:rsidRPr="00ED5A87" w14:paraId="35F1DFFB" w14:textId="77777777" w:rsidTr="002C5000">
        <w:trPr>
          <w:trHeight w:val="313"/>
        </w:trPr>
        <w:tc>
          <w:tcPr>
            <w:tcW w:w="9072" w:type="dxa"/>
            <w:gridSpan w:val="5"/>
          </w:tcPr>
          <w:p w14:paraId="780D2D23" w14:textId="77777777" w:rsidR="004B5214" w:rsidRPr="00ED5A87" w:rsidRDefault="004B5214" w:rsidP="00B12884">
            <w:pPr>
              <w:spacing w:before="100" w:beforeAutospacing="1" w:after="100" w:afterAutospacing="1"/>
              <w:rPr>
                <w:rFonts w:ascii="Arial" w:hAnsi="Arial" w:cs="Arial"/>
                <w:bCs/>
                <w:sz w:val="22"/>
                <w:szCs w:val="22"/>
              </w:rPr>
            </w:pPr>
            <w:r w:rsidRPr="00ED5A87">
              <w:rPr>
                <w:rFonts w:ascii="Arial" w:hAnsi="Arial" w:cs="Arial"/>
                <w:bCs/>
                <w:sz w:val="22"/>
                <w:szCs w:val="22"/>
              </w:rPr>
              <w:t>Consultation Framework:</w:t>
            </w:r>
          </w:p>
          <w:p w14:paraId="1B9DE714" w14:textId="77777777" w:rsidR="004B5214" w:rsidRPr="00ED5A87" w:rsidRDefault="004B5214" w:rsidP="00B12884">
            <w:pPr>
              <w:spacing w:before="100" w:beforeAutospacing="1" w:after="100" w:afterAutospacing="1"/>
              <w:rPr>
                <w:rFonts w:ascii="Arial" w:hAnsi="Arial" w:cs="Arial"/>
                <w:sz w:val="22"/>
                <w:szCs w:val="22"/>
              </w:rPr>
            </w:pPr>
            <w:r w:rsidRPr="00ED5A87">
              <w:rPr>
                <w:rFonts w:ascii="Arial" w:hAnsi="Arial" w:cs="Arial"/>
                <w:sz w:val="22"/>
                <w:szCs w:val="22"/>
              </w:rPr>
              <w:t xml:space="preserve">Consultation of this </w:t>
            </w:r>
            <w:r w:rsidR="002F59B8" w:rsidRPr="00ED5A87">
              <w:rPr>
                <w:rFonts w:ascii="Arial" w:hAnsi="Arial" w:cs="Arial"/>
                <w:sz w:val="22"/>
                <w:szCs w:val="22"/>
              </w:rPr>
              <w:t>document</w:t>
            </w:r>
            <w:r w:rsidRPr="00ED5A87">
              <w:rPr>
                <w:rFonts w:ascii="Arial" w:hAnsi="Arial" w:cs="Arial"/>
                <w:sz w:val="22"/>
                <w:szCs w:val="22"/>
              </w:rPr>
              <w:t xml:space="preserve"> has taken place with the following parties during the following periods of time:   </w:t>
            </w:r>
          </w:p>
          <w:p w14:paraId="2C899A51" w14:textId="7D7F66F6" w:rsidR="002F59B8" w:rsidRPr="00ED5A87" w:rsidRDefault="002F59B8" w:rsidP="00B12884">
            <w:pPr>
              <w:spacing w:before="100" w:beforeAutospacing="1" w:after="100" w:afterAutospacing="1"/>
              <w:rPr>
                <w:rFonts w:ascii="Arial" w:hAnsi="Arial" w:cs="Arial"/>
                <w:sz w:val="22"/>
                <w:szCs w:val="22"/>
              </w:rPr>
            </w:pPr>
          </w:p>
        </w:tc>
      </w:tr>
      <w:tr w:rsidR="004B5214" w:rsidRPr="00ED5A87" w14:paraId="2B101E91" w14:textId="77777777" w:rsidTr="002C5000">
        <w:trPr>
          <w:trHeight w:val="313"/>
        </w:trPr>
        <w:tc>
          <w:tcPr>
            <w:tcW w:w="4253" w:type="dxa"/>
            <w:gridSpan w:val="2"/>
          </w:tcPr>
          <w:p w14:paraId="1B2A6FC3" w14:textId="77777777" w:rsidR="004B5214" w:rsidRPr="00ED5A87" w:rsidRDefault="004B5214" w:rsidP="00B12884">
            <w:pPr>
              <w:rPr>
                <w:rFonts w:ascii="Arial" w:hAnsi="Arial" w:cs="Arial"/>
                <w:color w:val="000000" w:themeColor="text1"/>
                <w:sz w:val="22"/>
                <w:szCs w:val="22"/>
              </w:rPr>
            </w:pPr>
            <w:r w:rsidRPr="00ED5A87">
              <w:rPr>
                <w:rFonts w:ascii="Arial" w:hAnsi="Arial" w:cs="Arial"/>
                <w:color w:val="000000" w:themeColor="text1"/>
                <w:sz w:val="22"/>
                <w:szCs w:val="22"/>
              </w:rPr>
              <w:t>Custodian</w:t>
            </w:r>
          </w:p>
        </w:tc>
        <w:tc>
          <w:tcPr>
            <w:tcW w:w="4819" w:type="dxa"/>
            <w:gridSpan w:val="3"/>
          </w:tcPr>
          <w:p w14:paraId="460E3B92" w14:textId="13B3AFA8" w:rsidR="004B5214" w:rsidRPr="00ED5A87" w:rsidRDefault="0092320F" w:rsidP="00B12884">
            <w:pPr>
              <w:rPr>
                <w:rFonts w:ascii="Arial" w:eastAsiaTheme="minorEastAsia" w:hAnsi="Arial" w:cs="Arial"/>
                <w:sz w:val="22"/>
                <w:szCs w:val="22"/>
              </w:rPr>
            </w:pPr>
            <w:r>
              <w:rPr>
                <w:rFonts w:ascii="Arial" w:eastAsiaTheme="minorEastAsia" w:hAnsi="Arial" w:cs="Arial"/>
                <w:sz w:val="22"/>
                <w:szCs w:val="22"/>
              </w:rPr>
              <w:t>18.11.2025 – 01.12.2025</w:t>
            </w:r>
          </w:p>
        </w:tc>
      </w:tr>
      <w:tr w:rsidR="004B5214" w:rsidRPr="00ED5A87" w14:paraId="6CA58660" w14:textId="77777777" w:rsidTr="002C5000">
        <w:trPr>
          <w:trHeight w:val="313"/>
        </w:trPr>
        <w:tc>
          <w:tcPr>
            <w:tcW w:w="4253" w:type="dxa"/>
            <w:gridSpan w:val="2"/>
          </w:tcPr>
          <w:p w14:paraId="247161F1" w14:textId="77777777" w:rsidR="004B5214" w:rsidRPr="00ED5A87" w:rsidRDefault="004B5214" w:rsidP="00B12884">
            <w:pPr>
              <w:rPr>
                <w:rFonts w:ascii="Arial" w:eastAsiaTheme="minorEastAsia" w:hAnsi="Arial" w:cs="Arial"/>
                <w:sz w:val="22"/>
                <w:szCs w:val="22"/>
              </w:rPr>
            </w:pPr>
            <w:r w:rsidRPr="00ED5A87">
              <w:rPr>
                <w:rFonts w:ascii="Arial" w:eastAsiaTheme="minorEastAsia" w:hAnsi="Arial" w:cs="Arial"/>
                <w:sz w:val="22"/>
                <w:szCs w:val="22"/>
              </w:rPr>
              <w:t>Champion</w:t>
            </w:r>
          </w:p>
        </w:tc>
        <w:tc>
          <w:tcPr>
            <w:tcW w:w="4819" w:type="dxa"/>
            <w:gridSpan w:val="3"/>
          </w:tcPr>
          <w:p w14:paraId="2CC7160C" w14:textId="2C64DD0D" w:rsidR="004B5214" w:rsidRPr="00ED5A87" w:rsidRDefault="0092320F" w:rsidP="00B12884">
            <w:pPr>
              <w:rPr>
                <w:rFonts w:ascii="Arial" w:eastAsiaTheme="minorEastAsia" w:hAnsi="Arial" w:cs="Arial"/>
                <w:sz w:val="22"/>
                <w:szCs w:val="22"/>
              </w:rPr>
            </w:pPr>
            <w:r>
              <w:rPr>
                <w:rFonts w:ascii="Arial" w:eastAsiaTheme="minorEastAsia" w:hAnsi="Arial" w:cs="Arial"/>
                <w:sz w:val="22"/>
                <w:szCs w:val="22"/>
              </w:rPr>
              <w:t>18.11.2025 – 28.11.2025</w:t>
            </w:r>
          </w:p>
        </w:tc>
      </w:tr>
      <w:tr w:rsidR="004B5214" w:rsidRPr="00ED5A87" w14:paraId="7BA4418B" w14:textId="77777777" w:rsidTr="002C5000">
        <w:trPr>
          <w:trHeight w:val="313"/>
        </w:trPr>
        <w:tc>
          <w:tcPr>
            <w:tcW w:w="4253" w:type="dxa"/>
            <w:gridSpan w:val="2"/>
          </w:tcPr>
          <w:p w14:paraId="6832957D" w14:textId="77777777" w:rsidR="004B5214" w:rsidRPr="00ED5A87" w:rsidRDefault="004B5214" w:rsidP="00B12884">
            <w:pPr>
              <w:rPr>
                <w:rFonts w:ascii="Arial" w:hAnsi="Arial" w:cs="Arial"/>
                <w:color w:val="FF0000"/>
                <w:sz w:val="22"/>
                <w:szCs w:val="22"/>
              </w:rPr>
            </w:pPr>
            <w:r w:rsidRPr="00ED5A87">
              <w:rPr>
                <w:rFonts w:ascii="Arial" w:eastAsiaTheme="minorEastAsia" w:hAnsi="Arial" w:cs="Arial"/>
                <w:sz w:val="22"/>
                <w:szCs w:val="22"/>
              </w:rPr>
              <w:t>Board</w:t>
            </w:r>
          </w:p>
        </w:tc>
        <w:tc>
          <w:tcPr>
            <w:tcW w:w="4819" w:type="dxa"/>
            <w:gridSpan w:val="3"/>
          </w:tcPr>
          <w:p w14:paraId="779DCBE6" w14:textId="77C5DF0B" w:rsidR="004B5214" w:rsidRPr="00ED5A87" w:rsidRDefault="00463CB1" w:rsidP="00B12884">
            <w:pPr>
              <w:rPr>
                <w:rFonts w:ascii="Arial" w:eastAsiaTheme="minorEastAsia" w:hAnsi="Arial" w:cs="Arial"/>
                <w:sz w:val="22"/>
                <w:szCs w:val="22"/>
              </w:rPr>
            </w:pPr>
            <w:r>
              <w:rPr>
                <w:rFonts w:ascii="Arial" w:eastAsiaTheme="minorEastAsia" w:hAnsi="Arial" w:cs="Arial"/>
                <w:sz w:val="22"/>
                <w:szCs w:val="22"/>
              </w:rPr>
              <w:t>08.12.2025 Approved</w:t>
            </w:r>
          </w:p>
        </w:tc>
      </w:tr>
      <w:tr w:rsidR="004B5214" w:rsidRPr="00ED5A87" w14:paraId="0E46445A" w14:textId="77777777" w:rsidTr="002C5000">
        <w:trPr>
          <w:trHeight w:val="313"/>
        </w:trPr>
        <w:tc>
          <w:tcPr>
            <w:tcW w:w="4253" w:type="dxa"/>
            <w:gridSpan w:val="2"/>
          </w:tcPr>
          <w:p w14:paraId="67736F99" w14:textId="77777777" w:rsidR="004B5214" w:rsidRPr="00ED5A87" w:rsidRDefault="004B5214" w:rsidP="00B12884">
            <w:pPr>
              <w:spacing w:before="100" w:beforeAutospacing="1" w:after="100" w:afterAutospacing="1"/>
              <w:rPr>
                <w:rFonts w:ascii="Arial" w:hAnsi="Arial" w:cs="Arial"/>
                <w:color w:val="FF0000"/>
                <w:sz w:val="22"/>
                <w:szCs w:val="22"/>
              </w:rPr>
            </w:pPr>
            <w:r w:rsidRPr="00ED5A87">
              <w:rPr>
                <w:rFonts w:ascii="Arial" w:hAnsi="Arial" w:cs="Arial"/>
                <w:sz w:val="22"/>
                <w:szCs w:val="22"/>
              </w:rPr>
              <w:t>Other (please specify)</w:t>
            </w:r>
          </w:p>
        </w:tc>
        <w:tc>
          <w:tcPr>
            <w:tcW w:w="4819" w:type="dxa"/>
            <w:gridSpan w:val="3"/>
          </w:tcPr>
          <w:p w14:paraId="528D3565" w14:textId="77777777" w:rsidR="004B5214" w:rsidRPr="00ED5A87" w:rsidRDefault="004B5214" w:rsidP="00B12884">
            <w:pPr>
              <w:spacing w:before="100" w:beforeAutospacing="1" w:after="100" w:afterAutospacing="1"/>
              <w:rPr>
                <w:rFonts w:ascii="Arial" w:eastAsiaTheme="minorEastAsia" w:hAnsi="Arial" w:cs="Arial"/>
                <w:sz w:val="22"/>
                <w:szCs w:val="22"/>
              </w:rPr>
            </w:pPr>
          </w:p>
        </w:tc>
      </w:tr>
      <w:tr w:rsidR="004B5214" w:rsidRPr="00ED5A87" w14:paraId="29E7E8B5" w14:textId="77777777" w:rsidTr="002C5000">
        <w:trPr>
          <w:trHeight w:val="313"/>
        </w:trPr>
        <w:tc>
          <w:tcPr>
            <w:tcW w:w="9072" w:type="dxa"/>
            <w:gridSpan w:val="5"/>
            <w:tcBorders>
              <w:top w:val="single" w:sz="4" w:space="0" w:color="auto"/>
              <w:left w:val="nil"/>
              <w:bottom w:val="single" w:sz="4" w:space="0" w:color="auto"/>
              <w:right w:val="nil"/>
            </w:tcBorders>
          </w:tcPr>
          <w:p w14:paraId="38B8F04F" w14:textId="77777777" w:rsidR="004B5214" w:rsidRPr="00ED5A87" w:rsidRDefault="004B5214" w:rsidP="00B12884">
            <w:pPr>
              <w:spacing w:before="100" w:beforeAutospacing="1" w:after="100" w:afterAutospacing="1"/>
              <w:rPr>
                <w:rFonts w:ascii="Arial" w:eastAsiaTheme="minorEastAsia" w:hAnsi="Arial" w:cs="Arial"/>
                <w:sz w:val="22"/>
                <w:szCs w:val="22"/>
              </w:rPr>
            </w:pPr>
          </w:p>
        </w:tc>
      </w:tr>
      <w:tr w:rsidR="004B5214" w:rsidRPr="00ED5A87" w14:paraId="6D42A990" w14:textId="77777777" w:rsidTr="002C5000">
        <w:trPr>
          <w:trHeight w:val="313"/>
        </w:trPr>
        <w:tc>
          <w:tcPr>
            <w:tcW w:w="1701" w:type="dxa"/>
            <w:tcBorders>
              <w:top w:val="single" w:sz="4" w:space="0" w:color="auto"/>
            </w:tcBorders>
          </w:tcPr>
          <w:p w14:paraId="40D731B5" w14:textId="77777777" w:rsidR="004B5214" w:rsidRPr="00ED5A87" w:rsidRDefault="004B5214" w:rsidP="00B12884">
            <w:pPr>
              <w:rPr>
                <w:rFonts w:ascii="Arial" w:hAnsi="Arial" w:cs="Arial"/>
                <w:sz w:val="22"/>
                <w:szCs w:val="22"/>
              </w:rPr>
            </w:pPr>
            <w:r w:rsidRPr="00ED5A87">
              <w:rPr>
                <w:rFonts w:ascii="Arial" w:hAnsi="Arial" w:cs="Arial"/>
                <w:sz w:val="22"/>
                <w:szCs w:val="22"/>
              </w:rPr>
              <w:t>Approved by:</w:t>
            </w:r>
          </w:p>
        </w:tc>
        <w:tc>
          <w:tcPr>
            <w:tcW w:w="3828" w:type="dxa"/>
            <w:gridSpan w:val="2"/>
            <w:tcBorders>
              <w:top w:val="single" w:sz="4" w:space="0" w:color="auto"/>
            </w:tcBorders>
          </w:tcPr>
          <w:p w14:paraId="1A9AD14F" w14:textId="77777777" w:rsidR="004B5214" w:rsidRPr="00ED5A87" w:rsidRDefault="004B5214" w:rsidP="00B12884">
            <w:pPr>
              <w:spacing w:before="100" w:beforeAutospacing="1" w:after="100" w:afterAutospacing="1"/>
              <w:rPr>
                <w:rFonts w:ascii="Arial" w:eastAsiaTheme="minorEastAsia" w:hAnsi="Arial" w:cs="Arial"/>
                <w:sz w:val="22"/>
                <w:szCs w:val="22"/>
              </w:rPr>
            </w:pPr>
            <w:r w:rsidRPr="00ED5A87">
              <w:rPr>
                <w:rFonts w:ascii="Arial" w:eastAsiaTheme="minorEastAsia" w:hAnsi="Arial" w:cs="Arial"/>
                <w:sz w:val="22"/>
                <w:szCs w:val="22"/>
              </w:rPr>
              <w:t>The Board</w:t>
            </w:r>
          </w:p>
        </w:tc>
        <w:tc>
          <w:tcPr>
            <w:tcW w:w="1842" w:type="dxa"/>
            <w:tcBorders>
              <w:top w:val="single" w:sz="4" w:space="0" w:color="auto"/>
            </w:tcBorders>
          </w:tcPr>
          <w:p w14:paraId="405C9466" w14:textId="77777777" w:rsidR="004B5214" w:rsidRPr="00ED5A87" w:rsidRDefault="004B5214" w:rsidP="00B12884">
            <w:pPr>
              <w:rPr>
                <w:rFonts w:ascii="Arial" w:hAnsi="Arial" w:cs="Arial"/>
                <w:color w:val="FF0000"/>
                <w:sz w:val="22"/>
                <w:szCs w:val="22"/>
              </w:rPr>
            </w:pPr>
            <w:r w:rsidRPr="00ED5A87">
              <w:rPr>
                <w:rFonts w:ascii="Arial" w:hAnsi="Arial" w:cs="Arial"/>
                <w:sz w:val="22"/>
                <w:szCs w:val="22"/>
              </w:rPr>
              <w:t>Approved date:</w:t>
            </w:r>
          </w:p>
        </w:tc>
        <w:tc>
          <w:tcPr>
            <w:tcW w:w="1701" w:type="dxa"/>
            <w:tcBorders>
              <w:top w:val="single" w:sz="4" w:space="0" w:color="auto"/>
            </w:tcBorders>
          </w:tcPr>
          <w:p w14:paraId="3AB5D895" w14:textId="1B4F690B" w:rsidR="004B5214" w:rsidRPr="00ED5A87" w:rsidRDefault="00463CB1" w:rsidP="00B12884">
            <w:pPr>
              <w:rPr>
                <w:rFonts w:ascii="Arial" w:hAnsi="Arial" w:cs="Arial"/>
                <w:color w:val="000000" w:themeColor="text1"/>
                <w:sz w:val="22"/>
                <w:szCs w:val="22"/>
              </w:rPr>
            </w:pPr>
            <w:r>
              <w:rPr>
                <w:rFonts w:ascii="Arial" w:hAnsi="Arial" w:cs="Arial"/>
                <w:color w:val="000000" w:themeColor="text1"/>
                <w:sz w:val="22"/>
                <w:szCs w:val="22"/>
              </w:rPr>
              <w:t>08.12.2025</w:t>
            </w:r>
          </w:p>
        </w:tc>
      </w:tr>
      <w:tr w:rsidR="004B5214" w:rsidRPr="00ED5A87" w14:paraId="5646E783" w14:textId="77777777" w:rsidTr="002C5000">
        <w:trPr>
          <w:trHeight w:val="313"/>
        </w:trPr>
        <w:tc>
          <w:tcPr>
            <w:tcW w:w="1701" w:type="dxa"/>
          </w:tcPr>
          <w:p w14:paraId="316FE68F" w14:textId="77777777" w:rsidR="004B5214" w:rsidRPr="00ED5A87" w:rsidRDefault="004B5214" w:rsidP="00B12884">
            <w:pPr>
              <w:rPr>
                <w:rFonts w:ascii="Arial" w:hAnsi="Arial" w:cs="Arial"/>
                <w:sz w:val="22"/>
                <w:szCs w:val="22"/>
              </w:rPr>
            </w:pPr>
            <w:r w:rsidRPr="00ED5A87">
              <w:rPr>
                <w:rFonts w:ascii="Arial" w:hAnsi="Arial" w:cs="Arial"/>
                <w:sz w:val="22"/>
                <w:szCs w:val="22"/>
              </w:rPr>
              <w:t>Issue date:</w:t>
            </w:r>
          </w:p>
        </w:tc>
        <w:tc>
          <w:tcPr>
            <w:tcW w:w="3828" w:type="dxa"/>
            <w:gridSpan w:val="2"/>
          </w:tcPr>
          <w:p w14:paraId="2CECCF7F" w14:textId="1721B1B9" w:rsidR="004B5214" w:rsidRPr="00ED5A87" w:rsidRDefault="00463CB1" w:rsidP="00B12884">
            <w:pPr>
              <w:spacing w:before="100" w:beforeAutospacing="1" w:after="100" w:afterAutospacing="1"/>
              <w:rPr>
                <w:rFonts w:ascii="Arial" w:eastAsiaTheme="minorEastAsia" w:hAnsi="Arial" w:cs="Arial"/>
                <w:sz w:val="22"/>
                <w:szCs w:val="22"/>
              </w:rPr>
            </w:pPr>
            <w:r>
              <w:rPr>
                <w:rFonts w:ascii="Arial" w:eastAsiaTheme="minorEastAsia" w:hAnsi="Arial" w:cs="Arial"/>
                <w:sz w:val="22"/>
                <w:szCs w:val="22"/>
              </w:rPr>
              <w:t>16/01/2026</w:t>
            </w:r>
          </w:p>
        </w:tc>
        <w:tc>
          <w:tcPr>
            <w:tcW w:w="1842" w:type="dxa"/>
          </w:tcPr>
          <w:p w14:paraId="13E102EC" w14:textId="77777777" w:rsidR="004B5214" w:rsidRPr="00ED5A87" w:rsidRDefault="004B5214" w:rsidP="00B12884">
            <w:pPr>
              <w:rPr>
                <w:rFonts w:ascii="Arial" w:hAnsi="Arial" w:cs="Arial"/>
                <w:color w:val="FF0000"/>
                <w:sz w:val="22"/>
                <w:szCs w:val="22"/>
              </w:rPr>
            </w:pPr>
            <w:r w:rsidRPr="00ED5A87">
              <w:rPr>
                <w:rFonts w:ascii="Arial" w:hAnsi="Arial" w:cs="Arial"/>
                <w:sz w:val="22"/>
                <w:szCs w:val="22"/>
              </w:rPr>
              <w:t>Review due by:</w:t>
            </w:r>
          </w:p>
        </w:tc>
        <w:tc>
          <w:tcPr>
            <w:tcW w:w="1701" w:type="dxa"/>
          </w:tcPr>
          <w:p w14:paraId="3A39CBA9" w14:textId="03F91792" w:rsidR="004B5214" w:rsidRPr="00ED5A87" w:rsidRDefault="00463CB1" w:rsidP="00B12884">
            <w:pPr>
              <w:rPr>
                <w:rFonts w:ascii="Arial" w:hAnsi="Arial" w:cs="Arial"/>
                <w:sz w:val="22"/>
                <w:szCs w:val="22"/>
              </w:rPr>
            </w:pPr>
            <w:r>
              <w:rPr>
                <w:rFonts w:ascii="Arial" w:hAnsi="Arial" w:cs="Arial"/>
                <w:sz w:val="22"/>
                <w:szCs w:val="22"/>
              </w:rPr>
              <w:t>December 2026</w:t>
            </w:r>
          </w:p>
        </w:tc>
      </w:tr>
    </w:tbl>
    <w:p w14:paraId="1A773B09" w14:textId="77777777" w:rsidR="004B5214" w:rsidRPr="00ED5A87" w:rsidRDefault="004B5214" w:rsidP="00310955">
      <w:pPr>
        <w:spacing w:after="0" w:line="240" w:lineRule="auto"/>
        <w:jc w:val="center"/>
        <w:rPr>
          <w:rFonts w:ascii="Arial" w:hAnsi="Arial" w:cs="Arial"/>
          <w:b/>
          <w:bCs/>
          <w:sz w:val="24"/>
          <w:szCs w:val="24"/>
          <w:u w:val="single"/>
        </w:rPr>
      </w:pPr>
    </w:p>
    <w:p w14:paraId="595D52DE" w14:textId="77777777" w:rsidR="004B5214" w:rsidRPr="00ED5A87" w:rsidRDefault="004B5214">
      <w:pPr>
        <w:rPr>
          <w:rFonts w:ascii="Arial" w:hAnsi="Arial" w:cs="Arial"/>
          <w:b/>
          <w:bCs/>
          <w:sz w:val="24"/>
          <w:szCs w:val="24"/>
          <w:u w:val="single"/>
        </w:rPr>
      </w:pPr>
      <w:r w:rsidRPr="00ED5A87">
        <w:rPr>
          <w:rFonts w:ascii="Arial" w:hAnsi="Arial" w:cs="Arial"/>
          <w:b/>
          <w:bCs/>
          <w:sz w:val="24"/>
          <w:szCs w:val="24"/>
          <w:u w:val="single"/>
        </w:rPr>
        <w:br w:type="page"/>
      </w:r>
    </w:p>
    <w:p w14:paraId="3369C1D7" w14:textId="6B208363" w:rsidR="00310955" w:rsidRPr="00ED5A87" w:rsidRDefault="00CD098C" w:rsidP="00310955">
      <w:pPr>
        <w:spacing w:after="0" w:line="240" w:lineRule="auto"/>
        <w:jc w:val="center"/>
        <w:rPr>
          <w:rFonts w:ascii="Arial" w:hAnsi="Arial" w:cs="Arial"/>
          <w:b/>
          <w:bCs/>
          <w:sz w:val="24"/>
          <w:szCs w:val="24"/>
          <w:u w:val="single"/>
        </w:rPr>
      </w:pPr>
      <w:r w:rsidRPr="00ED5A87">
        <w:rPr>
          <w:rFonts w:ascii="Arial" w:hAnsi="Arial" w:cs="Arial"/>
          <w:b/>
          <w:bCs/>
          <w:sz w:val="24"/>
          <w:szCs w:val="24"/>
          <w:u w:val="single"/>
        </w:rPr>
        <w:lastRenderedPageBreak/>
        <w:t>STANDING ORDERS</w:t>
      </w:r>
    </w:p>
    <w:p w14:paraId="34C9B27E" w14:textId="77777777" w:rsidR="00310955" w:rsidRPr="00ED5A87" w:rsidRDefault="00310955" w:rsidP="00310955">
      <w:pPr>
        <w:spacing w:after="0" w:line="240" w:lineRule="auto"/>
        <w:jc w:val="center"/>
        <w:rPr>
          <w:rFonts w:ascii="Arial" w:hAnsi="Arial" w:cs="Arial"/>
          <w:b/>
          <w:bCs/>
          <w:sz w:val="24"/>
          <w:szCs w:val="24"/>
          <w:u w:val="single"/>
        </w:rPr>
      </w:pPr>
    </w:p>
    <w:p w14:paraId="0EE79C09" w14:textId="2959B5B9" w:rsidR="008C6EF9" w:rsidRPr="00ED5A87" w:rsidRDefault="00F748E0" w:rsidP="008C6EF9">
      <w:pPr>
        <w:pStyle w:val="NoSpacing"/>
        <w:numPr>
          <w:ilvl w:val="0"/>
          <w:numId w:val="5"/>
        </w:numPr>
        <w:rPr>
          <w:rFonts w:ascii="Arial" w:hAnsi="Arial" w:cs="Arial"/>
          <w:b/>
          <w:bCs/>
          <w:sz w:val="24"/>
          <w:szCs w:val="24"/>
        </w:rPr>
      </w:pPr>
      <w:r w:rsidRPr="00ED5A87">
        <w:rPr>
          <w:rFonts w:ascii="Arial" w:hAnsi="Arial" w:cs="Arial"/>
          <w:b/>
          <w:bCs/>
          <w:sz w:val="24"/>
          <w:szCs w:val="24"/>
        </w:rPr>
        <w:t>Introduction</w:t>
      </w:r>
    </w:p>
    <w:p w14:paraId="719D43DC" w14:textId="77777777" w:rsidR="008C6EF9" w:rsidRPr="00ED5A87" w:rsidRDefault="008C6EF9" w:rsidP="002506C8">
      <w:pPr>
        <w:pStyle w:val="NoSpacing"/>
        <w:ind w:left="360"/>
        <w:jc w:val="both"/>
        <w:rPr>
          <w:rFonts w:ascii="Arial" w:hAnsi="Arial" w:cs="Arial"/>
          <w:sz w:val="24"/>
          <w:szCs w:val="24"/>
        </w:rPr>
      </w:pPr>
    </w:p>
    <w:p w14:paraId="07F0EE11" w14:textId="21D86ACD" w:rsidR="008C6EF9" w:rsidRPr="00ED5A87" w:rsidRDefault="008C6EF9" w:rsidP="002506C8">
      <w:pPr>
        <w:pStyle w:val="NoSpacing"/>
        <w:numPr>
          <w:ilvl w:val="1"/>
          <w:numId w:val="5"/>
        </w:numPr>
        <w:ind w:left="851" w:hanging="491"/>
        <w:jc w:val="both"/>
        <w:rPr>
          <w:rFonts w:ascii="Arial" w:hAnsi="Arial" w:cs="Arial"/>
          <w:b/>
          <w:bCs/>
          <w:sz w:val="24"/>
          <w:szCs w:val="24"/>
        </w:rPr>
      </w:pPr>
      <w:r w:rsidRPr="00ED5A87">
        <w:rPr>
          <w:rFonts w:ascii="Arial" w:hAnsi="Arial" w:cs="Arial"/>
          <w:sz w:val="24"/>
          <w:szCs w:val="24"/>
        </w:rPr>
        <w:t>St Basils operates within a complex regulatory environment. As a Charity, it is regulated by the Charity Commission of England and Wales (Charity number: 1080154). As a registered provider of social housing</w:t>
      </w:r>
      <w:r w:rsidR="008A1E39" w:rsidRPr="00ED5A87">
        <w:rPr>
          <w:rFonts w:ascii="Arial" w:hAnsi="Arial" w:cs="Arial"/>
          <w:sz w:val="24"/>
          <w:szCs w:val="24"/>
        </w:rPr>
        <w:t>,</w:t>
      </w:r>
      <w:r w:rsidRPr="00ED5A87">
        <w:rPr>
          <w:rFonts w:ascii="Arial" w:hAnsi="Arial" w:cs="Arial"/>
          <w:sz w:val="24"/>
          <w:szCs w:val="24"/>
        </w:rPr>
        <w:t xml:space="preserve"> it is regulated by the Regulator of Social Housing (Provider number: H3994). As a Registered Company in England and Wales, it is registered with Companies House</w:t>
      </w:r>
      <w:r w:rsidR="002506C8" w:rsidRPr="00ED5A87">
        <w:rPr>
          <w:rFonts w:ascii="Arial" w:hAnsi="Arial" w:cs="Arial"/>
          <w:sz w:val="24"/>
          <w:szCs w:val="24"/>
        </w:rPr>
        <w:t xml:space="preserve"> (Company Number: 3964376).</w:t>
      </w:r>
      <w:r w:rsidRPr="00ED5A87">
        <w:rPr>
          <w:rFonts w:ascii="Arial" w:hAnsi="Arial" w:cs="Arial"/>
          <w:sz w:val="24"/>
          <w:szCs w:val="24"/>
        </w:rPr>
        <w:t xml:space="preserve"> </w:t>
      </w:r>
    </w:p>
    <w:p w14:paraId="3554CF6B" w14:textId="77777777" w:rsidR="00345BC6" w:rsidRPr="00ED5A87" w:rsidRDefault="00345BC6" w:rsidP="004A6951">
      <w:pPr>
        <w:pStyle w:val="NoSpacing"/>
        <w:ind w:left="360"/>
        <w:jc w:val="both"/>
        <w:rPr>
          <w:rFonts w:ascii="Arial" w:hAnsi="Arial" w:cs="Arial"/>
          <w:b/>
          <w:bCs/>
          <w:sz w:val="24"/>
          <w:szCs w:val="24"/>
        </w:rPr>
      </w:pPr>
    </w:p>
    <w:p w14:paraId="34CE2562" w14:textId="677A9EC2" w:rsidR="00345BC6" w:rsidRPr="00ED5A87" w:rsidRDefault="00F748E0"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 xml:space="preserve">These Standing Orders provide the framework in which St Basils operates. They should be read in conjunction with the Articles of Association and legislation to which St Basils must adhere. In the cases where there is a conflict between the Standing Orders and the Articles and legislation, the latter will take precedence </w:t>
      </w:r>
      <w:r w:rsidR="008F4E5F" w:rsidRPr="00ED5A87">
        <w:rPr>
          <w:rFonts w:ascii="Arial" w:hAnsi="Arial" w:cs="Arial"/>
          <w:sz w:val="24"/>
          <w:szCs w:val="24"/>
        </w:rPr>
        <w:t>over</w:t>
      </w:r>
      <w:r w:rsidRPr="00ED5A87">
        <w:rPr>
          <w:rFonts w:ascii="Arial" w:hAnsi="Arial" w:cs="Arial"/>
          <w:sz w:val="24"/>
          <w:szCs w:val="24"/>
        </w:rPr>
        <w:t xml:space="preserve"> the former.</w:t>
      </w:r>
      <w:r w:rsidR="002506C8" w:rsidRPr="00ED5A87">
        <w:rPr>
          <w:rFonts w:ascii="Arial" w:hAnsi="Arial" w:cs="Arial"/>
          <w:sz w:val="24"/>
          <w:szCs w:val="24"/>
        </w:rPr>
        <w:t xml:space="preserve"> Advice on any of the provisions within this document can be provided by the Governance Team. </w:t>
      </w:r>
    </w:p>
    <w:p w14:paraId="5D279DFD" w14:textId="77777777" w:rsidR="00942C35" w:rsidRPr="00B11DB9" w:rsidRDefault="00942C35" w:rsidP="00B11DB9">
      <w:pPr>
        <w:rPr>
          <w:rFonts w:ascii="Arial" w:hAnsi="Arial" w:cs="Arial"/>
          <w:b/>
          <w:bCs/>
          <w:sz w:val="24"/>
          <w:szCs w:val="24"/>
        </w:rPr>
      </w:pPr>
    </w:p>
    <w:p w14:paraId="6629657F" w14:textId="181AF140" w:rsidR="00942C35" w:rsidRPr="00ED5A87" w:rsidRDefault="00942C35" w:rsidP="004A6951">
      <w:pPr>
        <w:pStyle w:val="NoSpacing"/>
        <w:numPr>
          <w:ilvl w:val="1"/>
          <w:numId w:val="5"/>
        </w:numPr>
        <w:jc w:val="both"/>
        <w:rPr>
          <w:rFonts w:ascii="Arial" w:hAnsi="Arial" w:cs="Arial"/>
          <w:sz w:val="24"/>
          <w:szCs w:val="24"/>
        </w:rPr>
      </w:pPr>
      <w:r w:rsidRPr="00ED5A87">
        <w:rPr>
          <w:rFonts w:ascii="Arial" w:hAnsi="Arial" w:cs="Arial"/>
          <w:sz w:val="24"/>
          <w:szCs w:val="24"/>
        </w:rPr>
        <w:t>The Standing Orders are subject to review and may change in accordance with the law</w:t>
      </w:r>
      <w:r w:rsidR="000B2E0C" w:rsidRPr="00ED5A87">
        <w:rPr>
          <w:rFonts w:ascii="Arial" w:hAnsi="Arial" w:cs="Arial"/>
          <w:sz w:val="24"/>
          <w:szCs w:val="24"/>
        </w:rPr>
        <w:t xml:space="preserve"> or regulatory standards set down by the Regulator for Social Housing, The Charity Commission for England and Wales</w:t>
      </w:r>
      <w:r w:rsidR="003F6100" w:rsidRPr="00ED5A87">
        <w:rPr>
          <w:rFonts w:ascii="Arial" w:hAnsi="Arial" w:cs="Arial"/>
          <w:sz w:val="24"/>
          <w:szCs w:val="24"/>
        </w:rPr>
        <w:t xml:space="preserve">, or any other regulatory requirements set down by </w:t>
      </w:r>
      <w:r w:rsidR="00375B39" w:rsidRPr="00ED5A87">
        <w:rPr>
          <w:rFonts w:ascii="Arial" w:hAnsi="Arial" w:cs="Arial"/>
          <w:sz w:val="24"/>
          <w:szCs w:val="24"/>
        </w:rPr>
        <w:t>principal</w:t>
      </w:r>
      <w:r w:rsidR="003F6100" w:rsidRPr="00ED5A87">
        <w:rPr>
          <w:rFonts w:ascii="Arial" w:hAnsi="Arial" w:cs="Arial"/>
          <w:sz w:val="24"/>
          <w:szCs w:val="24"/>
        </w:rPr>
        <w:t xml:space="preserve"> regulators in other fields in which St Basils operates currently or may decide to do in future. </w:t>
      </w:r>
    </w:p>
    <w:p w14:paraId="20AD9A89" w14:textId="77777777" w:rsidR="00733959" w:rsidRPr="00ED5A87" w:rsidRDefault="00733959" w:rsidP="00733959">
      <w:pPr>
        <w:pStyle w:val="NoSpacing"/>
        <w:ind w:left="792"/>
        <w:jc w:val="both"/>
        <w:rPr>
          <w:rFonts w:ascii="Arial" w:hAnsi="Arial" w:cs="Arial"/>
          <w:b/>
          <w:bCs/>
          <w:sz w:val="24"/>
          <w:szCs w:val="24"/>
        </w:rPr>
      </w:pPr>
    </w:p>
    <w:p w14:paraId="609DBDDD" w14:textId="19963510" w:rsidR="00360A31" w:rsidRPr="00ED5A87" w:rsidRDefault="002506C8" w:rsidP="00733959">
      <w:pPr>
        <w:pStyle w:val="NoSpacing"/>
        <w:numPr>
          <w:ilvl w:val="1"/>
          <w:numId w:val="5"/>
        </w:numPr>
        <w:jc w:val="both"/>
        <w:rPr>
          <w:rFonts w:ascii="Arial" w:hAnsi="Arial" w:cs="Arial"/>
          <w:sz w:val="24"/>
          <w:szCs w:val="24"/>
        </w:rPr>
      </w:pPr>
      <w:r w:rsidRPr="00ED5A87">
        <w:rPr>
          <w:rFonts w:ascii="Arial" w:hAnsi="Arial" w:cs="Arial"/>
          <w:sz w:val="24"/>
          <w:szCs w:val="24"/>
        </w:rPr>
        <w:t xml:space="preserve">As a registered provider of social housing, </w:t>
      </w:r>
      <w:r w:rsidR="00733959" w:rsidRPr="00ED5A87">
        <w:rPr>
          <w:rFonts w:ascii="Arial" w:hAnsi="Arial" w:cs="Arial"/>
          <w:sz w:val="24"/>
          <w:szCs w:val="24"/>
        </w:rPr>
        <w:t>St Basils is expected to</w:t>
      </w:r>
      <w:r w:rsidR="0092320F">
        <w:rPr>
          <w:rFonts w:ascii="Arial" w:hAnsi="Arial" w:cs="Arial"/>
          <w:sz w:val="24"/>
          <w:szCs w:val="24"/>
        </w:rPr>
        <w:t xml:space="preserve"> adopt and</w:t>
      </w:r>
      <w:r w:rsidR="00733959" w:rsidRPr="00ED5A87">
        <w:rPr>
          <w:rFonts w:ascii="Arial" w:hAnsi="Arial" w:cs="Arial"/>
          <w:sz w:val="24"/>
          <w:szCs w:val="24"/>
        </w:rPr>
        <w:t xml:space="preserve"> comply with </w:t>
      </w:r>
      <w:r w:rsidR="0092320F">
        <w:rPr>
          <w:rFonts w:ascii="Arial" w:hAnsi="Arial" w:cs="Arial"/>
          <w:sz w:val="24"/>
          <w:szCs w:val="24"/>
        </w:rPr>
        <w:t xml:space="preserve">an appropriate code of governance. St Basils has chosen to adopt </w:t>
      </w:r>
      <w:r w:rsidR="00733959" w:rsidRPr="00ED5A87">
        <w:rPr>
          <w:rFonts w:ascii="Arial" w:hAnsi="Arial" w:cs="Arial"/>
          <w:sz w:val="24"/>
          <w:szCs w:val="24"/>
        </w:rPr>
        <w:t>the National Housing Federation Code of Governance 2020. These Standing Orders demonstrate compliance with that Code</w:t>
      </w:r>
      <w:r w:rsidR="008F4E5F" w:rsidRPr="00ED5A87">
        <w:rPr>
          <w:rFonts w:ascii="Arial" w:hAnsi="Arial" w:cs="Arial"/>
          <w:sz w:val="24"/>
          <w:szCs w:val="24"/>
        </w:rPr>
        <w:t>.</w:t>
      </w:r>
      <w:r w:rsidR="0096388A" w:rsidRPr="00ED5A87">
        <w:rPr>
          <w:rFonts w:ascii="Arial" w:hAnsi="Arial" w:cs="Arial"/>
          <w:sz w:val="24"/>
          <w:szCs w:val="24"/>
        </w:rPr>
        <w:t xml:space="preserve"> </w:t>
      </w:r>
      <w:r w:rsidR="005E37DC" w:rsidRPr="00ED5A87">
        <w:rPr>
          <w:rFonts w:ascii="Arial" w:hAnsi="Arial" w:cs="Arial"/>
          <w:sz w:val="24"/>
          <w:szCs w:val="24"/>
        </w:rPr>
        <w:t>This Governance Code is adopted on a “comply or explain</w:t>
      </w:r>
      <w:r w:rsidR="00A23A43" w:rsidRPr="00ED5A87">
        <w:rPr>
          <w:rFonts w:ascii="Arial" w:hAnsi="Arial" w:cs="Arial"/>
          <w:sz w:val="24"/>
          <w:szCs w:val="24"/>
        </w:rPr>
        <w:t>”</w:t>
      </w:r>
      <w:r w:rsidR="005E37DC" w:rsidRPr="00ED5A87">
        <w:rPr>
          <w:rFonts w:ascii="Arial" w:hAnsi="Arial" w:cs="Arial"/>
          <w:sz w:val="24"/>
          <w:szCs w:val="24"/>
        </w:rPr>
        <w:t xml:space="preserve"> basis</w:t>
      </w:r>
      <w:r w:rsidR="00A23A43" w:rsidRPr="00ED5A87">
        <w:rPr>
          <w:rFonts w:ascii="Arial" w:hAnsi="Arial" w:cs="Arial"/>
          <w:sz w:val="24"/>
          <w:szCs w:val="24"/>
        </w:rPr>
        <w:t xml:space="preserve">, this document reflects any provisions where the Board </w:t>
      </w:r>
      <w:r w:rsidR="009D5E59" w:rsidRPr="00ED5A87">
        <w:rPr>
          <w:rFonts w:ascii="Arial" w:hAnsi="Arial" w:cs="Arial"/>
          <w:sz w:val="24"/>
          <w:szCs w:val="24"/>
        </w:rPr>
        <w:t xml:space="preserve">chooses not to comply. </w:t>
      </w:r>
    </w:p>
    <w:p w14:paraId="42082085" w14:textId="7D154A3E" w:rsidR="00345BC6" w:rsidRPr="00ED5A87" w:rsidRDefault="00F748E0" w:rsidP="004A6951">
      <w:pPr>
        <w:pStyle w:val="NoSpacing"/>
        <w:ind w:left="792"/>
        <w:jc w:val="both"/>
        <w:rPr>
          <w:rFonts w:ascii="Arial" w:hAnsi="Arial" w:cs="Arial"/>
          <w:b/>
          <w:bCs/>
          <w:sz w:val="24"/>
          <w:szCs w:val="24"/>
        </w:rPr>
      </w:pPr>
      <w:r w:rsidRPr="00ED5A87">
        <w:rPr>
          <w:rFonts w:ascii="Arial" w:hAnsi="Arial" w:cs="Arial"/>
          <w:sz w:val="24"/>
          <w:szCs w:val="24"/>
        </w:rPr>
        <w:t xml:space="preserve"> </w:t>
      </w:r>
    </w:p>
    <w:p w14:paraId="5CD84692" w14:textId="61D7C94E" w:rsidR="00B7530D" w:rsidRPr="00ED5A87" w:rsidRDefault="00F748E0"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 xml:space="preserve">Directors and </w:t>
      </w:r>
      <w:r w:rsidR="00BA507F" w:rsidRPr="00ED5A87">
        <w:rPr>
          <w:rFonts w:ascii="Arial" w:hAnsi="Arial" w:cs="Arial"/>
          <w:sz w:val="24"/>
          <w:szCs w:val="24"/>
        </w:rPr>
        <w:t>Officers of St Basils will be bound by these Standing Orders and be expected to act in accordance with the Seven Principles of Public Life, known as the Nolan Principles</w:t>
      </w:r>
      <w:r w:rsidR="008F4E5F" w:rsidRPr="00ED5A87">
        <w:rPr>
          <w:rFonts w:ascii="Arial" w:hAnsi="Arial" w:cs="Arial"/>
          <w:sz w:val="24"/>
          <w:szCs w:val="24"/>
        </w:rPr>
        <w:t>, as follows</w:t>
      </w:r>
      <w:r w:rsidR="007E3F12" w:rsidRPr="00ED5A87">
        <w:rPr>
          <w:rFonts w:ascii="Arial" w:hAnsi="Arial" w:cs="Arial"/>
          <w:sz w:val="24"/>
          <w:szCs w:val="24"/>
        </w:rPr>
        <w:t>:</w:t>
      </w:r>
    </w:p>
    <w:p w14:paraId="701834F0" w14:textId="6BB3DC96" w:rsidR="00B7530D" w:rsidRPr="00ED5A87" w:rsidRDefault="00B7530D" w:rsidP="00310955">
      <w:pPr>
        <w:jc w:val="both"/>
        <w:rPr>
          <w:rFonts w:ascii="Arial" w:hAnsi="Arial" w:cs="Arial"/>
          <w:sz w:val="24"/>
          <w:szCs w:val="24"/>
        </w:rPr>
      </w:pPr>
    </w:p>
    <w:p w14:paraId="4592B735" w14:textId="77777777" w:rsidR="00B7530D" w:rsidRPr="00ED5A87" w:rsidRDefault="00B7530D" w:rsidP="004A6951">
      <w:pPr>
        <w:pStyle w:val="NoSpacing"/>
        <w:numPr>
          <w:ilvl w:val="0"/>
          <w:numId w:val="6"/>
        </w:numPr>
        <w:jc w:val="both"/>
        <w:rPr>
          <w:rFonts w:ascii="Arial" w:hAnsi="Arial" w:cs="Arial"/>
          <w:b/>
          <w:bCs/>
          <w:sz w:val="24"/>
          <w:szCs w:val="24"/>
        </w:rPr>
      </w:pPr>
      <w:r w:rsidRPr="00ED5A87">
        <w:rPr>
          <w:rFonts w:ascii="Arial" w:hAnsi="Arial" w:cs="Arial"/>
          <w:b/>
          <w:bCs/>
          <w:sz w:val="24"/>
          <w:szCs w:val="24"/>
        </w:rPr>
        <w:t>Selflessness</w:t>
      </w:r>
    </w:p>
    <w:p w14:paraId="288B408D" w14:textId="77777777" w:rsidR="00B7530D" w:rsidRPr="00ED5A87" w:rsidRDefault="00B7530D" w:rsidP="000E4719">
      <w:pPr>
        <w:pStyle w:val="NoSpacing"/>
        <w:ind w:left="720"/>
        <w:rPr>
          <w:rFonts w:ascii="Arial" w:hAnsi="Arial" w:cs="Arial"/>
          <w:sz w:val="24"/>
          <w:szCs w:val="24"/>
        </w:rPr>
      </w:pPr>
      <w:r w:rsidRPr="00ED5A87">
        <w:rPr>
          <w:rFonts w:ascii="Arial" w:hAnsi="Arial" w:cs="Arial"/>
          <w:sz w:val="24"/>
          <w:szCs w:val="24"/>
        </w:rPr>
        <w:t xml:space="preserve">Holders of office should take decisions solely on what is in the public interest. They should not do so on the basis of financial or material benefit for themselves or family members. </w:t>
      </w:r>
    </w:p>
    <w:p w14:paraId="013821F7" w14:textId="77777777" w:rsidR="00B7530D" w:rsidRPr="00ED5A87" w:rsidRDefault="00B7530D" w:rsidP="000E4719">
      <w:pPr>
        <w:pStyle w:val="NoSpacing"/>
        <w:rPr>
          <w:rFonts w:ascii="Arial" w:hAnsi="Arial" w:cs="Arial"/>
          <w:b/>
          <w:bCs/>
          <w:sz w:val="24"/>
          <w:szCs w:val="24"/>
        </w:rPr>
      </w:pPr>
    </w:p>
    <w:p w14:paraId="617BB1CF" w14:textId="77777777" w:rsidR="00B7530D" w:rsidRPr="00ED5A87" w:rsidRDefault="00B7530D" w:rsidP="004A6951">
      <w:pPr>
        <w:pStyle w:val="NoSpacing"/>
        <w:numPr>
          <w:ilvl w:val="0"/>
          <w:numId w:val="6"/>
        </w:numPr>
        <w:jc w:val="both"/>
        <w:rPr>
          <w:rFonts w:ascii="Arial" w:hAnsi="Arial" w:cs="Arial"/>
          <w:b/>
          <w:bCs/>
          <w:sz w:val="24"/>
          <w:szCs w:val="24"/>
        </w:rPr>
      </w:pPr>
      <w:r w:rsidRPr="00ED5A87">
        <w:rPr>
          <w:rFonts w:ascii="Arial" w:hAnsi="Arial" w:cs="Arial"/>
          <w:b/>
          <w:bCs/>
          <w:sz w:val="24"/>
          <w:szCs w:val="24"/>
        </w:rPr>
        <w:t>Integrity</w:t>
      </w:r>
    </w:p>
    <w:p w14:paraId="61612B10" w14:textId="38D164B7" w:rsidR="00B7530D" w:rsidRPr="00ED5A87" w:rsidRDefault="00B7530D" w:rsidP="004A6951">
      <w:pPr>
        <w:pStyle w:val="NoSpacing"/>
        <w:ind w:left="720"/>
        <w:jc w:val="both"/>
        <w:rPr>
          <w:rFonts w:ascii="Arial" w:hAnsi="Arial" w:cs="Arial"/>
          <w:sz w:val="24"/>
          <w:szCs w:val="24"/>
        </w:rPr>
      </w:pPr>
      <w:r w:rsidRPr="00ED5A87">
        <w:rPr>
          <w:rFonts w:ascii="Arial" w:hAnsi="Arial" w:cs="Arial"/>
          <w:sz w:val="24"/>
          <w:szCs w:val="24"/>
        </w:rPr>
        <w:t xml:space="preserve">Holders of office should not place themselves under any financial or other obligation to outside organisations or organisations that might influence them in their decision making or the performance of their duties. </w:t>
      </w:r>
    </w:p>
    <w:p w14:paraId="54118B42" w14:textId="40184775" w:rsidR="00310955" w:rsidRPr="00ED5A87" w:rsidRDefault="00310955" w:rsidP="004A6951">
      <w:pPr>
        <w:pStyle w:val="NoSpacing"/>
        <w:ind w:left="720"/>
        <w:jc w:val="both"/>
        <w:rPr>
          <w:rFonts w:ascii="Arial" w:hAnsi="Arial" w:cs="Arial"/>
          <w:sz w:val="24"/>
          <w:szCs w:val="24"/>
        </w:rPr>
      </w:pPr>
    </w:p>
    <w:p w14:paraId="7E3DEE5B" w14:textId="77777777" w:rsidR="00B7530D" w:rsidRPr="00ED5A87" w:rsidRDefault="00B7530D" w:rsidP="004A6951">
      <w:pPr>
        <w:pStyle w:val="NoSpacing"/>
        <w:numPr>
          <w:ilvl w:val="0"/>
          <w:numId w:val="6"/>
        </w:numPr>
        <w:jc w:val="both"/>
        <w:rPr>
          <w:rFonts w:ascii="Arial" w:hAnsi="Arial" w:cs="Arial"/>
          <w:b/>
          <w:bCs/>
          <w:sz w:val="24"/>
          <w:szCs w:val="24"/>
        </w:rPr>
      </w:pPr>
      <w:r w:rsidRPr="00ED5A87">
        <w:rPr>
          <w:rFonts w:ascii="Arial" w:hAnsi="Arial" w:cs="Arial"/>
          <w:b/>
          <w:bCs/>
          <w:sz w:val="24"/>
          <w:szCs w:val="24"/>
        </w:rPr>
        <w:t>Objectivity</w:t>
      </w:r>
    </w:p>
    <w:p w14:paraId="28EE1E6F" w14:textId="24BE88D1" w:rsidR="00B7530D" w:rsidRPr="00ED5A87" w:rsidRDefault="00B7530D" w:rsidP="000E4719">
      <w:pPr>
        <w:pStyle w:val="NoSpacing"/>
        <w:ind w:left="720"/>
        <w:rPr>
          <w:rFonts w:ascii="Arial" w:hAnsi="Arial" w:cs="Arial"/>
          <w:sz w:val="24"/>
          <w:szCs w:val="24"/>
        </w:rPr>
      </w:pPr>
      <w:r w:rsidRPr="00ED5A87">
        <w:rPr>
          <w:rFonts w:ascii="Arial" w:hAnsi="Arial" w:cs="Arial"/>
          <w:sz w:val="24"/>
          <w:szCs w:val="24"/>
        </w:rPr>
        <w:t xml:space="preserve">In carrying out business, holders of office should make decisions on their own merit. This will include making appointments, awarding contracts or recommending awards or benefits. </w:t>
      </w:r>
    </w:p>
    <w:p w14:paraId="3C9390EB" w14:textId="77777777" w:rsidR="00D34375" w:rsidRPr="00ED5A87" w:rsidRDefault="00D34375" w:rsidP="000E4719">
      <w:pPr>
        <w:pStyle w:val="NoSpacing"/>
        <w:ind w:left="720"/>
        <w:rPr>
          <w:rFonts w:ascii="Arial" w:hAnsi="Arial" w:cs="Arial"/>
          <w:sz w:val="24"/>
          <w:szCs w:val="24"/>
        </w:rPr>
      </w:pPr>
    </w:p>
    <w:p w14:paraId="226463F0" w14:textId="77777777" w:rsidR="00B7530D" w:rsidRPr="00ED5A87" w:rsidRDefault="00B7530D" w:rsidP="004A6951">
      <w:pPr>
        <w:pStyle w:val="NoSpacing"/>
        <w:numPr>
          <w:ilvl w:val="0"/>
          <w:numId w:val="6"/>
        </w:numPr>
        <w:jc w:val="both"/>
        <w:rPr>
          <w:rFonts w:ascii="Arial" w:hAnsi="Arial" w:cs="Arial"/>
          <w:b/>
          <w:bCs/>
          <w:sz w:val="24"/>
          <w:szCs w:val="24"/>
        </w:rPr>
      </w:pPr>
      <w:r w:rsidRPr="00ED5A87">
        <w:rPr>
          <w:rFonts w:ascii="Arial" w:hAnsi="Arial" w:cs="Arial"/>
          <w:b/>
          <w:bCs/>
          <w:sz w:val="24"/>
          <w:szCs w:val="24"/>
        </w:rPr>
        <w:t>Accountability</w:t>
      </w:r>
    </w:p>
    <w:p w14:paraId="005AAFE7" w14:textId="77777777" w:rsidR="00B7530D" w:rsidRPr="00ED5A87" w:rsidRDefault="00B7530D" w:rsidP="000E4719">
      <w:pPr>
        <w:pStyle w:val="NoSpacing"/>
        <w:ind w:left="720"/>
        <w:rPr>
          <w:rFonts w:ascii="Arial" w:hAnsi="Arial" w:cs="Arial"/>
          <w:b/>
          <w:bCs/>
          <w:sz w:val="24"/>
          <w:szCs w:val="24"/>
        </w:rPr>
      </w:pPr>
      <w:r w:rsidRPr="00ED5A87">
        <w:rPr>
          <w:rFonts w:ascii="Arial" w:hAnsi="Arial" w:cs="Arial"/>
          <w:sz w:val="24"/>
          <w:szCs w:val="24"/>
        </w:rPr>
        <w:t xml:space="preserve">Holders of office are accountable for their decisions and actions to the organisation’s stakeholders and must submit themselves to whatever scrutiny is appropriate for their office. </w:t>
      </w:r>
      <w:r w:rsidRPr="00ED5A87">
        <w:rPr>
          <w:rFonts w:ascii="Arial" w:hAnsi="Arial" w:cs="Arial"/>
          <w:b/>
          <w:bCs/>
          <w:sz w:val="24"/>
          <w:szCs w:val="24"/>
        </w:rPr>
        <w:t xml:space="preserve"> </w:t>
      </w:r>
    </w:p>
    <w:p w14:paraId="321AEFDC" w14:textId="77777777" w:rsidR="00B7530D" w:rsidRPr="00ED5A87" w:rsidRDefault="00B7530D" w:rsidP="004A6951">
      <w:pPr>
        <w:pStyle w:val="NoSpacing"/>
        <w:jc w:val="both"/>
        <w:rPr>
          <w:rFonts w:ascii="Arial" w:hAnsi="Arial" w:cs="Arial"/>
          <w:b/>
          <w:bCs/>
          <w:sz w:val="24"/>
          <w:szCs w:val="24"/>
        </w:rPr>
      </w:pPr>
    </w:p>
    <w:p w14:paraId="4E709494" w14:textId="77777777" w:rsidR="00B7530D" w:rsidRPr="00ED5A87" w:rsidRDefault="00B7530D" w:rsidP="004A6951">
      <w:pPr>
        <w:pStyle w:val="NoSpacing"/>
        <w:numPr>
          <w:ilvl w:val="0"/>
          <w:numId w:val="6"/>
        </w:numPr>
        <w:jc w:val="both"/>
        <w:rPr>
          <w:rFonts w:ascii="Arial" w:hAnsi="Arial" w:cs="Arial"/>
          <w:b/>
          <w:bCs/>
          <w:sz w:val="24"/>
          <w:szCs w:val="24"/>
        </w:rPr>
      </w:pPr>
      <w:r w:rsidRPr="00ED5A87">
        <w:rPr>
          <w:rFonts w:ascii="Arial" w:hAnsi="Arial" w:cs="Arial"/>
          <w:b/>
          <w:bCs/>
          <w:sz w:val="24"/>
          <w:szCs w:val="24"/>
        </w:rPr>
        <w:t>Openness</w:t>
      </w:r>
    </w:p>
    <w:p w14:paraId="3C5F844E" w14:textId="31A68AA7" w:rsidR="00A3396F" w:rsidRPr="00ED5A87" w:rsidRDefault="00B7530D" w:rsidP="00A040A5">
      <w:pPr>
        <w:pStyle w:val="NoSpacing"/>
        <w:ind w:left="720"/>
        <w:jc w:val="both"/>
        <w:rPr>
          <w:rFonts w:ascii="Arial" w:hAnsi="Arial" w:cs="Arial"/>
          <w:b/>
          <w:bCs/>
          <w:sz w:val="24"/>
          <w:szCs w:val="24"/>
        </w:rPr>
      </w:pPr>
      <w:r w:rsidRPr="00ED5A87">
        <w:rPr>
          <w:rFonts w:ascii="Arial" w:hAnsi="Arial" w:cs="Arial"/>
          <w:sz w:val="24"/>
          <w:szCs w:val="24"/>
        </w:rPr>
        <w:t xml:space="preserve">Holders of office should be as open as possible in the decisions they </w:t>
      </w:r>
      <w:proofErr w:type="gramStart"/>
      <w:r w:rsidRPr="00ED5A87">
        <w:rPr>
          <w:rFonts w:ascii="Arial" w:hAnsi="Arial" w:cs="Arial"/>
          <w:sz w:val="24"/>
          <w:szCs w:val="24"/>
        </w:rPr>
        <w:t>take,</w:t>
      </w:r>
      <w:proofErr w:type="gramEnd"/>
      <w:r w:rsidRPr="00ED5A87">
        <w:rPr>
          <w:rFonts w:ascii="Arial" w:hAnsi="Arial" w:cs="Arial"/>
          <w:sz w:val="24"/>
          <w:szCs w:val="24"/>
        </w:rPr>
        <w:t xml:space="preserve"> they should provide reasons for their decisions and restrict information only when public interest demands it. </w:t>
      </w:r>
      <w:r w:rsidRPr="00ED5A87">
        <w:rPr>
          <w:rFonts w:ascii="Arial" w:hAnsi="Arial" w:cs="Arial"/>
          <w:b/>
          <w:bCs/>
          <w:sz w:val="24"/>
          <w:szCs w:val="24"/>
        </w:rPr>
        <w:t xml:space="preserve"> </w:t>
      </w:r>
    </w:p>
    <w:p w14:paraId="49256FC4" w14:textId="77777777" w:rsidR="00B7530D" w:rsidRPr="00ED5A87" w:rsidRDefault="00B7530D" w:rsidP="004A6951">
      <w:pPr>
        <w:pStyle w:val="NoSpacing"/>
        <w:jc w:val="both"/>
        <w:rPr>
          <w:rFonts w:ascii="Arial" w:hAnsi="Arial" w:cs="Arial"/>
          <w:b/>
          <w:bCs/>
          <w:sz w:val="24"/>
          <w:szCs w:val="24"/>
        </w:rPr>
      </w:pPr>
    </w:p>
    <w:p w14:paraId="3C3D8A9E" w14:textId="77777777" w:rsidR="00B7530D" w:rsidRPr="00ED5A87" w:rsidRDefault="00B7530D" w:rsidP="004A6951">
      <w:pPr>
        <w:pStyle w:val="NoSpacing"/>
        <w:numPr>
          <w:ilvl w:val="0"/>
          <w:numId w:val="6"/>
        </w:numPr>
        <w:jc w:val="both"/>
        <w:rPr>
          <w:rFonts w:ascii="Arial" w:hAnsi="Arial" w:cs="Arial"/>
          <w:b/>
          <w:bCs/>
          <w:sz w:val="24"/>
          <w:szCs w:val="24"/>
        </w:rPr>
      </w:pPr>
      <w:r w:rsidRPr="00ED5A87">
        <w:rPr>
          <w:rFonts w:ascii="Arial" w:hAnsi="Arial" w:cs="Arial"/>
          <w:b/>
          <w:bCs/>
          <w:sz w:val="24"/>
          <w:szCs w:val="24"/>
        </w:rPr>
        <w:t>Honesty</w:t>
      </w:r>
    </w:p>
    <w:p w14:paraId="1FFBB621" w14:textId="77777777" w:rsidR="00B7530D" w:rsidRPr="00ED5A87" w:rsidRDefault="00B7530D" w:rsidP="004A6951">
      <w:pPr>
        <w:pStyle w:val="NoSpacing"/>
        <w:ind w:left="720"/>
        <w:jc w:val="both"/>
        <w:rPr>
          <w:rFonts w:ascii="Arial" w:hAnsi="Arial" w:cs="Arial"/>
          <w:sz w:val="24"/>
          <w:szCs w:val="24"/>
        </w:rPr>
      </w:pPr>
      <w:r w:rsidRPr="00ED5A87">
        <w:rPr>
          <w:rFonts w:ascii="Arial" w:hAnsi="Arial" w:cs="Arial"/>
          <w:sz w:val="24"/>
          <w:szCs w:val="24"/>
        </w:rPr>
        <w:t xml:space="preserve">Holders of office have a duty to declare private interests and take steps to resolve conflicts in such a way that protects the public interest. </w:t>
      </w:r>
    </w:p>
    <w:p w14:paraId="1686C497" w14:textId="77777777" w:rsidR="00B7530D" w:rsidRPr="00ED5A87" w:rsidRDefault="00B7530D" w:rsidP="004A6951">
      <w:pPr>
        <w:pStyle w:val="NoSpacing"/>
        <w:jc w:val="both"/>
        <w:rPr>
          <w:rFonts w:ascii="Arial" w:hAnsi="Arial" w:cs="Arial"/>
          <w:b/>
          <w:bCs/>
          <w:sz w:val="24"/>
          <w:szCs w:val="24"/>
        </w:rPr>
      </w:pPr>
    </w:p>
    <w:p w14:paraId="4B309BF6" w14:textId="77777777" w:rsidR="00B7530D" w:rsidRPr="00ED5A87" w:rsidRDefault="00B7530D" w:rsidP="004A6951">
      <w:pPr>
        <w:pStyle w:val="NoSpacing"/>
        <w:numPr>
          <w:ilvl w:val="0"/>
          <w:numId w:val="6"/>
        </w:numPr>
        <w:jc w:val="both"/>
        <w:rPr>
          <w:rFonts w:ascii="Arial" w:hAnsi="Arial" w:cs="Arial"/>
          <w:b/>
          <w:bCs/>
          <w:sz w:val="24"/>
          <w:szCs w:val="24"/>
        </w:rPr>
      </w:pPr>
      <w:r w:rsidRPr="00ED5A87">
        <w:rPr>
          <w:rFonts w:ascii="Arial" w:hAnsi="Arial" w:cs="Arial"/>
          <w:b/>
          <w:bCs/>
          <w:sz w:val="24"/>
          <w:szCs w:val="24"/>
        </w:rPr>
        <w:t>Leadership</w:t>
      </w:r>
    </w:p>
    <w:p w14:paraId="6E225B01" w14:textId="22DC14AB" w:rsidR="00B7530D" w:rsidRPr="00ED5A87" w:rsidRDefault="00B7530D" w:rsidP="000E4719">
      <w:pPr>
        <w:pStyle w:val="ListParagraph"/>
        <w:rPr>
          <w:rFonts w:ascii="Arial" w:hAnsi="Arial" w:cs="Arial"/>
          <w:sz w:val="24"/>
          <w:szCs w:val="24"/>
        </w:rPr>
      </w:pPr>
      <w:r w:rsidRPr="00ED5A87">
        <w:rPr>
          <w:rFonts w:ascii="Arial" w:hAnsi="Arial" w:cs="Arial"/>
          <w:sz w:val="24"/>
          <w:szCs w:val="24"/>
        </w:rPr>
        <w:t>Holders of office should promote and support these principles and lead by example.</w:t>
      </w:r>
    </w:p>
    <w:p w14:paraId="02014FE7" w14:textId="64AE4542" w:rsidR="00CB627F" w:rsidRPr="00ED5A87" w:rsidRDefault="002F12B3"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In addition, the following St Basils Policies</w:t>
      </w:r>
      <w:r w:rsidR="008F4E5F" w:rsidRPr="00ED5A87">
        <w:rPr>
          <w:rFonts w:ascii="Arial" w:hAnsi="Arial" w:cs="Arial"/>
          <w:sz w:val="24"/>
          <w:szCs w:val="24"/>
        </w:rPr>
        <w:t>,</w:t>
      </w:r>
      <w:r w:rsidRPr="00ED5A87">
        <w:rPr>
          <w:rFonts w:ascii="Arial" w:hAnsi="Arial" w:cs="Arial"/>
          <w:sz w:val="24"/>
          <w:szCs w:val="24"/>
        </w:rPr>
        <w:t xml:space="preserve"> Procedures</w:t>
      </w:r>
      <w:r w:rsidR="008F4E5F" w:rsidRPr="00ED5A87">
        <w:rPr>
          <w:rFonts w:ascii="Arial" w:hAnsi="Arial" w:cs="Arial"/>
          <w:sz w:val="24"/>
          <w:szCs w:val="24"/>
        </w:rPr>
        <w:t>,</w:t>
      </w:r>
      <w:r w:rsidRPr="00ED5A87">
        <w:rPr>
          <w:rFonts w:ascii="Arial" w:hAnsi="Arial" w:cs="Arial"/>
          <w:sz w:val="24"/>
          <w:szCs w:val="24"/>
        </w:rPr>
        <w:t xml:space="preserve"> and Codes are also relevant to the effective conduct of </w:t>
      </w:r>
      <w:r w:rsidR="003C1549" w:rsidRPr="00ED5A87">
        <w:rPr>
          <w:rFonts w:ascii="Arial" w:hAnsi="Arial" w:cs="Arial"/>
          <w:sz w:val="24"/>
          <w:szCs w:val="24"/>
        </w:rPr>
        <w:t>St Basils</w:t>
      </w:r>
      <w:r w:rsidRPr="00ED5A87">
        <w:rPr>
          <w:rFonts w:ascii="Arial" w:hAnsi="Arial" w:cs="Arial"/>
          <w:sz w:val="24"/>
          <w:szCs w:val="24"/>
        </w:rPr>
        <w:t xml:space="preserve">. </w:t>
      </w:r>
      <w:r w:rsidR="008F4E5F" w:rsidRPr="00ED5A87">
        <w:rPr>
          <w:rFonts w:ascii="Arial" w:hAnsi="Arial" w:cs="Arial"/>
          <w:sz w:val="24"/>
          <w:szCs w:val="24"/>
        </w:rPr>
        <w:t xml:space="preserve"> </w:t>
      </w:r>
      <w:r w:rsidRPr="00ED5A87">
        <w:rPr>
          <w:rFonts w:ascii="Arial" w:hAnsi="Arial" w:cs="Arial"/>
          <w:sz w:val="24"/>
          <w:szCs w:val="24"/>
        </w:rPr>
        <w:t>Directors and Officers</w:t>
      </w:r>
      <w:r w:rsidR="009C0462" w:rsidRPr="00ED5A87">
        <w:rPr>
          <w:rStyle w:val="FootnoteReference"/>
          <w:rFonts w:ascii="Arial" w:hAnsi="Arial" w:cs="Arial"/>
          <w:sz w:val="24"/>
          <w:szCs w:val="24"/>
        </w:rPr>
        <w:footnoteReference w:id="1"/>
      </w:r>
      <w:r w:rsidRPr="00ED5A87">
        <w:rPr>
          <w:rFonts w:ascii="Arial" w:hAnsi="Arial" w:cs="Arial"/>
          <w:sz w:val="24"/>
          <w:szCs w:val="24"/>
        </w:rPr>
        <w:t xml:space="preserve"> should be familiar with the </w:t>
      </w:r>
      <w:r w:rsidR="00A57319" w:rsidRPr="00ED5A87">
        <w:rPr>
          <w:rFonts w:ascii="Arial" w:hAnsi="Arial" w:cs="Arial"/>
          <w:sz w:val="24"/>
          <w:szCs w:val="24"/>
        </w:rPr>
        <w:t>following, which will be made available on the Board portal</w:t>
      </w:r>
      <w:r w:rsidRPr="00ED5A87">
        <w:rPr>
          <w:rFonts w:ascii="Arial" w:hAnsi="Arial" w:cs="Arial"/>
          <w:sz w:val="24"/>
          <w:szCs w:val="24"/>
        </w:rPr>
        <w:t>:</w:t>
      </w:r>
    </w:p>
    <w:p w14:paraId="766A2EC8" w14:textId="77777777" w:rsidR="00CB627F" w:rsidRPr="00ED5A87" w:rsidRDefault="00CB627F" w:rsidP="004A6951">
      <w:pPr>
        <w:pStyle w:val="NoSpacing"/>
        <w:jc w:val="both"/>
        <w:rPr>
          <w:rFonts w:ascii="Arial" w:hAnsi="Arial" w:cs="Arial"/>
          <w:sz w:val="24"/>
          <w:szCs w:val="24"/>
        </w:rPr>
      </w:pPr>
    </w:p>
    <w:p w14:paraId="6291ADBC" w14:textId="1F04EBA0" w:rsidR="00CB627F" w:rsidRPr="00ED5A87" w:rsidRDefault="00CB627F" w:rsidP="004A6951">
      <w:pPr>
        <w:pStyle w:val="NoSpacing"/>
        <w:numPr>
          <w:ilvl w:val="0"/>
          <w:numId w:val="4"/>
        </w:numPr>
        <w:ind w:left="1276"/>
        <w:jc w:val="both"/>
        <w:rPr>
          <w:rFonts w:ascii="Arial" w:hAnsi="Arial" w:cs="Arial"/>
          <w:sz w:val="24"/>
          <w:szCs w:val="24"/>
        </w:rPr>
      </w:pPr>
      <w:r w:rsidRPr="00ED5A87">
        <w:rPr>
          <w:rFonts w:ascii="Arial" w:hAnsi="Arial" w:cs="Arial"/>
          <w:sz w:val="24"/>
          <w:szCs w:val="24"/>
        </w:rPr>
        <w:t>St Basils</w:t>
      </w:r>
      <w:r w:rsidR="008F4E5F" w:rsidRPr="00ED5A87">
        <w:rPr>
          <w:rFonts w:ascii="Arial" w:hAnsi="Arial" w:cs="Arial"/>
          <w:sz w:val="24"/>
          <w:szCs w:val="24"/>
        </w:rPr>
        <w:t>’</w:t>
      </w:r>
      <w:r w:rsidRPr="00ED5A87">
        <w:rPr>
          <w:rFonts w:ascii="Arial" w:hAnsi="Arial" w:cs="Arial"/>
          <w:sz w:val="24"/>
          <w:szCs w:val="24"/>
        </w:rPr>
        <w:t xml:space="preserve"> Articles of Associatio</w:t>
      </w:r>
      <w:r w:rsidR="008F4E5F" w:rsidRPr="00ED5A87">
        <w:rPr>
          <w:rFonts w:ascii="Arial" w:hAnsi="Arial" w:cs="Arial"/>
          <w:sz w:val="24"/>
          <w:szCs w:val="24"/>
        </w:rPr>
        <w:t>n</w:t>
      </w:r>
    </w:p>
    <w:p w14:paraId="09C2E18A" w14:textId="272075AA" w:rsidR="00CB627F" w:rsidRPr="00ED5A87" w:rsidRDefault="00CB627F" w:rsidP="004A6951">
      <w:pPr>
        <w:pStyle w:val="NoSpacing"/>
        <w:numPr>
          <w:ilvl w:val="0"/>
          <w:numId w:val="4"/>
        </w:numPr>
        <w:ind w:left="1276"/>
        <w:jc w:val="both"/>
        <w:rPr>
          <w:rFonts w:ascii="Arial" w:hAnsi="Arial" w:cs="Arial"/>
          <w:sz w:val="24"/>
          <w:szCs w:val="24"/>
        </w:rPr>
      </w:pPr>
      <w:r w:rsidRPr="00ED5A87">
        <w:rPr>
          <w:rFonts w:ascii="Arial" w:hAnsi="Arial" w:cs="Arial"/>
          <w:sz w:val="24"/>
          <w:szCs w:val="24"/>
        </w:rPr>
        <w:t>St Basils</w:t>
      </w:r>
      <w:r w:rsidR="008F4E5F" w:rsidRPr="00ED5A87">
        <w:rPr>
          <w:rFonts w:ascii="Arial" w:hAnsi="Arial" w:cs="Arial"/>
          <w:sz w:val="24"/>
          <w:szCs w:val="24"/>
        </w:rPr>
        <w:t>’</w:t>
      </w:r>
      <w:r w:rsidRPr="00ED5A87">
        <w:rPr>
          <w:rFonts w:ascii="Arial" w:hAnsi="Arial" w:cs="Arial"/>
          <w:sz w:val="24"/>
          <w:szCs w:val="24"/>
        </w:rPr>
        <w:t xml:space="preserve"> Financial Regulations</w:t>
      </w:r>
    </w:p>
    <w:p w14:paraId="14530F40" w14:textId="7AD06BAB" w:rsidR="00CB627F" w:rsidRPr="00ED5A87" w:rsidRDefault="00CB627F" w:rsidP="004A6951">
      <w:pPr>
        <w:pStyle w:val="NoSpacing"/>
        <w:numPr>
          <w:ilvl w:val="0"/>
          <w:numId w:val="4"/>
        </w:numPr>
        <w:ind w:left="1276"/>
        <w:jc w:val="both"/>
        <w:rPr>
          <w:rFonts w:ascii="Arial" w:hAnsi="Arial" w:cs="Arial"/>
          <w:sz w:val="24"/>
          <w:szCs w:val="24"/>
        </w:rPr>
      </w:pPr>
      <w:r w:rsidRPr="00ED5A87">
        <w:rPr>
          <w:rFonts w:ascii="Arial" w:hAnsi="Arial" w:cs="Arial"/>
          <w:sz w:val="24"/>
          <w:szCs w:val="24"/>
        </w:rPr>
        <w:t>St Basils</w:t>
      </w:r>
      <w:r w:rsidR="008F4E5F" w:rsidRPr="00ED5A87">
        <w:rPr>
          <w:rFonts w:ascii="Arial" w:hAnsi="Arial" w:cs="Arial"/>
          <w:sz w:val="24"/>
          <w:szCs w:val="24"/>
        </w:rPr>
        <w:t>’</w:t>
      </w:r>
      <w:r w:rsidRPr="00ED5A87">
        <w:rPr>
          <w:rFonts w:ascii="Arial" w:hAnsi="Arial" w:cs="Arial"/>
          <w:sz w:val="24"/>
          <w:szCs w:val="24"/>
        </w:rPr>
        <w:t xml:space="preserve"> Whistleblowing Policy and Procedures</w:t>
      </w:r>
    </w:p>
    <w:p w14:paraId="7CBE0F78" w14:textId="765E2E36" w:rsidR="00360A31" w:rsidRPr="00ED5A87" w:rsidRDefault="00360A31" w:rsidP="004A6951">
      <w:pPr>
        <w:pStyle w:val="NoSpacing"/>
        <w:numPr>
          <w:ilvl w:val="0"/>
          <w:numId w:val="4"/>
        </w:numPr>
        <w:ind w:left="1276"/>
        <w:jc w:val="both"/>
        <w:rPr>
          <w:rFonts w:ascii="Arial" w:hAnsi="Arial" w:cs="Arial"/>
          <w:sz w:val="24"/>
          <w:szCs w:val="24"/>
        </w:rPr>
      </w:pPr>
      <w:r w:rsidRPr="00ED5A87">
        <w:rPr>
          <w:rFonts w:ascii="Arial" w:hAnsi="Arial" w:cs="Arial"/>
          <w:sz w:val="24"/>
          <w:szCs w:val="24"/>
        </w:rPr>
        <w:t>St Basils</w:t>
      </w:r>
      <w:r w:rsidR="008F4E5F" w:rsidRPr="00ED5A87">
        <w:rPr>
          <w:rFonts w:ascii="Arial" w:hAnsi="Arial" w:cs="Arial"/>
          <w:sz w:val="24"/>
          <w:szCs w:val="24"/>
        </w:rPr>
        <w:t>’</w:t>
      </w:r>
      <w:r w:rsidRPr="00ED5A87">
        <w:rPr>
          <w:rFonts w:ascii="Arial" w:hAnsi="Arial" w:cs="Arial"/>
          <w:sz w:val="24"/>
          <w:szCs w:val="24"/>
        </w:rPr>
        <w:t xml:space="preserve"> Probity Policy and associated Procedures </w:t>
      </w:r>
    </w:p>
    <w:p w14:paraId="517CD2DB" w14:textId="79A9D7E8" w:rsidR="00CB627F" w:rsidRPr="00ED5A87" w:rsidRDefault="00CB627F" w:rsidP="004A6951">
      <w:pPr>
        <w:pStyle w:val="NoSpacing"/>
        <w:numPr>
          <w:ilvl w:val="0"/>
          <w:numId w:val="4"/>
        </w:numPr>
        <w:ind w:left="1276"/>
        <w:jc w:val="both"/>
        <w:rPr>
          <w:rFonts w:ascii="Arial" w:hAnsi="Arial" w:cs="Arial"/>
          <w:sz w:val="24"/>
          <w:szCs w:val="24"/>
        </w:rPr>
      </w:pPr>
      <w:r w:rsidRPr="00ED5A87">
        <w:rPr>
          <w:rFonts w:ascii="Arial" w:hAnsi="Arial" w:cs="Arial"/>
          <w:sz w:val="24"/>
          <w:szCs w:val="24"/>
        </w:rPr>
        <w:t>St Basils</w:t>
      </w:r>
      <w:r w:rsidR="008F4E5F" w:rsidRPr="00ED5A87">
        <w:rPr>
          <w:rFonts w:ascii="Arial" w:hAnsi="Arial" w:cs="Arial"/>
          <w:sz w:val="24"/>
          <w:szCs w:val="24"/>
        </w:rPr>
        <w:t>’</w:t>
      </w:r>
      <w:r w:rsidRPr="00ED5A87">
        <w:rPr>
          <w:rFonts w:ascii="Arial" w:hAnsi="Arial" w:cs="Arial"/>
          <w:sz w:val="24"/>
          <w:szCs w:val="24"/>
        </w:rPr>
        <w:t xml:space="preserve"> Company Membership Policy </w:t>
      </w:r>
    </w:p>
    <w:p w14:paraId="3CB1F5C6" w14:textId="43145E3D" w:rsidR="00CB627F" w:rsidRDefault="00CB627F" w:rsidP="004A6951">
      <w:pPr>
        <w:pStyle w:val="NoSpacing"/>
        <w:numPr>
          <w:ilvl w:val="0"/>
          <w:numId w:val="4"/>
        </w:numPr>
        <w:ind w:left="1276"/>
        <w:jc w:val="both"/>
        <w:rPr>
          <w:rFonts w:ascii="Arial" w:hAnsi="Arial" w:cs="Arial"/>
          <w:sz w:val="24"/>
          <w:szCs w:val="24"/>
        </w:rPr>
      </w:pPr>
      <w:r w:rsidRPr="00ED5A87">
        <w:rPr>
          <w:rFonts w:ascii="Arial" w:hAnsi="Arial" w:cs="Arial"/>
          <w:sz w:val="24"/>
          <w:szCs w:val="24"/>
        </w:rPr>
        <w:t>St Basils</w:t>
      </w:r>
      <w:r w:rsidR="008F4E5F" w:rsidRPr="00ED5A87">
        <w:rPr>
          <w:rFonts w:ascii="Arial" w:hAnsi="Arial" w:cs="Arial"/>
          <w:sz w:val="24"/>
          <w:szCs w:val="24"/>
        </w:rPr>
        <w:t>’</w:t>
      </w:r>
      <w:r w:rsidRPr="00ED5A87">
        <w:rPr>
          <w:rFonts w:ascii="Arial" w:hAnsi="Arial" w:cs="Arial"/>
          <w:sz w:val="24"/>
          <w:szCs w:val="24"/>
        </w:rPr>
        <w:t xml:space="preserve"> Register of Interests </w:t>
      </w:r>
    </w:p>
    <w:p w14:paraId="36EFDED3" w14:textId="77777777" w:rsidR="008145A9" w:rsidRDefault="008145A9" w:rsidP="008145A9">
      <w:pPr>
        <w:pStyle w:val="NoSpacing"/>
        <w:jc w:val="both"/>
        <w:rPr>
          <w:rFonts w:ascii="Arial" w:hAnsi="Arial" w:cs="Arial"/>
          <w:sz w:val="24"/>
          <w:szCs w:val="24"/>
        </w:rPr>
      </w:pPr>
    </w:p>
    <w:p w14:paraId="12CD50B7" w14:textId="43105AF0" w:rsidR="008145A9" w:rsidRPr="00ED5A87" w:rsidRDefault="008145A9" w:rsidP="008145A9">
      <w:pPr>
        <w:pStyle w:val="NoSpacing"/>
        <w:numPr>
          <w:ilvl w:val="1"/>
          <w:numId w:val="5"/>
        </w:numPr>
        <w:jc w:val="both"/>
        <w:rPr>
          <w:rFonts w:ascii="Arial" w:hAnsi="Arial" w:cs="Arial"/>
          <w:b/>
          <w:bCs/>
          <w:sz w:val="24"/>
          <w:szCs w:val="24"/>
        </w:rPr>
      </w:pPr>
      <w:r w:rsidRPr="00ED5A87">
        <w:rPr>
          <w:rFonts w:ascii="Arial" w:hAnsi="Arial" w:cs="Arial"/>
          <w:sz w:val="24"/>
          <w:szCs w:val="24"/>
        </w:rPr>
        <w:t>Directors and Officers</w:t>
      </w:r>
      <w:r>
        <w:rPr>
          <w:rStyle w:val="FootnoteReference"/>
          <w:rFonts w:ascii="Arial" w:hAnsi="Arial" w:cs="Arial"/>
          <w:sz w:val="24"/>
          <w:szCs w:val="24"/>
        </w:rPr>
        <w:t>1</w:t>
      </w:r>
      <w:r w:rsidRPr="00ED5A87">
        <w:rPr>
          <w:rFonts w:ascii="Arial" w:hAnsi="Arial" w:cs="Arial"/>
          <w:sz w:val="24"/>
          <w:szCs w:val="24"/>
        </w:rPr>
        <w:t xml:space="preserve"> should be familiar with the following</w:t>
      </w:r>
      <w:r>
        <w:rPr>
          <w:rFonts w:ascii="Arial" w:hAnsi="Arial" w:cs="Arial"/>
          <w:sz w:val="24"/>
          <w:szCs w:val="24"/>
        </w:rPr>
        <w:t xml:space="preserve"> codes which St Basils have chosen to adopt and are</w:t>
      </w:r>
      <w:r w:rsidRPr="00ED5A87">
        <w:rPr>
          <w:rFonts w:ascii="Arial" w:hAnsi="Arial" w:cs="Arial"/>
          <w:sz w:val="24"/>
          <w:szCs w:val="24"/>
        </w:rPr>
        <w:t xml:space="preserve"> available on the Board </w:t>
      </w:r>
      <w:r w:rsidR="00886732">
        <w:rPr>
          <w:rFonts w:ascii="Arial" w:hAnsi="Arial" w:cs="Arial"/>
          <w:sz w:val="24"/>
          <w:szCs w:val="24"/>
        </w:rPr>
        <w:t xml:space="preserve">Workplace </w:t>
      </w:r>
      <w:r w:rsidRPr="00ED5A87">
        <w:rPr>
          <w:rFonts w:ascii="Arial" w:hAnsi="Arial" w:cs="Arial"/>
          <w:sz w:val="24"/>
          <w:szCs w:val="24"/>
        </w:rPr>
        <w:t>portal:</w:t>
      </w:r>
    </w:p>
    <w:p w14:paraId="64358E81" w14:textId="77777777" w:rsidR="008145A9" w:rsidRPr="00ED5A87" w:rsidRDefault="008145A9" w:rsidP="008145A9">
      <w:pPr>
        <w:pStyle w:val="NoSpacing"/>
        <w:jc w:val="both"/>
        <w:rPr>
          <w:rFonts w:ascii="Arial" w:hAnsi="Arial" w:cs="Arial"/>
          <w:sz w:val="24"/>
          <w:szCs w:val="24"/>
        </w:rPr>
      </w:pPr>
    </w:p>
    <w:p w14:paraId="67DAB005" w14:textId="2C2DC532" w:rsidR="00CB627F" w:rsidRPr="00ED5A87" w:rsidRDefault="00CB627F" w:rsidP="004A6951">
      <w:pPr>
        <w:pStyle w:val="NoSpacing"/>
        <w:numPr>
          <w:ilvl w:val="0"/>
          <w:numId w:val="4"/>
        </w:numPr>
        <w:ind w:left="1276"/>
        <w:jc w:val="both"/>
        <w:rPr>
          <w:rFonts w:ascii="Arial" w:hAnsi="Arial" w:cs="Arial"/>
          <w:sz w:val="24"/>
          <w:szCs w:val="24"/>
        </w:rPr>
      </w:pPr>
      <w:r w:rsidRPr="00ED5A87">
        <w:rPr>
          <w:rFonts w:ascii="Arial" w:hAnsi="Arial" w:cs="Arial"/>
          <w:sz w:val="24"/>
          <w:szCs w:val="24"/>
        </w:rPr>
        <w:t>The National Housing Federation Code of Governance</w:t>
      </w:r>
      <w:r w:rsidR="00360A31" w:rsidRPr="00ED5A87">
        <w:rPr>
          <w:rFonts w:ascii="Arial" w:hAnsi="Arial" w:cs="Arial"/>
          <w:sz w:val="24"/>
          <w:szCs w:val="24"/>
        </w:rPr>
        <w:t xml:space="preserve"> 2020</w:t>
      </w:r>
    </w:p>
    <w:p w14:paraId="72F2D19F" w14:textId="0CEB8612" w:rsidR="00B55800" w:rsidRDefault="00B55800" w:rsidP="004A6951">
      <w:pPr>
        <w:pStyle w:val="NoSpacing"/>
        <w:numPr>
          <w:ilvl w:val="0"/>
          <w:numId w:val="4"/>
        </w:numPr>
        <w:ind w:left="1276"/>
        <w:jc w:val="both"/>
        <w:rPr>
          <w:rFonts w:ascii="Arial" w:hAnsi="Arial" w:cs="Arial"/>
          <w:sz w:val="24"/>
          <w:szCs w:val="24"/>
        </w:rPr>
      </w:pPr>
      <w:r w:rsidRPr="00ED5A87">
        <w:rPr>
          <w:rFonts w:ascii="Arial" w:hAnsi="Arial" w:cs="Arial"/>
          <w:sz w:val="24"/>
          <w:szCs w:val="24"/>
        </w:rPr>
        <w:t>The National Housing Federation Code of Conduct 2022</w:t>
      </w:r>
    </w:p>
    <w:p w14:paraId="52E4E6D0" w14:textId="4AD1F4F0" w:rsidR="00CA69E5" w:rsidRPr="00ED5A87" w:rsidRDefault="00CA69E5" w:rsidP="004A6951">
      <w:pPr>
        <w:pStyle w:val="NoSpacing"/>
        <w:numPr>
          <w:ilvl w:val="0"/>
          <w:numId w:val="4"/>
        </w:numPr>
        <w:ind w:left="1276"/>
        <w:jc w:val="both"/>
        <w:rPr>
          <w:rFonts w:ascii="Arial" w:hAnsi="Arial" w:cs="Arial"/>
          <w:sz w:val="24"/>
          <w:szCs w:val="24"/>
        </w:rPr>
      </w:pPr>
      <w:r>
        <w:rPr>
          <w:rFonts w:ascii="Arial" w:hAnsi="Arial" w:cs="Arial"/>
          <w:sz w:val="24"/>
          <w:szCs w:val="24"/>
        </w:rPr>
        <w:t>The RACE Equality Code 2020</w:t>
      </w:r>
    </w:p>
    <w:p w14:paraId="2526DBEC" w14:textId="5ECFC4D9" w:rsidR="004C75BB" w:rsidRPr="00ED5A87" w:rsidRDefault="004C75BB" w:rsidP="004A6951">
      <w:pPr>
        <w:pStyle w:val="NoSpacing"/>
        <w:jc w:val="both"/>
        <w:rPr>
          <w:rFonts w:ascii="Arial" w:hAnsi="Arial" w:cs="Arial"/>
          <w:sz w:val="24"/>
          <w:szCs w:val="24"/>
        </w:rPr>
      </w:pPr>
    </w:p>
    <w:p w14:paraId="2718E455" w14:textId="77777777" w:rsidR="006F6478" w:rsidRPr="00ED5A87" w:rsidRDefault="00D72B78" w:rsidP="004A6951">
      <w:pPr>
        <w:pStyle w:val="NoSpacing"/>
        <w:jc w:val="both"/>
        <w:rPr>
          <w:rFonts w:ascii="Arial" w:hAnsi="Arial" w:cs="Arial"/>
          <w:b/>
          <w:bCs/>
          <w:sz w:val="24"/>
          <w:szCs w:val="24"/>
        </w:rPr>
      </w:pPr>
      <w:r w:rsidRPr="00ED5A87">
        <w:rPr>
          <w:rFonts w:ascii="Arial" w:hAnsi="Arial" w:cs="Arial"/>
          <w:b/>
          <w:bCs/>
          <w:sz w:val="24"/>
          <w:szCs w:val="24"/>
        </w:rPr>
        <w:t>Directors</w:t>
      </w:r>
      <w:r w:rsidR="00AF5E00" w:rsidRPr="00ED5A87">
        <w:rPr>
          <w:rFonts w:ascii="Arial" w:hAnsi="Arial" w:cs="Arial"/>
          <w:b/>
          <w:bCs/>
          <w:sz w:val="24"/>
          <w:szCs w:val="24"/>
        </w:rPr>
        <w:t>, Company Members</w:t>
      </w:r>
      <w:r w:rsidRPr="00ED5A87">
        <w:rPr>
          <w:rFonts w:ascii="Arial" w:hAnsi="Arial" w:cs="Arial"/>
          <w:b/>
          <w:bCs/>
          <w:sz w:val="24"/>
          <w:szCs w:val="24"/>
        </w:rPr>
        <w:t xml:space="preserve"> and Officers</w:t>
      </w:r>
    </w:p>
    <w:p w14:paraId="6E6608B6" w14:textId="77777777" w:rsidR="006F6478" w:rsidRPr="00ED5A87" w:rsidRDefault="006F6478" w:rsidP="004A6951">
      <w:pPr>
        <w:pStyle w:val="NoSpacing"/>
        <w:jc w:val="both"/>
        <w:rPr>
          <w:rFonts w:ascii="Arial" w:hAnsi="Arial" w:cs="Arial"/>
          <w:b/>
          <w:bCs/>
          <w:sz w:val="24"/>
          <w:szCs w:val="24"/>
        </w:rPr>
      </w:pPr>
    </w:p>
    <w:p w14:paraId="63BFAA0C" w14:textId="5225DC30" w:rsidR="004C75BB" w:rsidRPr="00ED5A87" w:rsidRDefault="006F6478" w:rsidP="006F6478">
      <w:pPr>
        <w:pStyle w:val="NoSpacing"/>
        <w:numPr>
          <w:ilvl w:val="0"/>
          <w:numId w:val="5"/>
        </w:numPr>
        <w:jc w:val="both"/>
        <w:rPr>
          <w:rFonts w:ascii="Arial" w:hAnsi="Arial" w:cs="Arial"/>
          <w:b/>
          <w:bCs/>
          <w:sz w:val="24"/>
          <w:szCs w:val="24"/>
        </w:rPr>
      </w:pPr>
      <w:r w:rsidRPr="00ED5A87">
        <w:rPr>
          <w:rFonts w:ascii="Arial" w:hAnsi="Arial" w:cs="Arial"/>
          <w:b/>
          <w:bCs/>
          <w:sz w:val="24"/>
          <w:szCs w:val="24"/>
        </w:rPr>
        <w:t>The role of a Company Director</w:t>
      </w:r>
      <w:r w:rsidR="00D72B78" w:rsidRPr="00ED5A87">
        <w:rPr>
          <w:rFonts w:ascii="Arial" w:hAnsi="Arial" w:cs="Arial"/>
          <w:b/>
          <w:bCs/>
          <w:sz w:val="24"/>
          <w:szCs w:val="24"/>
        </w:rPr>
        <w:t xml:space="preserve"> </w:t>
      </w:r>
    </w:p>
    <w:p w14:paraId="117D03B8" w14:textId="77777777" w:rsidR="0088726A" w:rsidRPr="00ED5A87" w:rsidRDefault="0088726A" w:rsidP="0088726A">
      <w:pPr>
        <w:pStyle w:val="NoSpacing"/>
        <w:ind w:left="360"/>
        <w:jc w:val="both"/>
        <w:rPr>
          <w:rFonts w:ascii="Arial" w:hAnsi="Arial" w:cs="Arial"/>
          <w:b/>
          <w:bCs/>
          <w:sz w:val="24"/>
          <w:szCs w:val="24"/>
        </w:rPr>
      </w:pPr>
    </w:p>
    <w:p w14:paraId="033CE4E5" w14:textId="1E46CDFA" w:rsidR="0088726A" w:rsidRPr="00ED5A87" w:rsidRDefault="0088726A" w:rsidP="00166218">
      <w:pPr>
        <w:pStyle w:val="NoSpacing"/>
        <w:numPr>
          <w:ilvl w:val="1"/>
          <w:numId w:val="5"/>
        </w:numPr>
        <w:jc w:val="both"/>
        <w:rPr>
          <w:rFonts w:ascii="Arial" w:hAnsi="Arial" w:cs="Arial"/>
          <w:sz w:val="24"/>
          <w:szCs w:val="24"/>
        </w:rPr>
      </w:pPr>
      <w:r w:rsidRPr="00ED5A87">
        <w:rPr>
          <w:rFonts w:ascii="Arial" w:hAnsi="Arial" w:cs="Arial"/>
          <w:sz w:val="24"/>
          <w:szCs w:val="24"/>
        </w:rPr>
        <w:t>A Company Director must act to promote the long</w:t>
      </w:r>
      <w:r w:rsidR="00666931" w:rsidRPr="00ED5A87">
        <w:rPr>
          <w:rFonts w:ascii="Arial" w:hAnsi="Arial" w:cs="Arial"/>
          <w:sz w:val="24"/>
          <w:szCs w:val="24"/>
        </w:rPr>
        <w:t>-</w:t>
      </w:r>
      <w:r w:rsidRPr="00ED5A87">
        <w:rPr>
          <w:rFonts w:ascii="Arial" w:hAnsi="Arial" w:cs="Arial"/>
          <w:sz w:val="24"/>
          <w:szCs w:val="24"/>
        </w:rPr>
        <w:t>term success of a Company</w:t>
      </w:r>
      <w:r w:rsidR="00B310A0" w:rsidRPr="00ED5A87">
        <w:rPr>
          <w:rFonts w:ascii="Arial" w:hAnsi="Arial" w:cs="Arial"/>
          <w:sz w:val="24"/>
          <w:szCs w:val="24"/>
        </w:rPr>
        <w:t xml:space="preserve">, this includes making sure </w:t>
      </w:r>
      <w:r w:rsidR="00D161E0" w:rsidRPr="00ED5A87">
        <w:rPr>
          <w:rFonts w:ascii="Arial" w:hAnsi="Arial" w:cs="Arial"/>
          <w:sz w:val="24"/>
          <w:szCs w:val="24"/>
        </w:rPr>
        <w:t xml:space="preserve">it is, and remains, financially solvent; safeguarding the </w:t>
      </w:r>
      <w:r w:rsidR="00EA1609" w:rsidRPr="00ED5A87">
        <w:rPr>
          <w:rFonts w:ascii="Arial" w:hAnsi="Arial" w:cs="Arial"/>
          <w:sz w:val="24"/>
          <w:szCs w:val="24"/>
        </w:rPr>
        <w:t xml:space="preserve">Company from reputational risk and </w:t>
      </w:r>
      <w:r w:rsidR="00666931" w:rsidRPr="00ED5A87">
        <w:rPr>
          <w:rFonts w:ascii="Arial" w:hAnsi="Arial" w:cs="Arial"/>
          <w:sz w:val="24"/>
          <w:szCs w:val="24"/>
        </w:rPr>
        <w:t>building relationships with stakeholders.</w:t>
      </w:r>
      <w:r w:rsidR="001E33AA" w:rsidRPr="00ED5A87">
        <w:rPr>
          <w:rStyle w:val="FootnoteReference"/>
          <w:rFonts w:ascii="Arial" w:hAnsi="Arial" w:cs="Arial"/>
          <w:sz w:val="24"/>
          <w:szCs w:val="24"/>
        </w:rPr>
        <w:footnoteReference w:id="2"/>
      </w:r>
      <w:r w:rsidR="00666931" w:rsidRPr="00ED5A87">
        <w:rPr>
          <w:rFonts w:ascii="Arial" w:hAnsi="Arial" w:cs="Arial"/>
          <w:sz w:val="24"/>
          <w:szCs w:val="24"/>
        </w:rPr>
        <w:t xml:space="preserve"> </w:t>
      </w:r>
    </w:p>
    <w:p w14:paraId="76ACDCB4" w14:textId="77777777" w:rsidR="009F56D5" w:rsidRPr="00ED5A87" w:rsidRDefault="009F56D5" w:rsidP="00166218">
      <w:pPr>
        <w:pStyle w:val="NoSpacing"/>
        <w:ind w:left="792"/>
        <w:jc w:val="both"/>
        <w:rPr>
          <w:rFonts w:ascii="Arial" w:hAnsi="Arial" w:cs="Arial"/>
          <w:sz w:val="24"/>
          <w:szCs w:val="24"/>
        </w:rPr>
      </w:pPr>
    </w:p>
    <w:p w14:paraId="72B988E8" w14:textId="541B0F1D" w:rsidR="00244DE9" w:rsidRPr="00ED5A87" w:rsidRDefault="00244DE9" w:rsidP="00166218">
      <w:pPr>
        <w:pStyle w:val="NoSpacing"/>
        <w:numPr>
          <w:ilvl w:val="1"/>
          <w:numId w:val="5"/>
        </w:numPr>
        <w:jc w:val="both"/>
        <w:rPr>
          <w:rFonts w:ascii="Arial" w:hAnsi="Arial" w:cs="Arial"/>
          <w:sz w:val="24"/>
          <w:szCs w:val="24"/>
        </w:rPr>
      </w:pPr>
      <w:r w:rsidRPr="00ED5A87">
        <w:rPr>
          <w:rFonts w:ascii="Arial" w:hAnsi="Arial" w:cs="Arial"/>
          <w:sz w:val="24"/>
          <w:szCs w:val="24"/>
        </w:rPr>
        <w:lastRenderedPageBreak/>
        <w:t>Individual Directors and the Board as a whole</w:t>
      </w:r>
      <w:r w:rsidR="009F56D5" w:rsidRPr="00ED5A87">
        <w:rPr>
          <w:rFonts w:ascii="Arial" w:hAnsi="Arial" w:cs="Arial"/>
          <w:sz w:val="24"/>
          <w:szCs w:val="24"/>
        </w:rPr>
        <w:t>,</w:t>
      </w:r>
      <w:r w:rsidRPr="00ED5A87">
        <w:rPr>
          <w:rFonts w:ascii="Arial" w:hAnsi="Arial" w:cs="Arial"/>
          <w:sz w:val="24"/>
          <w:szCs w:val="24"/>
        </w:rPr>
        <w:t xml:space="preserve"> </w:t>
      </w:r>
      <w:r w:rsidR="004507A2" w:rsidRPr="00ED5A87">
        <w:rPr>
          <w:rFonts w:ascii="Arial" w:hAnsi="Arial" w:cs="Arial"/>
          <w:sz w:val="24"/>
          <w:szCs w:val="24"/>
        </w:rPr>
        <w:t xml:space="preserve">have responsibility for overseeing the strategic </w:t>
      </w:r>
      <w:r w:rsidR="00582D30" w:rsidRPr="00ED5A87">
        <w:rPr>
          <w:rFonts w:ascii="Arial" w:hAnsi="Arial" w:cs="Arial"/>
          <w:sz w:val="24"/>
          <w:szCs w:val="24"/>
        </w:rPr>
        <w:t>d</w:t>
      </w:r>
      <w:r w:rsidR="004507A2" w:rsidRPr="00ED5A87">
        <w:rPr>
          <w:rFonts w:ascii="Arial" w:hAnsi="Arial" w:cs="Arial"/>
          <w:sz w:val="24"/>
          <w:szCs w:val="24"/>
        </w:rPr>
        <w:t>irection of the Company</w:t>
      </w:r>
      <w:r w:rsidR="009F56D5" w:rsidRPr="00ED5A87">
        <w:rPr>
          <w:rFonts w:ascii="Arial" w:hAnsi="Arial" w:cs="Arial"/>
          <w:sz w:val="24"/>
          <w:szCs w:val="24"/>
        </w:rPr>
        <w:t xml:space="preserve">. </w:t>
      </w:r>
    </w:p>
    <w:p w14:paraId="451801CD" w14:textId="77777777" w:rsidR="00830DAE" w:rsidRPr="00ED5A87" w:rsidRDefault="00830DAE" w:rsidP="00830DAE">
      <w:pPr>
        <w:pStyle w:val="ListParagraph"/>
        <w:rPr>
          <w:rFonts w:ascii="Arial" w:hAnsi="Arial" w:cs="Arial"/>
          <w:sz w:val="24"/>
          <w:szCs w:val="24"/>
        </w:rPr>
      </w:pPr>
    </w:p>
    <w:p w14:paraId="372C6D1E" w14:textId="7E511D67" w:rsidR="009F56D5" w:rsidRDefault="00830DAE" w:rsidP="00166218">
      <w:pPr>
        <w:pStyle w:val="NoSpacing"/>
        <w:numPr>
          <w:ilvl w:val="1"/>
          <w:numId w:val="5"/>
        </w:numPr>
        <w:jc w:val="both"/>
        <w:rPr>
          <w:rFonts w:ascii="Arial" w:hAnsi="Arial" w:cs="Arial"/>
          <w:sz w:val="24"/>
          <w:szCs w:val="24"/>
        </w:rPr>
      </w:pPr>
      <w:r w:rsidRPr="00ED5A87">
        <w:rPr>
          <w:rFonts w:ascii="Arial" w:hAnsi="Arial" w:cs="Arial"/>
          <w:sz w:val="24"/>
          <w:szCs w:val="24"/>
        </w:rPr>
        <w:t xml:space="preserve">Directors are responsible for ensuring the </w:t>
      </w:r>
      <w:r w:rsidR="007C6069" w:rsidRPr="00ED5A87">
        <w:rPr>
          <w:rFonts w:ascii="Arial" w:hAnsi="Arial" w:cs="Arial"/>
          <w:sz w:val="24"/>
          <w:szCs w:val="24"/>
        </w:rPr>
        <w:t xml:space="preserve">desired </w:t>
      </w:r>
      <w:r w:rsidR="002F683F" w:rsidRPr="00ED5A87">
        <w:rPr>
          <w:rFonts w:ascii="Arial" w:hAnsi="Arial" w:cs="Arial"/>
          <w:sz w:val="24"/>
          <w:szCs w:val="24"/>
        </w:rPr>
        <w:t>culture with</w:t>
      </w:r>
      <w:r w:rsidR="00D34375" w:rsidRPr="00ED5A87">
        <w:rPr>
          <w:rFonts w:ascii="Arial" w:hAnsi="Arial" w:cs="Arial"/>
          <w:sz w:val="24"/>
          <w:szCs w:val="24"/>
        </w:rPr>
        <w:t>in</w:t>
      </w:r>
      <w:r w:rsidR="002F683F" w:rsidRPr="00ED5A87">
        <w:rPr>
          <w:rFonts w:ascii="Arial" w:hAnsi="Arial" w:cs="Arial"/>
          <w:sz w:val="24"/>
          <w:szCs w:val="24"/>
        </w:rPr>
        <w:t xml:space="preserve"> an organisation and should ensure there are policies and procedures</w:t>
      </w:r>
      <w:r w:rsidR="00D34375" w:rsidRPr="00ED5A87">
        <w:rPr>
          <w:rFonts w:ascii="Arial" w:hAnsi="Arial" w:cs="Arial"/>
          <w:sz w:val="24"/>
          <w:szCs w:val="24"/>
        </w:rPr>
        <w:t xml:space="preserve"> </w:t>
      </w:r>
      <w:r w:rsidR="002F683F" w:rsidRPr="00ED5A87">
        <w:rPr>
          <w:rFonts w:ascii="Arial" w:hAnsi="Arial" w:cs="Arial"/>
          <w:sz w:val="24"/>
          <w:szCs w:val="24"/>
        </w:rPr>
        <w:t xml:space="preserve">in place that promote this culture. </w:t>
      </w:r>
    </w:p>
    <w:p w14:paraId="2B7AE2C8" w14:textId="77777777" w:rsidR="00B337FD" w:rsidRPr="00ED5A87" w:rsidRDefault="00B337FD" w:rsidP="00B337FD">
      <w:pPr>
        <w:pStyle w:val="NoSpacing"/>
        <w:ind w:left="792"/>
        <w:jc w:val="both"/>
        <w:rPr>
          <w:rFonts w:ascii="Arial" w:hAnsi="Arial" w:cs="Arial"/>
          <w:sz w:val="24"/>
          <w:szCs w:val="24"/>
        </w:rPr>
      </w:pPr>
    </w:p>
    <w:p w14:paraId="5DF8F088" w14:textId="52C7210E" w:rsidR="00351B34" w:rsidRPr="00ED5A87" w:rsidRDefault="009F56D5" w:rsidP="00166218">
      <w:pPr>
        <w:pStyle w:val="NoSpacing"/>
        <w:numPr>
          <w:ilvl w:val="1"/>
          <w:numId w:val="5"/>
        </w:numPr>
        <w:jc w:val="both"/>
        <w:rPr>
          <w:rFonts w:ascii="Arial" w:hAnsi="Arial" w:cs="Arial"/>
          <w:sz w:val="24"/>
          <w:szCs w:val="24"/>
        </w:rPr>
      </w:pPr>
      <w:r w:rsidRPr="00ED5A87">
        <w:rPr>
          <w:rFonts w:ascii="Arial" w:hAnsi="Arial" w:cs="Arial"/>
          <w:sz w:val="24"/>
          <w:szCs w:val="24"/>
        </w:rPr>
        <w:t xml:space="preserve">Directors </w:t>
      </w:r>
      <w:r w:rsidR="007C5A98" w:rsidRPr="00ED5A87">
        <w:rPr>
          <w:rFonts w:ascii="Arial" w:hAnsi="Arial" w:cs="Arial"/>
          <w:sz w:val="24"/>
          <w:szCs w:val="24"/>
        </w:rPr>
        <w:t xml:space="preserve">hold the management of an </w:t>
      </w:r>
      <w:r w:rsidR="00575469" w:rsidRPr="00ED5A87">
        <w:rPr>
          <w:rFonts w:ascii="Arial" w:hAnsi="Arial" w:cs="Arial"/>
          <w:sz w:val="24"/>
          <w:szCs w:val="24"/>
        </w:rPr>
        <w:t>organisation account</w:t>
      </w:r>
      <w:r w:rsidR="00380B29" w:rsidRPr="00ED5A87">
        <w:rPr>
          <w:rFonts w:ascii="Arial" w:hAnsi="Arial" w:cs="Arial"/>
          <w:sz w:val="24"/>
          <w:szCs w:val="24"/>
        </w:rPr>
        <w:t>able</w:t>
      </w:r>
      <w:r w:rsidR="00575469" w:rsidRPr="00ED5A87">
        <w:rPr>
          <w:rFonts w:ascii="Arial" w:hAnsi="Arial" w:cs="Arial"/>
          <w:sz w:val="24"/>
          <w:szCs w:val="24"/>
        </w:rPr>
        <w:t xml:space="preserve"> for decisions made</w:t>
      </w:r>
      <w:r w:rsidR="008A4190" w:rsidRPr="00ED5A87">
        <w:rPr>
          <w:rFonts w:ascii="Arial" w:hAnsi="Arial" w:cs="Arial"/>
          <w:sz w:val="24"/>
          <w:szCs w:val="24"/>
        </w:rPr>
        <w:t xml:space="preserve">. It is important that this is done in a co-operative </w:t>
      </w:r>
      <w:r w:rsidR="00DB6DE7" w:rsidRPr="00ED5A87">
        <w:rPr>
          <w:rFonts w:ascii="Arial" w:hAnsi="Arial" w:cs="Arial"/>
          <w:sz w:val="24"/>
          <w:szCs w:val="24"/>
        </w:rPr>
        <w:t>way.</w:t>
      </w:r>
      <w:r w:rsidR="00AB66A7" w:rsidRPr="00ED5A87">
        <w:rPr>
          <w:rFonts w:ascii="Arial" w:hAnsi="Arial" w:cs="Arial"/>
          <w:sz w:val="24"/>
          <w:szCs w:val="24"/>
        </w:rPr>
        <w:t xml:space="preserve"> Directors also have a responsibility to ensure their dealings with </w:t>
      </w:r>
      <w:r w:rsidR="009E5B41" w:rsidRPr="00ED5A87">
        <w:rPr>
          <w:rFonts w:ascii="Arial" w:hAnsi="Arial" w:cs="Arial"/>
          <w:sz w:val="24"/>
          <w:szCs w:val="24"/>
        </w:rPr>
        <w:t xml:space="preserve">staff and residents are conducted in a professional and courteous way. </w:t>
      </w:r>
    </w:p>
    <w:p w14:paraId="1CDD87C3" w14:textId="77777777" w:rsidR="00A64FA2" w:rsidRPr="00ED5A87" w:rsidRDefault="00A64FA2" w:rsidP="00A64FA2">
      <w:pPr>
        <w:pStyle w:val="NoSpacing"/>
        <w:ind w:left="792"/>
        <w:jc w:val="both"/>
        <w:rPr>
          <w:rFonts w:ascii="Arial" w:hAnsi="Arial" w:cs="Arial"/>
          <w:sz w:val="24"/>
          <w:szCs w:val="24"/>
        </w:rPr>
      </w:pPr>
    </w:p>
    <w:p w14:paraId="0CE1F0A3" w14:textId="43848BAA" w:rsidR="008824C4" w:rsidRPr="00ED5A87" w:rsidRDefault="008824C4" w:rsidP="009E6718">
      <w:pPr>
        <w:pStyle w:val="NoSpacing"/>
        <w:numPr>
          <w:ilvl w:val="1"/>
          <w:numId w:val="5"/>
        </w:numPr>
        <w:jc w:val="both"/>
        <w:rPr>
          <w:rFonts w:ascii="Arial" w:hAnsi="Arial" w:cs="Arial"/>
          <w:sz w:val="24"/>
          <w:szCs w:val="24"/>
        </w:rPr>
      </w:pPr>
      <w:r w:rsidRPr="00ED5A87">
        <w:rPr>
          <w:rFonts w:ascii="Arial" w:hAnsi="Arial" w:cs="Arial"/>
          <w:sz w:val="24"/>
          <w:szCs w:val="24"/>
        </w:rPr>
        <w:t xml:space="preserve">Whilst Directors should not involve themselves in the </w:t>
      </w:r>
      <w:r w:rsidR="00F95630" w:rsidRPr="00ED5A87">
        <w:rPr>
          <w:rFonts w:ascii="Arial" w:hAnsi="Arial" w:cs="Arial"/>
          <w:sz w:val="24"/>
          <w:szCs w:val="24"/>
        </w:rPr>
        <w:t xml:space="preserve">operational </w:t>
      </w:r>
      <w:r w:rsidR="00FF77F0" w:rsidRPr="00ED5A87">
        <w:rPr>
          <w:rFonts w:ascii="Arial" w:hAnsi="Arial" w:cs="Arial"/>
          <w:sz w:val="24"/>
          <w:szCs w:val="24"/>
        </w:rPr>
        <w:t xml:space="preserve">running of an organisation, they may </w:t>
      </w:r>
      <w:r w:rsidR="009A68DC" w:rsidRPr="00ED5A87">
        <w:rPr>
          <w:rFonts w:ascii="Arial" w:hAnsi="Arial" w:cs="Arial"/>
          <w:sz w:val="24"/>
          <w:szCs w:val="24"/>
        </w:rPr>
        <w:t>from time</w:t>
      </w:r>
      <w:r w:rsidR="00A64FA2" w:rsidRPr="00ED5A87">
        <w:rPr>
          <w:rFonts w:ascii="Arial" w:hAnsi="Arial" w:cs="Arial"/>
          <w:sz w:val="24"/>
          <w:szCs w:val="24"/>
        </w:rPr>
        <w:t>-to-time</w:t>
      </w:r>
      <w:r w:rsidR="00FF77F0" w:rsidRPr="00ED5A87">
        <w:rPr>
          <w:rFonts w:ascii="Arial" w:hAnsi="Arial" w:cs="Arial"/>
          <w:sz w:val="24"/>
          <w:szCs w:val="24"/>
        </w:rPr>
        <w:t xml:space="preserve"> visit </w:t>
      </w:r>
      <w:r w:rsidR="00780664" w:rsidRPr="00ED5A87">
        <w:rPr>
          <w:rFonts w:ascii="Arial" w:hAnsi="Arial" w:cs="Arial"/>
          <w:sz w:val="24"/>
          <w:szCs w:val="24"/>
        </w:rPr>
        <w:t xml:space="preserve">projects and meet with staff. This informs strategic decision making. </w:t>
      </w:r>
      <w:r w:rsidR="00175D11" w:rsidRPr="00ED5A87">
        <w:rPr>
          <w:rFonts w:ascii="Arial" w:hAnsi="Arial" w:cs="Arial"/>
          <w:sz w:val="24"/>
          <w:szCs w:val="24"/>
        </w:rPr>
        <w:t>Directors may make use of any appropriate mechanism to do this</w:t>
      </w:r>
      <w:r w:rsidR="00D33E6A" w:rsidRPr="00ED5A87">
        <w:rPr>
          <w:rFonts w:ascii="Arial" w:hAnsi="Arial" w:cs="Arial"/>
          <w:sz w:val="24"/>
          <w:szCs w:val="24"/>
        </w:rPr>
        <w:t xml:space="preserve">, including meetings with staff and young people and/or </w:t>
      </w:r>
      <w:r w:rsidR="00B337FD">
        <w:rPr>
          <w:rFonts w:ascii="Arial" w:hAnsi="Arial" w:cs="Arial"/>
          <w:sz w:val="24"/>
          <w:szCs w:val="24"/>
        </w:rPr>
        <w:t>A</w:t>
      </w:r>
      <w:r w:rsidR="00D33E6A" w:rsidRPr="00ED5A87">
        <w:rPr>
          <w:rFonts w:ascii="Arial" w:hAnsi="Arial" w:cs="Arial"/>
          <w:sz w:val="24"/>
          <w:szCs w:val="24"/>
        </w:rPr>
        <w:t xml:space="preserve">ctive </w:t>
      </w:r>
      <w:r w:rsidR="00422EDF">
        <w:rPr>
          <w:rFonts w:ascii="Arial" w:hAnsi="Arial" w:cs="Arial"/>
          <w:sz w:val="24"/>
          <w:szCs w:val="24"/>
        </w:rPr>
        <w:t>Learning</w:t>
      </w:r>
      <w:r w:rsidR="00422EDF" w:rsidRPr="00ED5A87">
        <w:rPr>
          <w:rFonts w:ascii="Arial" w:hAnsi="Arial" w:cs="Arial"/>
          <w:sz w:val="24"/>
          <w:szCs w:val="24"/>
        </w:rPr>
        <w:t xml:space="preserve"> </w:t>
      </w:r>
      <w:r w:rsidR="00D33E6A" w:rsidRPr="00ED5A87">
        <w:rPr>
          <w:rFonts w:ascii="Arial" w:hAnsi="Arial" w:cs="Arial"/>
          <w:sz w:val="24"/>
          <w:szCs w:val="24"/>
        </w:rPr>
        <w:t xml:space="preserve">visits. </w:t>
      </w:r>
    </w:p>
    <w:p w14:paraId="0DCB3869" w14:textId="77777777" w:rsidR="009E6718" w:rsidRPr="00ED5A87" w:rsidRDefault="009E6718" w:rsidP="009E6718">
      <w:pPr>
        <w:pStyle w:val="NoSpacing"/>
        <w:jc w:val="both"/>
        <w:rPr>
          <w:rFonts w:ascii="Arial" w:hAnsi="Arial" w:cs="Arial"/>
          <w:sz w:val="24"/>
          <w:szCs w:val="24"/>
        </w:rPr>
      </w:pPr>
    </w:p>
    <w:p w14:paraId="15223B6B" w14:textId="2066E279" w:rsidR="00807272" w:rsidRPr="00ED5A87" w:rsidRDefault="00351B34" w:rsidP="009E6718">
      <w:pPr>
        <w:pStyle w:val="NoSpacing"/>
        <w:numPr>
          <w:ilvl w:val="1"/>
          <w:numId w:val="5"/>
        </w:numPr>
        <w:jc w:val="both"/>
        <w:rPr>
          <w:rFonts w:ascii="Arial" w:hAnsi="Arial" w:cs="Arial"/>
          <w:sz w:val="24"/>
          <w:szCs w:val="24"/>
        </w:rPr>
      </w:pPr>
      <w:r w:rsidRPr="00ED5A87">
        <w:rPr>
          <w:rFonts w:ascii="Arial" w:hAnsi="Arial" w:cs="Arial"/>
          <w:sz w:val="24"/>
          <w:szCs w:val="24"/>
        </w:rPr>
        <w:t xml:space="preserve">As St Basils is a charity, all Directors </w:t>
      </w:r>
      <w:r w:rsidR="001C1AB4" w:rsidRPr="00ED5A87">
        <w:rPr>
          <w:rFonts w:ascii="Arial" w:hAnsi="Arial" w:cs="Arial"/>
          <w:sz w:val="24"/>
          <w:szCs w:val="24"/>
        </w:rPr>
        <w:t xml:space="preserve">are also Trustees of the </w:t>
      </w:r>
      <w:proofErr w:type="gramStart"/>
      <w:r w:rsidR="001C1AB4" w:rsidRPr="00ED5A87">
        <w:rPr>
          <w:rFonts w:ascii="Arial" w:hAnsi="Arial" w:cs="Arial"/>
          <w:sz w:val="24"/>
          <w:szCs w:val="24"/>
        </w:rPr>
        <w:t>Charity, and</w:t>
      </w:r>
      <w:proofErr w:type="gramEnd"/>
      <w:r w:rsidR="001C1AB4" w:rsidRPr="00ED5A87">
        <w:rPr>
          <w:rFonts w:ascii="Arial" w:hAnsi="Arial" w:cs="Arial"/>
          <w:sz w:val="24"/>
          <w:szCs w:val="24"/>
        </w:rPr>
        <w:t xml:space="preserve"> will be registered as such with the Charity Commission. </w:t>
      </w:r>
      <w:r w:rsidR="00644FDD" w:rsidRPr="00ED5A87">
        <w:rPr>
          <w:rFonts w:ascii="Arial" w:hAnsi="Arial" w:cs="Arial"/>
          <w:sz w:val="24"/>
          <w:szCs w:val="24"/>
        </w:rPr>
        <w:t>As a Trustee</w:t>
      </w:r>
      <w:r w:rsidR="00FC3BC8" w:rsidRPr="00ED5A87">
        <w:rPr>
          <w:rFonts w:ascii="Arial" w:hAnsi="Arial" w:cs="Arial"/>
          <w:sz w:val="24"/>
          <w:szCs w:val="24"/>
        </w:rPr>
        <w:t xml:space="preserve">, </w:t>
      </w:r>
      <w:r w:rsidR="005B0C59" w:rsidRPr="00ED5A87">
        <w:rPr>
          <w:rFonts w:ascii="Arial" w:hAnsi="Arial" w:cs="Arial"/>
          <w:sz w:val="24"/>
          <w:szCs w:val="24"/>
        </w:rPr>
        <w:t>individuals</w:t>
      </w:r>
      <w:r w:rsidR="00FC3BC8" w:rsidRPr="00ED5A87">
        <w:rPr>
          <w:rFonts w:ascii="Arial" w:hAnsi="Arial" w:cs="Arial"/>
          <w:sz w:val="24"/>
          <w:szCs w:val="24"/>
        </w:rPr>
        <w:t xml:space="preserve"> will be responsible for overseeing St Basils charitable objectives </w:t>
      </w:r>
      <w:r w:rsidR="00522EF2" w:rsidRPr="00ED5A87">
        <w:rPr>
          <w:rFonts w:ascii="Arial" w:hAnsi="Arial" w:cs="Arial"/>
          <w:sz w:val="24"/>
          <w:szCs w:val="24"/>
        </w:rPr>
        <w:t>and ensuring that charity resources are appropriately managed</w:t>
      </w:r>
      <w:r w:rsidR="00112C04" w:rsidRPr="00ED5A87">
        <w:rPr>
          <w:rFonts w:ascii="Arial" w:hAnsi="Arial" w:cs="Arial"/>
          <w:sz w:val="24"/>
          <w:szCs w:val="24"/>
        </w:rPr>
        <w:t xml:space="preserve">, however in the most part </w:t>
      </w:r>
      <w:r w:rsidR="00001C97" w:rsidRPr="00ED5A87">
        <w:rPr>
          <w:rFonts w:ascii="Arial" w:hAnsi="Arial" w:cs="Arial"/>
          <w:sz w:val="24"/>
          <w:szCs w:val="24"/>
        </w:rPr>
        <w:t xml:space="preserve">the responsibilities of a Director and Trustee are the same. </w:t>
      </w:r>
      <w:r w:rsidR="00020BFF" w:rsidRPr="00ED5A87">
        <w:rPr>
          <w:rFonts w:ascii="Arial" w:hAnsi="Arial" w:cs="Arial"/>
          <w:sz w:val="24"/>
          <w:szCs w:val="24"/>
        </w:rPr>
        <w:t>Board members must assure themselves they have the appropriate information and resources to provide effective oversight in relation to this function and must hold the management to account to ensure ongoing success of St Basils.</w:t>
      </w:r>
      <w:r w:rsidR="008C6EF9" w:rsidRPr="00ED5A87">
        <w:rPr>
          <w:rFonts w:ascii="Arial" w:hAnsi="Arial" w:cs="Arial"/>
          <w:sz w:val="24"/>
          <w:szCs w:val="24"/>
        </w:rPr>
        <w:t xml:space="preserve"> Further information on how this may be done will be provided to all Board members on induction. </w:t>
      </w:r>
      <w:r w:rsidR="00020BFF" w:rsidRPr="00ED5A87">
        <w:rPr>
          <w:rFonts w:ascii="Arial" w:hAnsi="Arial" w:cs="Arial"/>
          <w:sz w:val="24"/>
          <w:szCs w:val="24"/>
        </w:rPr>
        <w:t xml:space="preserve"> </w:t>
      </w:r>
    </w:p>
    <w:p w14:paraId="31E8A96B" w14:textId="77777777" w:rsidR="009E6718" w:rsidRPr="00ED5A87" w:rsidRDefault="009E6718" w:rsidP="009E6718">
      <w:pPr>
        <w:pStyle w:val="NoSpacing"/>
        <w:jc w:val="both"/>
        <w:rPr>
          <w:rFonts w:ascii="Arial" w:hAnsi="Arial" w:cs="Arial"/>
          <w:sz w:val="24"/>
          <w:szCs w:val="24"/>
        </w:rPr>
      </w:pPr>
    </w:p>
    <w:p w14:paraId="0C7F9275" w14:textId="008C7201" w:rsidR="00807272" w:rsidRPr="00ED5A87" w:rsidRDefault="00807272" w:rsidP="0088726A">
      <w:pPr>
        <w:pStyle w:val="NoSpacing"/>
        <w:numPr>
          <w:ilvl w:val="1"/>
          <w:numId w:val="5"/>
        </w:numPr>
        <w:jc w:val="both"/>
        <w:rPr>
          <w:rFonts w:ascii="Arial" w:hAnsi="Arial" w:cs="Arial"/>
          <w:sz w:val="24"/>
          <w:szCs w:val="24"/>
        </w:rPr>
      </w:pPr>
      <w:r w:rsidRPr="00ED5A87">
        <w:rPr>
          <w:rFonts w:ascii="Arial" w:hAnsi="Arial" w:cs="Arial"/>
          <w:sz w:val="24"/>
          <w:szCs w:val="24"/>
        </w:rPr>
        <w:t xml:space="preserve">Further information on the roles </w:t>
      </w:r>
      <w:r w:rsidR="00A64FA2" w:rsidRPr="00ED5A87">
        <w:rPr>
          <w:rFonts w:ascii="Arial" w:hAnsi="Arial" w:cs="Arial"/>
          <w:sz w:val="24"/>
          <w:szCs w:val="24"/>
        </w:rPr>
        <w:t>and</w:t>
      </w:r>
      <w:r w:rsidRPr="00ED5A87">
        <w:rPr>
          <w:rFonts w:ascii="Arial" w:hAnsi="Arial" w:cs="Arial"/>
          <w:sz w:val="24"/>
          <w:szCs w:val="24"/>
        </w:rPr>
        <w:t xml:space="preserve"> responsibili</w:t>
      </w:r>
      <w:r w:rsidR="00A64FA2" w:rsidRPr="00ED5A87">
        <w:rPr>
          <w:rFonts w:ascii="Arial" w:hAnsi="Arial" w:cs="Arial"/>
          <w:sz w:val="24"/>
          <w:szCs w:val="24"/>
        </w:rPr>
        <w:t>ties</w:t>
      </w:r>
      <w:r w:rsidRPr="00ED5A87">
        <w:rPr>
          <w:rFonts w:ascii="Arial" w:hAnsi="Arial" w:cs="Arial"/>
          <w:sz w:val="24"/>
          <w:szCs w:val="24"/>
        </w:rPr>
        <w:t xml:space="preserve"> of a</w:t>
      </w:r>
      <w:r w:rsidR="003B0CE3" w:rsidRPr="00ED5A87">
        <w:rPr>
          <w:rFonts w:ascii="Arial" w:hAnsi="Arial" w:cs="Arial"/>
          <w:sz w:val="24"/>
          <w:szCs w:val="24"/>
        </w:rPr>
        <w:t xml:space="preserve"> Board member</w:t>
      </w:r>
      <w:r w:rsidRPr="00ED5A87">
        <w:rPr>
          <w:rFonts w:ascii="Arial" w:hAnsi="Arial" w:cs="Arial"/>
          <w:sz w:val="24"/>
          <w:szCs w:val="24"/>
        </w:rPr>
        <w:t xml:space="preserve"> can be obtained from the Company Secretary </w:t>
      </w:r>
      <w:r w:rsidR="005B0C59" w:rsidRPr="00ED5A87">
        <w:rPr>
          <w:rFonts w:ascii="Arial" w:hAnsi="Arial" w:cs="Arial"/>
          <w:sz w:val="24"/>
          <w:szCs w:val="24"/>
        </w:rPr>
        <w:t>or nominee.</w:t>
      </w:r>
      <w:r w:rsidR="00553CB5" w:rsidRPr="00ED5A87">
        <w:rPr>
          <w:rFonts w:ascii="Arial" w:hAnsi="Arial" w:cs="Arial"/>
          <w:sz w:val="24"/>
          <w:szCs w:val="24"/>
        </w:rPr>
        <w:t xml:space="preserve"> New Board members are </w:t>
      </w:r>
      <w:r w:rsidR="001863AD" w:rsidRPr="00ED5A87">
        <w:rPr>
          <w:rFonts w:ascii="Arial" w:hAnsi="Arial" w:cs="Arial"/>
          <w:sz w:val="24"/>
          <w:szCs w:val="24"/>
        </w:rPr>
        <w:t>informed of their responsibilities</w:t>
      </w:r>
      <w:r w:rsidR="006C7F13" w:rsidRPr="00ED5A87">
        <w:rPr>
          <w:rFonts w:ascii="Arial" w:hAnsi="Arial" w:cs="Arial"/>
          <w:sz w:val="24"/>
          <w:szCs w:val="24"/>
        </w:rPr>
        <w:t xml:space="preserve"> prior to accepting the role. </w:t>
      </w:r>
    </w:p>
    <w:p w14:paraId="4304B0F9" w14:textId="77777777" w:rsidR="004C75BB" w:rsidRPr="00ED5A87" w:rsidRDefault="004C75BB" w:rsidP="004A6951">
      <w:pPr>
        <w:pStyle w:val="NoSpacing"/>
        <w:ind w:left="720"/>
        <w:jc w:val="both"/>
        <w:rPr>
          <w:rFonts w:ascii="Arial" w:hAnsi="Arial" w:cs="Arial"/>
          <w:sz w:val="24"/>
          <w:szCs w:val="24"/>
        </w:rPr>
      </w:pPr>
    </w:p>
    <w:p w14:paraId="492B5D40" w14:textId="3370F73B" w:rsidR="00CD3BC6" w:rsidRPr="00ED5A87" w:rsidRDefault="00844736" w:rsidP="003E2A77">
      <w:pPr>
        <w:pStyle w:val="NoSpacing"/>
        <w:numPr>
          <w:ilvl w:val="0"/>
          <w:numId w:val="5"/>
        </w:numPr>
        <w:jc w:val="both"/>
        <w:rPr>
          <w:rFonts w:ascii="Arial" w:hAnsi="Arial" w:cs="Arial"/>
          <w:b/>
          <w:bCs/>
          <w:sz w:val="24"/>
          <w:szCs w:val="24"/>
        </w:rPr>
      </w:pPr>
      <w:r w:rsidRPr="00ED5A87">
        <w:rPr>
          <w:rFonts w:ascii="Arial" w:hAnsi="Arial" w:cs="Arial"/>
          <w:b/>
          <w:bCs/>
          <w:sz w:val="24"/>
          <w:szCs w:val="24"/>
        </w:rPr>
        <w:t>Appointment of Directors</w:t>
      </w:r>
    </w:p>
    <w:p w14:paraId="0FC958F2" w14:textId="77777777" w:rsidR="00266533" w:rsidRPr="00ED5A87" w:rsidRDefault="00266533" w:rsidP="00266533">
      <w:pPr>
        <w:pStyle w:val="NoSpacing"/>
        <w:ind w:left="360"/>
        <w:jc w:val="both"/>
        <w:rPr>
          <w:rFonts w:ascii="Arial" w:hAnsi="Arial" w:cs="Arial"/>
          <w:b/>
          <w:bCs/>
          <w:sz w:val="24"/>
          <w:szCs w:val="24"/>
        </w:rPr>
      </w:pPr>
    </w:p>
    <w:p w14:paraId="64C20A8F" w14:textId="35391FC5" w:rsidR="00CD3BC6" w:rsidRPr="00C902CB" w:rsidRDefault="00B97047"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 xml:space="preserve">Appointments to the </w:t>
      </w:r>
      <w:r w:rsidR="006C0B29" w:rsidRPr="00ED5A87">
        <w:rPr>
          <w:rFonts w:ascii="Arial" w:hAnsi="Arial" w:cs="Arial"/>
          <w:sz w:val="24"/>
          <w:szCs w:val="24"/>
        </w:rPr>
        <w:t xml:space="preserve">Board of Directors must be made in the best interests of St Basils. </w:t>
      </w:r>
      <w:r w:rsidR="007533F9" w:rsidRPr="00ED5A87">
        <w:rPr>
          <w:rFonts w:ascii="Arial" w:hAnsi="Arial" w:cs="Arial"/>
          <w:sz w:val="24"/>
          <w:szCs w:val="24"/>
        </w:rPr>
        <w:t>Any appointment</w:t>
      </w:r>
      <w:r w:rsidR="002E397D" w:rsidRPr="00ED5A87">
        <w:rPr>
          <w:rFonts w:ascii="Arial" w:hAnsi="Arial" w:cs="Arial"/>
          <w:sz w:val="24"/>
          <w:szCs w:val="24"/>
        </w:rPr>
        <w:t xml:space="preserve"> should take account of skills or knowledge required by the Board</w:t>
      </w:r>
      <w:r w:rsidR="000554FA" w:rsidRPr="00ED5A87">
        <w:rPr>
          <w:rFonts w:ascii="Arial" w:hAnsi="Arial" w:cs="Arial"/>
          <w:sz w:val="24"/>
          <w:szCs w:val="24"/>
        </w:rPr>
        <w:t xml:space="preserve"> as well as the experience of the individual.</w:t>
      </w:r>
    </w:p>
    <w:p w14:paraId="22A7BF90" w14:textId="77777777" w:rsidR="00F154DA" w:rsidRPr="00C902CB" w:rsidRDefault="00F154DA" w:rsidP="00C902CB">
      <w:pPr>
        <w:pStyle w:val="NoSpacing"/>
        <w:ind w:left="792"/>
        <w:jc w:val="both"/>
        <w:rPr>
          <w:rFonts w:ascii="Arial" w:hAnsi="Arial" w:cs="Arial"/>
          <w:b/>
          <w:bCs/>
          <w:sz w:val="24"/>
          <w:szCs w:val="24"/>
        </w:rPr>
      </w:pPr>
    </w:p>
    <w:p w14:paraId="7C66632F" w14:textId="24EEFCA9" w:rsidR="00F154DA" w:rsidRPr="00ED5A87" w:rsidRDefault="00F154DA" w:rsidP="004A6951">
      <w:pPr>
        <w:pStyle w:val="NoSpacing"/>
        <w:numPr>
          <w:ilvl w:val="1"/>
          <w:numId w:val="5"/>
        </w:numPr>
        <w:jc w:val="both"/>
        <w:rPr>
          <w:rFonts w:ascii="Arial" w:hAnsi="Arial" w:cs="Arial"/>
          <w:b/>
          <w:bCs/>
          <w:sz w:val="24"/>
          <w:szCs w:val="24"/>
        </w:rPr>
      </w:pPr>
      <w:r>
        <w:rPr>
          <w:rFonts w:ascii="Arial" w:hAnsi="Arial" w:cs="Arial"/>
          <w:sz w:val="24"/>
          <w:szCs w:val="24"/>
        </w:rPr>
        <w:t xml:space="preserve">The diversity of the Board </w:t>
      </w:r>
      <w:r w:rsidR="00C902CB">
        <w:rPr>
          <w:rFonts w:ascii="Arial" w:hAnsi="Arial" w:cs="Arial"/>
          <w:sz w:val="24"/>
          <w:szCs w:val="24"/>
        </w:rPr>
        <w:t>will</w:t>
      </w:r>
      <w:r>
        <w:rPr>
          <w:rFonts w:ascii="Arial" w:hAnsi="Arial" w:cs="Arial"/>
          <w:sz w:val="24"/>
          <w:szCs w:val="24"/>
        </w:rPr>
        <w:t xml:space="preserve"> be considered when making appointments to ensure a balance of knowledge from different backgrounds and cognitions and </w:t>
      </w:r>
      <w:r w:rsidR="00C902CB">
        <w:rPr>
          <w:rFonts w:ascii="Arial" w:hAnsi="Arial" w:cs="Arial"/>
          <w:sz w:val="24"/>
          <w:szCs w:val="24"/>
        </w:rPr>
        <w:t>to ensure</w:t>
      </w:r>
      <w:r>
        <w:rPr>
          <w:rFonts w:ascii="Arial" w:hAnsi="Arial" w:cs="Arial"/>
          <w:sz w:val="24"/>
          <w:szCs w:val="24"/>
        </w:rPr>
        <w:t xml:space="preserve"> the composition of the Board reflects the diversity of St Basils’ stakeholders.</w:t>
      </w:r>
    </w:p>
    <w:p w14:paraId="60E1DC2F" w14:textId="77777777" w:rsidR="00CD3BC6" w:rsidRPr="00ED5A87" w:rsidRDefault="00CD3BC6" w:rsidP="004A6951">
      <w:pPr>
        <w:pStyle w:val="NoSpacing"/>
        <w:ind w:left="792"/>
        <w:jc w:val="both"/>
        <w:rPr>
          <w:rFonts w:ascii="Arial" w:hAnsi="Arial" w:cs="Arial"/>
          <w:b/>
          <w:bCs/>
          <w:sz w:val="24"/>
          <w:szCs w:val="24"/>
        </w:rPr>
      </w:pPr>
    </w:p>
    <w:p w14:paraId="156214EB" w14:textId="33C0D938" w:rsidR="00CD3BC6" w:rsidRPr="00ED5A87" w:rsidRDefault="007C6470"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 xml:space="preserve">The Board may determine </w:t>
      </w:r>
      <w:r w:rsidR="00BC4B3F" w:rsidRPr="00ED5A87">
        <w:rPr>
          <w:rFonts w:ascii="Arial" w:hAnsi="Arial" w:cs="Arial"/>
          <w:sz w:val="24"/>
          <w:szCs w:val="24"/>
        </w:rPr>
        <w:t xml:space="preserve">the mechanism for recruitment (external </w:t>
      </w:r>
      <w:r w:rsidR="008C5FF7" w:rsidRPr="00ED5A87">
        <w:rPr>
          <w:rFonts w:ascii="Arial" w:hAnsi="Arial" w:cs="Arial"/>
          <w:sz w:val="24"/>
          <w:szCs w:val="24"/>
        </w:rPr>
        <w:t>recruitment</w:t>
      </w:r>
      <w:r w:rsidR="00344193" w:rsidRPr="00ED5A87">
        <w:rPr>
          <w:rFonts w:ascii="Arial" w:hAnsi="Arial" w:cs="Arial"/>
          <w:sz w:val="24"/>
          <w:szCs w:val="24"/>
        </w:rPr>
        <w:t xml:space="preserve"> or personal approach of interested and qualified persons</w:t>
      </w:r>
      <w:r w:rsidR="008C5FF7" w:rsidRPr="00ED5A87">
        <w:rPr>
          <w:rFonts w:ascii="Arial" w:hAnsi="Arial" w:cs="Arial"/>
          <w:sz w:val="24"/>
          <w:szCs w:val="24"/>
        </w:rPr>
        <w:t>)</w:t>
      </w:r>
      <w:r w:rsidR="00650407" w:rsidRPr="00ED5A87">
        <w:rPr>
          <w:rFonts w:ascii="Arial" w:hAnsi="Arial" w:cs="Arial"/>
          <w:sz w:val="24"/>
          <w:szCs w:val="24"/>
        </w:rPr>
        <w:t>. However</w:t>
      </w:r>
      <w:r w:rsidR="00CD3BC6" w:rsidRPr="00ED5A87">
        <w:rPr>
          <w:rFonts w:ascii="Arial" w:hAnsi="Arial" w:cs="Arial"/>
          <w:sz w:val="24"/>
          <w:szCs w:val="24"/>
        </w:rPr>
        <w:t>,</w:t>
      </w:r>
      <w:r w:rsidR="00650407" w:rsidRPr="00ED5A87">
        <w:rPr>
          <w:rFonts w:ascii="Arial" w:hAnsi="Arial" w:cs="Arial"/>
          <w:sz w:val="24"/>
          <w:szCs w:val="24"/>
        </w:rPr>
        <w:t xml:space="preserve"> t</w:t>
      </w:r>
      <w:r w:rsidR="00290A49" w:rsidRPr="00ED5A87">
        <w:rPr>
          <w:rFonts w:ascii="Arial" w:hAnsi="Arial" w:cs="Arial"/>
          <w:sz w:val="24"/>
          <w:szCs w:val="24"/>
        </w:rPr>
        <w:t>his must be balanced with the need for the Board to be independent</w:t>
      </w:r>
      <w:r w:rsidR="00DB41A8" w:rsidRPr="00ED5A87">
        <w:rPr>
          <w:rFonts w:ascii="Arial" w:hAnsi="Arial" w:cs="Arial"/>
          <w:sz w:val="24"/>
          <w:szCs w:val="24"/>
        </w:rPr>
        <w:t xml:space="preserve"> and objective. </w:t>
      </w:r>
    </w:p>
    <w:p w14:paraId="70BEDB51" w14:textId="77777777" w:rsidR="00A8056E" w:rsidRPr="00ED5A87" w:rsidRDefault="00A8056E" w:rsidP="004A6951">
      <w:pPr>
        <w:pStyle w:val="NoSpacing"/>
        <w:jc w:val="both"/>
        <w:rPr>
          <w:rFonts w:ascii="Arial" w:hAnsi="Arial" w:cs="Arial"/>
          <w:b/>
          <w:bCs/>
          <w:sz w:val="24"/>
          <w:szCs w:val="24"/>
        </w:rPr>
      </w:pPr>
    </w:p>
    <w:p w14:paraId="06B82D04" w14:textId="1295C2CA" w:rsidR="00007131" w:rsidRPr="00ED5A87" w:rsidRDefault="005D27AA" w:rsidP="00733959">
      <w:pPr>
        <w:pStyle w:val="NoSpacing"/>
        <w:numPr>
          <w:ilvl w:val="1"/>
          <w:numId w:val="5"/>
        </w:numPr>
        <w:jc w:val="both"/>
        <w:rPr>
          <w:rFonts w:ascii="Arial" w:hAnsi="Arial" w:cs="Arial"/>
          <w:b/>
          <w:bCs/>
          <w:sz w:val="24"/>
          <w:szCs w:val="24"/>
        </w:rPr>
      </w:pPr>
      <w:r w:rsidRPr="00ED5A87">
        <w:rPr>
          <w:rFonts w:ascii="Arial" w:hAnsi="Arial" w:cs="Arial"/>
          <w:sz w:val="24"/>
          <w:szCs w:val="24"/>
        </w:rPr>
        <w:t>Regardless of the method, a</w:t>
      </w:r>
      <w:r w:rsidR="00B74084" w:rsidRPr="00ED5A87">
        <w:rPr>
          <w:rFonts w:ascii="Arial" w:hAnsi="Arial" w:cs="Arial"/>
          <w:sz w:val="24"/>
          <w:szCs w:val="24"/>
        </w:rPr>
        <w:t>ll appointments to the Board must be made in a fair, open and transparent way.</w:t>
      </w:r>
    </w:p>
    <w:p w14:paraId="7BC0E5C4" w14:textId="77777777" w:rsidR="00733959" w:rsidRPr="00ED5A87" w:rsidRDefault="00733959" w:rsidP="00733959">
      <w:pPr>
        <w:pStyle w:val="NoSpacing"/>
        <w:jc w:val="both"/>
        <w:rPr>
          <w:rFonts w:ascii="Arial" w:hAnsi="Arial" w:cs="Arial"/>
          <w:b/>
          <w:bCs/>
          <w:sz w:val="24"/>
          <w:szCs w:val="24"/>
        </w:rPr>
      </w:pPr>
    </w:p>
    <w:p w14:paraId="1853B2D3" w14:textId="5DB1BE99" w:rsidR="003F4558" w:rsidRDefault="003F4558" w:rsidP="00027612">
      <w:pPr>
        <w:pStyle w:val="NoSpacing"/>
        <w:numPr>
          <w:ilvl w:val="1"/>
          <w:numId w:val="5"/>
        </w:numPr>
        <w:jc w:val="both"/>
        <w:rPr>
          <w:rFonts w:ascii="Arial" w:hAnsi="Arial" w:cs="Arial"/>
          <w:sz w:val="24"/>
          <w:szCs w:val="24"/>
        </w:rPr>
      </w:pPr>
      <w:r>
        <w:rPr>
          <w:rFonts w:ascii="Arial" w:hAnsi="Arial" w:cs="Arial"/>
          <w:sz w:val="24"/>
          <w:szCs w:val="24"/>
        </w:rPr>
        <w:t>Directors approved for appointment from 18</w:t>
      </w:r>
      <w:r w:rsidRPr="003F4558">
        <w:rPr>
          <w:rFonts w:ascii="Arial" w:hAnsi="Arial" w:cs="Arial"/>
          <w:sz w:val="24"/>
          <w:szCs w:val="24"/>
          <w:vertAlign w:val="superscript"/>
        </w:rPr>
        <w:t>th</w:t>
      </w:r>
      <w:r>
        <w:rPr>
          <w:rFonts w:ascii="Arial" w:hAnsi="Arial" w:cs="Arial"/>
          <w:sz w:val="24"/>
          <w:szCs w:val="24"/>
        </w:rPr>
        <w:t xml:space="preserve"> November 2025 must have verified their identity with Companies House and provided their personal code to the Company Secretary before formal appointment.</w:t>
      </w:r>
    </w:p>
    <w:p w14:paraId="5E0017A0" w14:textId="77777777" w:rsidR="003F4558" w:rsidRDefault="003F4558" w:rsidP="003F4558">
      <w:pPr>
        <w:pStyle w:val="ListParagraph"/>
        <w:rPr>
          <w:rFonts w:ascii="Arial" w:hAnsi="Arial" w:cs="Arial"/>
          <w:sz w:val="24"/>
          <w:szCs w:val="24"/>
        </w:rPr>
      </w:pPr>
    </w:p>
    <w:p w14:paraId="732D860A" w14:textId="05B55392" w:rsidR="00266533" w:rsidRPr="00ED5A87" w:rsidRDefault="00007131" w:rsidP="00027612">
      <w:pPr>
        <w:pStyle w:val="NoSpacing"/>
        <w:numPr>
          <w:ilvl w:val="1"/>
          <w:numId w:val="5"/>
        </w:numPr>
        <w:jc w:val="both"/>
        <w:rPr>
          <w:rFonts w:ascii="Arial" w:hAnsi="Arial" w:cs="Arial"/>
          <w:sz w:val="24"/>
          <w:szCs w:val="24"/>
        </w:rPr>
      </w:pPr>
      <w:r w:rsidRPr="00ED5A87">
        <w:rPr>
          <w:rFonts w:ascii="Arial" w:hAnsi="Arial" w:cs="Arial"/>
          <w:sz w:val="24"/>
          <w:szCs w:val="24"/>
        </w:rPr>
        <w:t xml:space="preserve">The appointment of a Director should not </w:t>
      </w:r>
      <w:r w:rsidR="00004B4E" w:rsidRPr="00ED5A87">
        <w:rPr>
          <w:rFonts w:ascii="Arial" w:hAnsi="Arial" w:cs="Arial"/>
          <w:sz w:val="24"/>
          <w:szCs w:val="24"/>
        </w:rPr>
        <w:t>be confirmed until St Basils has carried out</w:t>
      </w:r>
      <w:r w:rsidR="00360A31" w:rsidRPr="00ED5A87">
        <w:rPr>
          <w:rFonts w:ascii="Arial" w:hAnsi="Arial" w:cs="Arial"/>
          <w:sz w:val="24"/>
          <w:szCs w:val="24"/>
        </w:rPr>
        <w:t xml:space="preserve"> any related due diligence</w:t>
      </w:r>
      <w:r w:rsidR="00004B4E" w:rsidRPr="00ED5A87">
        <w:rPr>
          <w:rFonts w:ascii="Arial" w:hAnsi="Arial" w:cs="Arial"/>
          <w:sz w:val="24"/>
          <w:szCs w:val="24"/>
        </w:rPr>
        <w:t xml:space="preserve">. This </w:t>
      </w:r>
      <w:r w:rsidR="00170CC7" w:rsidRPr="00ED5A87">
        <w:rPr>
          <w:rFonts w:ascii="Arial" w:hAnsi="Arial" w:cs="Arial"/>
          <w:sz w:val="24"/>
          <w:szCs w:val="24"/>
        </w:rPr>
        <w:t>can include but is not limited to completion of DBS disclosures</w:t>
      </w:r>
      <w:r w:rsidR="00360A31" w:rsidRPr="00ED5A87">
        <w:rPr>
          <w:rFonts w:ascii="Arial" w:hAnsi="Arial" w:cs="Arial"/>
          <w:sz w:val="24"/>
          <w:szCs w:val="24"/>
        </w:rPr>
        <w:t>, receiving references</w:t>
      </w:r>
      <w:r w:rsidR="00170CC7" w:rsidRPr="00ED5A87">
        <w:rPr>
          <w:rFonts w:ascii="Arial" w:hAnsi="Arial" w:cs="Arial"/>
          <w:sz w:val="24"/>
          <w:szCs w:val="24"/>
        </w:rPr>
        <w:t xml:space="preserve"> and searching the Register of Disqualified Directors.</w:t>
      </w:r>
    </w:p>
    <w:p w14:paraId="512EFD31" w14:textId="77777777" w:rsidR="00C0368B" w:rsidRPr="00ED5A87" w:rsidRDefault="00C0368B" w:rsidP="00C0368B">
      <w:pPr>
        <w:pStyle w:val="ListParagraph"/>
        <w:rPr>
          <w:rFonts w:ascii="Arial" w:hAnsi="Arial" w:cs="Arial"/>
          <w:sz w:val="24"/>
          <w:szCs w:val="24"/>
        </w:rPr>
      </w:pPr>
    </w:p>
    <w:p w14:paraId="071BD109" w14:textId="4B143D1A" w:rsidR="00C0368B" w:rsidRPr="00ED5A87" w:rsidRDefault="00C0368B" w:rsidP="00027612">
      <w:pPr>
        <w:pStyle w:val="NoSpacing"/>
        <w:numPr>
          <w:ilvl w:val="1"/>
          <w:numId w:val="5"/>
        </w:numPr>
        <w:jc w:val="both"/>
        <w:rPr>
          <w:rFonts w:ascii="Arial" w:hAnsi="Arial" w:cs="Arial"/>
          <w:sz w:val="24"/>
          <w:szCs w:val="24"/>
        </w:rPr>
      </w:pPr>
      <w:r w:rsidRPr="00ED5A87">
        <w:rPr>
          <w:rFonts w:ascii="Arial" w:hAnsi="Arial" w:cs="Arial"/>
          <w:sz w:val="24"/>
          <w:szCs w:val="24"/>
        </w:rPr>
        <w:t xml:space="preserve">Directors must understand their roles and responsibilities and make a signed declaration that they agree to undertake the role before an appointment is made. </w:t>
      </w:r>
    </w:p>
    <w:p w14:paraId="3878A704" w14:textId="77777777" w:rsidR="00266533" w:rsidRPr="00ED5A87" w:rsidRDefault="00266533" w:rsidP="00266533">
      <w:pPr>
        <w:pStyle w:val="NoSpacing"/>
        <w:jc w:val="both"/>
        <w:rPr>
          <w:rFonts w:ascii="Arial" w:hAnsi="Arial" w:cs="Arial"/>
          <w:b/>
          <w:bCs/>
          <w:sz w:val="24"/>
          <w:szCs w:val="24"/>
        </w:rPr>
      </w:pPr>
    </w:p>
    <w:p w14:paraId="69C9FA98" w14:textId="46108ADB" w:rsidR="00747758" w:rsidRPr="00ED5A87" w:rsidRDefault="009C14AC" w:rsidP="00266533">
      <w:pPr>
        <w:pStyle w:val="NoSpacing"/>
        <w:numPr>
          <w:ilvl w:val="1"/>
          <w:numId w:val="5"/>
        </w:numPr>
        <w:jc w:val="both"/>
        <w:rPr>
          <w:rFonts w:ascii="Arial" w:hAnsi="Arial" w:cs="Arial"/>
          <w:sz w:val="24"/>
          <w:szCs w:val="24"/>
        </w:rPr>
      </w:pPr>
      <w:r w:rsidRPr="00ED5A87">
        <w:rPr>
          <w:rFonts w:ascii="Arial" w:hAnsi="Arial" w:cs="Arial"/>
          <w:sz w:val="24"/>
          <w:szCs w:val="24"/>
        </w:rPr>
        <w:t>N</w:t>
      </w:r>
      <w:r w:rsidR="00266533" w:rsidRPr="00ED5A87">
        <w:rPr>
          <w:rFonts w:ascii="Arial" w:hAnsi="Arial" w:cs="Arial"/>
          <w:sz w:val="24"/>
          <w:szCs w:val="24"/>
        </w:rPr>
        <w:t>o person under the</w:t>
      </w:r>
      <w:r w:rsidR="005D732B" w:rsidRPr="00ED5A87">
        <w:rPr>
          <w:rFonts w:ascii="Arial" w:hAnsi="Arial" w:cs="Arial"/>
          <w:sz w:val="24"/>
          <w:szCs w:val="24"/>
        </w:rPr>
        <w:t xml:space="preserve"> age of</w:t>
      </w:r>
      <w:r w:rsidR="00266533" w:rsidRPr="00ED5A87">
        <w:rPr>
          <w:rFonts w:ascii="Arial" w:hAnsi="Arial" w:cs="Arial"/>
          <w:sz w:val="24"/>
          <w:szCs w:val="24"/>
        </w:rPr>
        <w:t xml:space="preserve"> 16 is eligible to be appointed as a Director.</w:t>
      </w:r>
      <w:r w:rsidRPr="00ED5A87">
        <w:rPr>
          <w:rStyle w:val="FootnoteReference"/>
          <w:rFonts w:ascii="Arial" w:hAnsi="Arial" w:cs="Arial"/>
          <w:sz w:val="24"/>
          <w:szCs w:val="24"/>
        </w:rPr>
        <w:footnoteReference w:id="3"/>
      </w:r>
    </w:p>
    <w:p w14:paraId="6F9AA33E" w14:textId="77777777" w:rsidR="003E7885" w:rsidRPr="00ED5A87" w:rsidRDefault="003E7885" w:rsidP="003E7885">
      <w:pPr>
        <w:pStyle w:val="ListParagraph"/>
        <w:rPr>
          <w:rFonts w:ascii="Arial" w:hAnsi="Arial" w:cs="Arial"/>
          <w:sz w:val="24"/>
          <w:szCs w:val="24"/>
        </w:rPr>
      </w:pPr>
    </w:p>
    <w:p w14:paraId="002447CB" w14:textId="28F7FE5B" w:rsidR="001747F2" w:rsidRDefault="001747F2" w:rsidP="00611725">
      <w:pPr>
        <w:pStyle w:val="NoSpacing"/>
        <w:numPr>
          <w:ilvl w:val="1"/>
          <w:numId w:val="5"/>
        </w:numPr>
        <w:jc w:val="both"/>
        <w:rPr>
          <w:rFonts w:ascii="Arial" w:hAnsi="Arial" w:cs="Arial"/>
          <w:sz w:val="24"/>
          <w:szCs w:val="24"/>
        </w:rPr>
      </w:pPr>
      <w:r w:rsidRPr="00ED5A87">
        <w:rPr>
          <w:rFonts w:ascii="Arial" w:hAnsi="Arial" w:cs="Arial"/>
          <w:sz w:val="24"/>
          <w:szCs w:val="24"/>
        </w:rPr>
        <w:t>In addition, in accordance with the Articles, a person may not be</w:t>
      </w:r>
      <w:r w:rsidR="003E7885" w:rsidRPr="00ED5A87">
        <w:rPr>
          <w:rFonts w:ascii="Arial" w:hAnsi="Arial" w:cs="Arial"/>
          <w:sz w:val="24"/>
          <w:szCs w:val="24"/>
        </w:rPr>
        <w:t xml:space="preserve"> appointed a Director if:</w:t>
      </w:r>
      <w:r w:rsidRPr="00ED5A87">
        <w:rPr>
          <w:rFonts w:ascii="Arial" w:hAnsi="Arial" w:cs="Arial"/>
          <w:sz w:val="24"/>
          <w:szCs w:val="24"/>
        </w:rPr>
        <w:t xml:space="preserve"> </w:t>
      </w:r>
    </w:p>
    <w:p w14:paraId="13EEF163" w14:textId="77777777" w:rsidR="00B337FD" w:rsidRPr="00ED5A87" w:rsidRDefault="00B337FD" w:rsidP="00B337FD">
      <w:pPr>
        <w:pStyle w:val="NoSpacing"/>
        <w:ind w:left="792"/>
        <w:jc w:val="both"/>
        <w:rPr>
          <w:rFonts w:ascii="Arial" w:hAnsi="Arial" w:cs="Arial"/>
          <w:sz w:val="24"/>
          <w:szCs w:val="24"/>
        </w:rPr>
      </w:pPr>
    </w:p>
    <w:p w14:paraId="48DDD6DD" w14:textId="4021C49D" w:rsidR="001747F2" w:rsidRPr="00ED5A87" w:rsidRDefault="001747F2" w:rsidP="00815BC0">
      <w:pPr>
        <w:pStyle w:val="NoSpacing"/>
        <w:numPr>
          <w:ilvl w:val="0"/>
          <w:numId w:val="11"/>
        </w:numPr>
        <w:jc w:val="both"/>
        <w:rPr>
          <w:rFonts w:ascii="Arial" w:hAnsi="Arial" w:cs="Arial"/>
          <w:sz w:val="24"/>
          <w:szCs w:val="24"/>
        </w:rPr>
      </w:pPr>
      <w:r w:rsidRPr="00ED5A87">
        <w:rPr>
          <w:rFonts w:ascii="Arial" w:hAnsi="Arial" w:cs="Arial"/>
          <w:sz w:val="24"/>
          <w:szCs w:val="24"/>
        </w:rPr>
        <w:t>Any p</w:t>
      </w:r>
      <w:r w:rsidR="00815BC0" w:rsidRPr="00ED5A87">
        <w:rPr>
          <w:rFonts w:ascii="Arial" w:hAnsi="Arial" w:cs="Arial"/>
          <w:sz w:val="24"/>
          <w:szCs w:val="24"/>
        </w:rPr>
        <w:t>rospective</w:t>
      </w:r>
      <w:r w:rsidRPr="00ED5A87">
        <w:rPr>
          <w:rFonts w:ascii="Arial" w:hAnsi="Arial" w:cs="Arial"/>
          <w:sz w:val="24"/>
          <w:szCs w:val="24"/>
        </w:rPr>
        <w:t xml:space="preserve"> Director is a </w:t>
      </w:r>
      <w:proofErr w:type="gramStart"/>
      <w:r w:rsidRPr="00ED5A87">
        <w:rPr>
          <w:rFonts w:ascii="Arial" w:hAnsi="Arial" w:cs="Arial"/>
          <w:sz w:val="24"/>
          <w:szCs w:val="24"/>
        </w:rPr>
        <w:t>resident</w:t>
      </w:r>
      <w:proofErr w:type="gramEnd"/>
      <w:r w:rsidRPr="00ED5A87">
        <w:rPr>
          <w:rFonts w:ascii="Arial" w:hAnsi="Arial" w:cs="Arial"/>
          <w:sz w:val="24"/>
          <w:szCs w:val="24"/>
        </w:rPr>
        <w:t xml:space="preserve"> and the appointment would take the total number of resident Directors above one third of the total number of </w:t>
      </w:r>
      <w:proofErr w:type="gramStart"/>
      <w:r w:rsidRPr="00ED5A87">
        <w:rPr>
          <w:rFonts w:ascii="Arial" w:hAnsi="Arial" w:cs="Arial"/>
          <w:sz w:val="24"/>
          <w:szCs w:val="24"/>
        </w:rPr>
        <w:t>Directors;</w:t>
      </w:r>
      <w:proofErr w:type="gramEnd"/>
      <w:r w:rsidRPr="00ED5A87">
        <w:rPr>
          <w:rFonts w:ascii="Arial" w:hAnsi="Arial" w:cs="Arial"/>
          <w:sz w:val="24"/>
          <w:szCs w:val="24"/>
        </w:rPr>
        <w:t xml:space="preserve"> </w:t>
      </w:r>
    </w:p>
    <w:p w14:paraId="7335ED03" w14:textId="77777777" w:rsidR="001747F2" w:rsidRPr="00ED5A87" w:rsidRDefault="001747F2" w:rsidP="001747F2">
      <w:pPr>
        <w:pStyle w:val="NoSpacing"/>
        <w:ind w:left="792"/>
        <w:jc w:val="both"/>
        <w:rPr>
          <w:rFonts w:ascii="Arial" w:hAnsi="Arial" w:cs="Arial"/>
          <w:sz w:val="24"/>
          <w:szCs w:val="24"/>
        </w:rPr>
      </w:pPr>
    </w:p>
    <w:p w14:paraId="4BB1D424" w14:textId="3D2FBF23" w:rsidR="001747F2" w:rsidRPr="00ED5A87" w:rsidRDefault="001747F2" w:rsidP="000C24CB">
      <w:pPr>
        <w:pStyle w:val="NoSpacing"/>
        <w:numPr>
          <w:ilvl w:val="0"/>
          <w:numId w:val="11"/>
        </w:numPr>
        <w:jc w:val="both"/>
        <w:rPr>
          <w:rFonts w:ascii="Arial" w:hAnsi="Arial" w:cs="Arial"/>
          <w:sz w:val="24"/>
          <w:szCs w:val="24"/>
        </w:rPr>
      </w:pPr>
      <w:r w:rsidRPr="00ED5A87">
        <w:rPr>
          <w:rFonts w:ascii="Arial" w:hAnsi="Arial" w:cs="Arial"/>
          <w:sz w:val="24"/>
          <w:szCs w:val="24"/>
        </w:rPr>
        <w:t>Any</w:t>
      </w:r>
      <w:r w:rsidR="000C24CB" w:rsidRPr="00ED5A87">
        <w:rPr>
          <w:rFonts w:ascii="Arial" w:hAnsi="Arial" w:cs="Arial"/>
          <w:sz w:val="24"/>
          <w:szCs w:val="24"/>
        </w:rPr>
        <w:t xml:space="preserve"> p</w:t>
      </w:r>
      <w:r w:rsidR="00815BC0" w:rsidRPr="00ED5A87">
        <w:rPr>
          <w:rFonts w:ascii="Arial" w:hAnsi="Arial" w:cs="Arial"/>
          <w:sz w:val="24"/>
          <w:szCs w:val="24"/>
        </w:rPr>
        <w:t>rospective</w:t>
      </w:r>
      <w:r w:rsidRPr="00ED5A87">
        <w:rPr>
          <w:rFonts w:ascii="Arial" w:hAnsi="Arial" w:cs="Arial"/>
          <w:sz w:val="24"/>
          <w:szCs w:val="24"/>
        </w:rPr>
        <w:t xml:space="preserve"> Director is </w:t>
      </w:r>
      <w:proofErr w:type="gramStart"/>
      <w:r w:rsidRPr="00ED5A87">
        <w:rPr>
          <w:rFonts w:ascii="Arial" w:hAnsi="Arial" w:cs="Arial"/>
          <w:sz w:val="24"/>
          <w:szCs w:val="24"/>
        </w:rPr>
        <w:t>Associated</w:t>
      </w:r>
      <w:proofErr w:type="gramEnd"/>
      <w:r w:rsidRPr="00ED5A87">
        <w:rPr>
          <w:rFonts w:ascii="Arial" w:hAnsi="Arial" w:cs="Arial"/>
          <w:sz w:val="24"/>
          <w:szCs w:val="24"/>
        </w:rPr>
        <w:t xml:space="preserve"> and the appointment would take the total </w:t>
      </w:r>
      <w:r w:rsidR="000C24CB" w:rsidRPr="00ED5A87">
        <w:rPr>
          <w:rFonts w:ascii="Arial" w:hAnsi="Arial" w:cs="Arial"/>
          <w:sz w:val="24"/>
          <w:szCs w:val="24"/>
        </w:rPr>
        <w:t xml:space="preserve">number of Associated Directors above one third of the total number of </w:t>
      </w:r>
      <w:proofErr w:type="gramStart"/>
      <w:r w:rsidR="000C24CB" w:rsidRPr="00ED5A87">
        <w:rPr>
          <w:rFonts w:ascii="Arial" w:hAnsi="Arial" w:cs="Arial"/>
          <w:sz w:val="24"/>
          <w:szCs w:val="24"/>
        </w:rPr>
        <w:t>Directors;</w:t>
      </w:r>
      <w:proofErr w:type="gramEnd"/>
      <w:r w:rsidR="000C24CB" w:rsidRPr="00ED5A87">
        <w:rPr>
          <w:rFonts w:ascii="Arial" w:hAnsi="Arial" w:cs="Arial"/>
          <w:sz w:val="24"/>
          <w:szCs w:val="24"/>
        </w:rPr>
        <w:t xml:space="preserve"> </w:t>
      </w:r>
      <w:r w:rsidRPr="00ED5A87">
        <w:rPr>
          <w:rFonts w:ascii="Arial" w:hAnsi="Arial" w:cs="Arial"/>
          <w:sz w:val="24"/>
          <w:szCs w:val="24"/>
        </w:rPr>
        <w:t xml:space="preserve"> </w:t>
      </w:r>
    </w:p>
    <w:p w14:paraId="0DDAD327" w14:textId="327FEB61" w:rsidR="00A8056E" w:rsidRPr="00ED5A87" w:rsidRDefault="00A8056E" w:rsidP="000C24CB">
      <w:pPr>
        <w:pStyle w:val="NoSpacing"/>
        <w:jc w:val="both"/>
        <w:rPr>
          <w:rFonts w:ascii="Arial" w:hAnsi="Arial" w:cs="Arial"/>
          <w:sz w:val="24"/>
          <w:szCs w:val="24"/>
        </w:rPr>
      </w:pPr>
    </w:p>
    <w:p w14:paraId="0BE08BAF" w14:textId="48150005" w:rsidR="00A8056E" w:rsidRPr="00ED5A87" w:rsidRDefault="00E36475"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 xml:space="preserve">St Basils has </w:t>
      </w:r>
      <w:r w:rsidR="005D27AA" w:rsidRPr="00ED5A87">
        <w:rPr>
          <w:rFonts w:ascii="Arial" w:hAnsi="Arial" w:cs="Arial"/>
          <w:sz w:val="24"/>
          <w:szCs w:val="24"/>
        </w:rPr>
        <w:t>four</w:t>
      </w:r>
      <w:r w:rsidRPr="00ED5A87">
        <w:rPr>
          <w:rFonts w:ascii="Arial" w:hAnsi="Arial" w:cs="Arial"/>
          <w:sz w:val="24"/>
          <w:szCs w:val="24"/>
        </w:rPr>
        <w:t xml:space="preserve"> different types of </w:t>
      </w:r>
      <w:proofErr w:type="gramStart"/>
      <w:r w:rsidRPr="00ED5A87">
        <w:rPr>
          <w:rFonts w:ascii="Arial" w:hAnsi="Arial" w:cs="Arial"/>
          <w:sz w:val="24"/>
          <w:szCs w:val="24"/>
        </w:rPr>
        <w:t>Director</w:t>
      </w:r>
      <w:proofErr w:type="gramEnd"/>
      <w:r w:rsidRPr="00ED5A87">
        <w:rPr>
          <w:rFonts w:ascii="Arial" w:hAnsi="Arial" w:cs="Arial"/>
          <w:sz w:val="24"/>
          <w:szCs w:val="24"/>
        </w:rPr>
        <w:t xml:space="preserve">. </w:t>
      </w:r>
      <w:r w:rsidR="00F97666" w:rsidRPr="00ED5A87">
        <w:rPr>
          <w:rFonts w:ascii="Arial" w:hAnsi="Arial" w:cs="Arial"/>
          <w:sz w:val="24"/>
          <w:szCs w:val="24"/>
        </w:rPr>
        <w:t>When acting in their capacity as a Director, all Board members have the same rights</w:t>
      </w:r>
      <w:r w:rsidR="009208A9" w:rsidRPr="00ED5A87">
        <w:rPr>
          <w:rFonts w:ascii="Arial" w:hAnsi="Arial" w:cs="Arial"/>
          <w:sz w:val="24"/>
          <w:szCs w:val="24"/>
        </w:rPr>
        <w:t xml:space="preserve"> and responsibilities to act in the best interests of </w:t>
      </w:r>
      <w:r w:rsidR="00733959" w:rsidRPr="00ED5A87">
        <w:rPr>
          <w:rFonts w:ascii="Arial" w:hAnsi="Arial" w:cs="Arial"/>
          <w:sz w:val="24"/>
          <w:szCs w:val="24"/>
        </w:rPr>
        <w:t xml:space="preserve">St Basils. </w:t>
      </w:r>
    </w:p>
    <w:p w14:paraId="29A1E277" w14:textId="77777777" w:rsidR="00A8056E" w:rsidRPr="00ED5A87" w:rsidRDefault="00A8056E" w:rsidP="004A6951">
      <w:pPr>
        <w:pStyle w:val="NoSpacing"/>
        <w:jc w:val="both"/>
        <w:rPr>
          <w:rFonts w:ascii="Arial" w:hAnsi="Arial" w:cs="Arial"/>
          <w:b/>
          <w:bCs/>
          <w:sz w:val="24"/>
          <w:szCs w:val="24"/>
        </w:rPr>
      </w:pPr>
    </w:p>
    <w:p w14:paraId="51CD7D34" w14:textId="685D7391" w:rsidR="00C0368B" w:rsidRPr="00ED5A87" w:rsidRDefault="009208A9" w:rsidP="00A040A5">
      <w:pPr>
        <w:pStyle w:val="NoSpacing"/>
        <w:numPr>
          <w:ilvl w:val="1"/>
          <w:numId w:val="5"/>
        </w:numPr>
        <w:jc w:val="both"/>
        <w:rPr>
          <w:rFonts w:ascii="Arial" w:hAnsi="Arial" w:cs="Arial"/>
          <w:b/>
          <w:bCs/>
          <w:sz w:val="24"/>
          <w:szCs w:val="24"/>
        </w:rPr>
      </w:pPr>
      <w:r w:rsidRPr="00ED5A87">
        <w:rPr>
          <w:rFonts w:ascii="Arial" w:hAnsi="Arial" w:cs="Arial"/>
          <w:sz w:val="24"/>
          <w:szCs w:val="24"/>
        </w:rPr>
        <w:t>Each type of Director is subject to a different appointment mechanism and term of office</w:t>
      </w:r>
      <w:r w:rsidR="00CB627F" w:rsidRPr="00ED5A87">
        <w:rPr>
          <w:rFonts w:ascii="Arial" w:hAnsi="Arial" w:cs="Arial"/>
          <w:sz w:val="24"/>
          <w:szCs w:val="24"/>
        </w:rPr>
        <w:t>:</w:t>
      </w:r>
      <w:r w:rsidRPr="00ED5A87">
        <w:rPr>
          <w:rFonts w:ascii="Arial" w:hAnsi="Arial" w:cs="Arial"/>
          <w:sz w:val="24"/>
          <w:szCs w:val="24"/>
        </w:rPr>
        <w:t xml:space="preserve"> </w:t>
      </w:r>
    </w:p>
    <w:p w14:paraId="64276122" w14:textId="77777777" w:rsidR="00A040A5" w:rsidRPr="00ED5A87" w:rsidRDefault="00A040A5" w:rsidP="00A040A5">
      <w:pPr>
        <w:pStyle w:val="NoSpacing"/>
        <w:jc w:val="both"/>
        <w:rPr>
          <w:rFonts w:ascii="Arial" w:hAnsi="Arial" w:cs="Arial"/>
          <w:b/>
          <w:bCs/>
          <w:sz w:val="24"/>
          <w:szCs w:val="24"/>
        </w:rPr>
      </w:pPr>
    </w:p>
    <w:p w14:paraId="3C648C17" w14:textId="77777777" w:rsidR="006A6B40" w:rsidRDefault="000472C8" w:rsidP="004A6951">
      <w:pPr>
        <w:pStyle w:val="NoSpacing"/>
        <w:numPr>
          <w:ilvl w:val="2"/>
          <w:numId w:val="5"/>
        </w:numPr>
        <w:jc w:val="both"/>
        <w:rPr>
          <w:rFonts w:ascii="Arial" w:hAnsi="Arial" w:cs="Arial"/>
          <w:b/>
          <w:bCs/>
          <w:sz w:val="24"/>
          <w:szCs w:val="24"/>
        </w:rPr>
      </w:pPr>
      <w:r w:rsidRPr="00ED5A87">
        <w:rPr>
          <w:rFonts w:ascii="Arial" w:hAnsi="Arial" w:cs="Arial"/>
          <w:b/>
          <w:bCs/>
          <w:sz w:val="24"/>
          <w:szCs w:val="24"/>
        </w:rPr>
        <w:t>Ordinary Directors</w:t>
      </w:r>
    </w:p>
    <w:p w14:paraId="2C9D670A" w14:textId="6B1DE7A9" w:rsidR="006A6B40" w:rsidRPr="007152E7" w:rsidRDefault="006A6B40" w:rsidP="00D75302">
      <w:pPr>
        <w:pStyle w:val="NoSpacing"/>
        <w:ind w:left="1418"/>
        <w:jc w:val="both"/>
        <w:rPr>
          <w:rFonts w:ascii="Arial" w:hAnsi="Arial" w:cs="Arial"/>
          <w:sz w:val="24"/>
          <w:szCs w:val="24"/>
        </w:rPr>
      </w:pPr>
      <w:r w:rsidRPr="007152E7">
        <w:rPr>
          <w:rFonts w:ascii="Arial" w:hAnsi="Arial" w:cs="Arial"/>
          <w:sz w:val="24"/>
          <w:szCs w:val="24"/>
        </w:rPr>
        <w:t xml:space="preserve">Ordinary Directors are nominated by the Board of Directors but are formally appointed by Company Members at the AGM. </w:t>
      </w:r>
    </w:p>
    <w:p w14:paraId="754D2857" w14:textId="2C118BD1" w:rsidR="00027612" w:rsidRPr="00ED5A87" w:rsidRDefault="00027612" w:rsidP="004A6951">
      <w:pPr>
        <w:pStyle w:val="NoSpacing"/>
        <w:ind w:left="1440"/>
        <w:jc w:val="both"/>
        <w:rPr>
          <w:rFonts w:ascii="Arial" w:hAnsi="Arial" w:cs="Arial"/>
          <w:sz w:val="24"/>
          <w:szCs w:val="24"/>
        </w:rPr>
      </w:pPr>
    </w:p>
    <w:p w14:paraId="382D8E4B" w14:textId="25DA7EAF" w:rsidR="00027612" w:rsidRPr="00ED5A87" w:rsidRDefault="00027612" w:rsidP="004A6951">
      <w:pPr>
        <w:pStyle w:val="NoSpacing"/>
        <w:ind w:left="1440"/>
        <w:jc w:val="both"/>
        <w:rPr>
          <w:rFonts w:ascii="Arial" w:hAnsi="Arial" w:cs="Arial"/>
          <w:b/>
          <w:bCs/>
          <w:sz w:val="24"/>
          <w:szCs w:val="24"/>
        </w:rPr>
      </w:pPr>
      <w:r w:rsidRPr="00ED5A87">
        <w:rPr>
          <w:rFonts w:ascii="Arial" w:hAnsi="Arial" w:cs="Arial"/>
          <w:sz w:val="24"/>
          <w:szCs w:val="24"/>
        </w:rPr>
        <w:t>In the event of a casual vacancy</w:t>
      </w:r>
      <w:r w:rsidR="00CE77D9" w:rsidRPr="00ED5A87">
        <w:rPr>
          <w:rFonts w:ascii="Arial" w:hAnsi="Arial" w:cs="Arial"/>
          <w:sz w:val="24"/>
          <w:szCs w:val="24"/>
        </w:rPr>
        <w:t xml:space="preserve"> of an Ordinary Director</w:t>
      </w:r>
      <w:r w:rsidR="00FF231D" w:rsidRPr="00ED5A87">
        <w:rPr>
          <w:rFonts w:ascii="Arial" w:hAnsi="Arial" w:cs="Arial"/>
          <w:sz w:val="24"/>
          <w:szCs w:val="24"/>
        </w:rPr>
        <w:t xml:space="preserve"> occurring between AGM</w:t>
      </w:r>
      <w:r w:rsidR="005D27AA" w:rsidRPr="00ED5A87">
        <w:rPr>
          <w:rFonts w:ascii="Arial" w:hAnsi="Arial" w:cs="Arial"/>
          <w:sz w:val="24"/>
          <w:szCs w:val="24"/>
        </w:rPr>
        <w:t>s</w:t>
      </w:r>
      <w:r w:rsidR="00FF231D" w:rsidRPr="00ED5A87">
        <w:rPr>
          <w:rFonts w:ascii="Arial" w:hAnsi="Arial" w:cs="Arial"/>
          <w:sz w:val="24"/>
          <w:szCs w:val="24"/>
        </w:rPr>
        <w:t>, the Board may appoint a</w:t>
      </w:r>
      <w:r w:rsidR="005D27AA" w:rsidRPr="00ED5A87">
        <w:rPr>
          <w:rFonts w:ascii="Arial" w:hAnsi="Arial" w:cs="Arial"/>
          <w:sz w:val="24"/>
          <w:szCs w:val="24"/>
        </w:rPr>
        <w:t>n Ordinary</w:t>
      </w:r>
      <w:r w:rsidR="00FF231D" w:rsidRPr="00ED5A87">
        <w:rPr>
          <w:rFonts w:ascii="Arial" w:hAnsi="Arial" w:cs="Arial"/>
          <w:sz w:val="24"/>
          <w:szCs w:val="24"/>
        </w:rPr>
        <w:t xml:space="preserve"> Director </w:t>
      </w:r>
      <w:r w:rsidR="005D27AA" w:rsidRPr="00ED5A87">
        <w:rPr>
          <w:rFonts w:ascii="Arial" w:hAnsi="Arial" w:cs="Arial"/>
          <w:sz w:val="24"/>
          <w:szCs w:val="24"/>
        </w:rPr>
        <w:t>prior to an AGM</w:t>
      </w:r>
      <w:r w:rsidR="00A8767A" w:rsidRPr="00ED5A87">
        <w:rPr>
          <w:rFonts w:ascii="Arial" w:hAnsi="Arial" w:cs="Arial"/>
          <w:sz w:val="24"/>
          <w:szCs w:val="24"/>
        </w:rPr>
        <w:t xml:space="preserve">. This appointment must </w:t>
      </w:r>
      <w:r w:rsidR="005D27AA" w:rsidRPr="00ED5A87">
        <w:rPr>
          <w:rFonts w:ascii="Arial" w:hAnsi="Arial" w:cs="Arial"/>
          <w:sz w:val="24"/>
          <w:szCs w:val="24"/>
        </w:rPr>
        <w:t xml:space="preserve">however </w:t>
      </w:r>
      <w:r w:rsidR="00A8767A" w:rsidRPr="00ED5A87">
        <w:rPr>
          <w:rFonts w:ascii="Arial" w:hAnsi="Arial" w:cs="Arial"/>
          <w:sz w:val="24"/>
          <w:szCs w:val="24"/>
        </w:rPr>
        <w:t xml:space="preserve">be formally ratified </w:t>
      </w:r>
      <w:r w:rsidR="00E145D7" w:rsidRPr="00ED5A87">
        <w:rPr>
          <w:rFonts w:ascii="Arial" w:hAnsi="Arial" w:cs="Arial"/>
          <w:sz w:val="24"/>
          <w:szCs w:val="24"/>
        </w:rPr>
        <w:t>at the next AGM.</w:t>
      </w:r>
      <w:r w:rsidR="00DD5CD1" w:rsidRPr="00ED5A87">
        <w:rPr>
          <w:rStyle w:val="FootnoteReference"/>
          <w:rFonts w:ascii="Arial" w:hAnsi="Arial" w:cs="Arial"/>
          <w:sz w:val="24"/>
          <w:szCs w:val="24"/>
        </w:rPr>
        <w:footnoteReference w:id="4"/>
      </w:r>
      <w:r w:rsidR="00E145D7" w:rsidRPr="00ED5A87">
        <w:rPr>
          <w:rFonts w:ascii="Arial" w:hAnsi="Arial" w:cs="Arial"/>
          <w:sz w:val="24"/>
          <w:szCs w:val="24"/>
        </w:rPr>
        <w:t xml:space="preserve"> </w:t>
      </w:r>
    </w:p>
    <w:p w14:paraId="2D86B5CA" w14:textId="77777777" w:rsidR="006A6B40" w:rsidRPr="00ED5A87" w:rsidRDefault="006A6B40" w:rsidP="004A6951">
      <w:pPr>
        <w:pStyle w:val="NoSpacing"/>
        <w:ind w:left="1440"/>
        <w:jc w:val="both"/>
        <w:rPr>
          <w:rFonts w:ascii="Arial" w:hAnsi="Arial" w:cs="Arial"/>
          <w:b/>
          <w:bCs/>
          <w:sz w:val="24"/>
          <w:szCs w:val="24"/>
        </w:rPr>
      </w:pPr>
    </w:p>
    <w:p w14:paraId="23F8C0FB" w14:textId="4A3ABAC4" w:rsidR="006A6B40" w:rsidRPr="00ED5A87" w:rsidRDefault="006A6B40" w:rsidP="004A6951">
      <w:pPr>
        <w:pStyle w:val="NoSpacing"/>
        <w:ind w:left="1440"/>
        <w:jc w:val="both"/>
        <w:rPr>
          <w:rFonts w:ascii="Arial" w:hAnsi="Arial" w:cs="Arial"/>
          <w:sz w:val="24"/>
          <w:szCs w:val="24"/>
        </w:rPr>
      </w:pPr>
      <w:r w:rsidRPr="00ED5A87">
        <w:rPr>
          <w:rFonts w:ascii="Arial" w:hAnsi="Arial" w:cs="Arial"/>
          <w:sz w:val="24"/>
          <w:szCs w:val="24"/>
        </w:rPr>
        <w:t>Ordinary Directors are appointed for an initial term of three years and are not normally permitted to serve in excess of 9 years</w:t>
      </w:r>
      <w:r w:rsidR="00C7275D" w:rsidRPr="00ED5A87">
        <w:rPr>
          <w:rFonts w:ascii="Arial" w:hAnsi="Arial" w:cs="Arial"/>
          <w:sz w:val="24"/>
          <w:szCs w:val="24"/>
        </w:rPr>
        <w:t xml:space="preserve"> unless the Board </w:t>
      </w:r>
      <w:r w:rsidR="00C7275D" w:rsidRPr="00ED5A87">
        <w:rPr>
          <w:rFonts w:ascii="Arial" w:hAnsi="Arial" w:cs="Arial"/>
          <w:sz w:val="24"/>
          <w:szCs w:val="24"/>
        </w:rPr>
        <w:lastRenderedPageBreak/>
        <w:t>feels it is in the interest of St Basils for a Director to do so. However, this should be considered an exception and not the rule.</w:t>
      </w:r>
      <w:r w:rsidR="00631477" w:rsidRPr="00ED5A87">
        <w:rPr>
          <w:rStyle w:val="FootnoteReference"/>
          <w:rFonts w:ascii="Arial" w:hAnsi="Arial" w:cs="Arial"/>
          <w:sz w:val="24"/>
          <w:szCs w:val="24"/>
        </w:rPr>
        <w:footnoteReference w:id="5"/>
      </w:r>
      <w:r w:rsidRPr="00ED5A87">
        <w:rPr>
          <w:rFonts w:ascii="Arial" w:hAnsi="Arial" w:cs="Arial"/>
          <w:sz w:val="24"/>
          <w:szCs w:val="24"/>
        </w:rPr>
        <w:t xml:space="preserve"> </w:t>
      </w:r>
    </w:p>
    <w:p w14:paraId="4A1BDE13" w14:textId="2A2355D2" w:rsidR="00CE12CE" w:rsidRPr="00ED5A87" w:rsidRDefault="00CE12CE" w:rsidP="004A6951">
      <w:pPr>
        <w:pStyle w:val="NoSpacing"/>
        <w:ind w:left="1440"/>
        <w:jc w:val="both"/>
        <w:rPr>
          <w:rFonts w:ascii="Arial" w:hAnsi="Arial" w:cs="Arial"/>
          <w:sz w:val="24"/>
          <w:szCs w:val="24"/>
        </w:rPr>
      </w:pPr>
    </w:p>
    <w:p w14:paraId="28A027BE" w14:textId="4808443B" w:rsidR="00CE12CE" w:rsidRPr="00ED5A87" w:rsidRDefault="00CE12CE" w:rsidP="004A6951">
      <w:pPr>
        <w:pStyle w:val="NoSpacing"/>
        <w:ind w:left="1440"/>
        <w:jc w:val="both"/>
        <w:rPr>
          <w:rFonts w:ascii="Arial" w:hAnsi="Arial" w:cs="Arial"/>
          <w:b/>
          <w:bCs/>
          <w:sz w:val="24"/>
          <w:szCs w:val="24"/>
        </w:rPr>
      </w:pPr>
      <w:r w:rsidRPr="00ED5A87">
        <w:rPr>
          <w:rFonts w:ascii="Arial" w:hAnsi="Arial" w:cs="Arial"/>
          <w:sz w:val="24"/>
          <w:szCs w:val="24"/>
        </w:rPr>
        <w:t>The total number of Ordinary Directors must never fall below one half of the total number of Directors.</w:t>
      </w:r>
      <w:r w:rsidRPr="00ED5A87">
        <w:rPr>
          <w:rStyle w:val="FootnoteReference"/>
          <w:rFonts w:ascii="Arial" w:hAnsi="Arial" w:cs="Arial"/>
          <w:sz w:val="24"/>
          <w:szCs w:val="24"/>
        </w:rPr>
        <w:footnoteReference w:id="6"/>
      </w:r>
      <w:r w:rsidRPr="00ED5A87">
        <w:rPr>
          <w:rFonts w:ascii="Arial" w:hAnsi="Arial" w:cs="Arial"/>
          <w:sz w:val="24"/>
          <w:szCs w:val="24"/>
        </w:rPr>
        <w:t xml:space="preserve"> </w:t>
      </w:r>
    </w:p>
    <w:p w14:paraId="3ADE415D" w14:textId="505B7B5C" w:rsidR="006A6B40" w:rsidRPr="00ED5A87" w:rsidRDefault="006A6B40" w:rsidP="004A6951">
      <w:pPr>
        <w:pStyle w:val="NoSpacing"/>
        <w:jc w:val="both"/>
        <w:rPr>
          <w:rFonts w:ascii="Arial" w:hAnsi="Arial" w:cs="Arial"/>
          <w:b/>
          <w:bCs/>
          <w:sz w:val="24"/>
          <w:szCs w:val="24"/>
        </w:rPr>
      </w:pPr>
    </w:p>
    <w:p w14:paraId="13472E01" w14:textId="77777777" w:rsidR="005B591A" w:rsidRPr="00ED5A87" w:rsidRDefault="000472C8" w:rsidP="004A6951">
      <w:pPr>
        <w:pStyle w:val="NoSpacing"/>
        <w:numPr>
          <w:ilvl w:val="2"/>
          <w:numId w:val="5"/>
        </w:numPr>
        <w:jc w:val="both"/>
        <w:rPr>
          <w:rFonts w:ascii="Arial" w:hAnsi="Arial" w:cs="Arial"/>
          <w:b/>
          <w:bCs/>
          <w:sz w:val="24"/>
          <w:szCs w:val="24"/>
        </w:rPr>
      </w:pPr>
      <w:r w:rsidRPr="00ED5A87">
        <w:rPr>
          <w:rFonts w:ascii="Arial" w:hAnsi="Arial" w:cs="Arial"/>
          <w:b/>
          <w:bCs/>
          <w:sz w:val="24"/>
          <w:szCs w:val="24"/>
        </w:rPr>
        <w:t>Executive Directors</w:t>
      </w:r>
    </w:p>
    <w:p w14:paraId="770DA3DC" w14:textId="66BC03D0" w:rsidR="008F1972" w:rsidRPr="00ED5A87" w:rsidRDefault="005B591A" w:rsidP="004A6951">
      <w:pPr>
        <w:pStyle w:val="NoSpacing"/>
        <w:ind w:left="1440"/>
        <w:jc w:val="both"/>
        <w:rPr>
          <w:rFonts w:ascii="Arial" w:hAnsi="Arial" w:cs="Arial"/>
          <w:b/>
          <w:bCs/>
          <w:sz w:val="24"/>
          <w:szCs w:val="24"/>
        </w:rPr>
      </w:pPr>
      <w:r w:rsidRPr="00ED5A87">
        <w:rPr>
          <w:rFonts w:ascii="Arial" w:hAnsi="Arial" w:cs="Arial"/>
          <w:sz w:val="24"/>
          <w:szCs w:val="24"/>
        </w:rPr>
        <w:t>Executive Directors are appointed by the Board of Directors from within St Basils</w:t>
      </w:r>
      <w:r w:rsidR="005D27AA" w:rsidRPr="00ED5A87">
        <w:rPr>
          <w:rFonts w:ascii="Arial" w:hAnsi="Arial" w:cs="Arial"/>
          <w:sz w:val="24"/>
          <w:szCs w:val="24"/>
        </w:rPr>
        <w:t>’</w:t>
      </w:r>
      <w:r w:rsidRPr="00ED5A87">
        <w:rPr>
          <w:rFonts w:ascii="Arial" w:hAnsi="Arial" w:cs="Arial"/>
          <w:sz w:val="24"/>
          <w:szCs w:val="24"/>
        </w:rPr>
        <w:t xml:space="preserve"> Senior Leadership Team. </w:t>
      </w:r>
    </w:p>
    <w:p w14:paraId="74A69B8C" w14:textId="77777777" w:rsidR="008F1972" w:rsidRPr="00ED5A87" w:rsidRDefault="008F1972" w:rsidP="004A6951">
      <w:pPr>
        <w:pStyle w:val="NoSpacing"/>
        <w:ind w:left="1440"/>
        <w:jc w:val="both"/>
        <w:rPr>
          <w:rFonts w:ascii="Arial" w:hAnsi="Arial" w:cs="Arial"/>
          <w:b/>
          <w:bCs/>
          <w:sz w:val="24"/>
          <w:szCs w:val="24"/>
        </w:rPr>
      </w:pPr>
    </w:p>
    <w:p w14:paraId="3719D4F4" w14:textId="08628912" w:rsidR="008F1972" w:rsidRPr="00ED5A87" w:rsidRDefault="005B591A" w:rsidP="004A6951">
      <w:pPr>
        <w:pStyle w:val="NoSpacing"/>
        <w:ind w:left="1440"/>
        <w:jc w:val="both"/>
        <w:rPr>
          <w:rFonts w:ascii="Arial" w:hAnsi="Arial" w:cs="Arial"/>
          <w:b/>
          <w:bCs/>
          <w:sz w:val="24"/>
          <w:szCs w:val="24"/>
        </w:rPr>
      </w:pPr>
      <w:r w:rsidRPr="00ED5A87">
        <w:rPr>
          <w:rFonts w:ascii="Arial" w:hAnsi="Arial" w:cs="Arial"/>
          <w:sz w:val="24"/>
          <w:szCs w:val="24"/>
        </w:rPr>
        <w:t>There must only ever be one Executive Director on the Board at any time</w:t>
      </w:r>
      <w:r w:rsidR="005931BE" w:rsidRPr="00ED5A87">
        <w:rPr>
          <w:rFonts w:ascii="Arial" w:hAnsi="Arial" w:cs="Arial"/>
          <w:sz w:val="24"/>
          <w:szCs w:val="24"/>
        </w:rPr>
        <w:t xml:space="preserve">, and </w:t>
      </w:r>
      <w:r w:rsidR="005D27AA" w:rsidRPr="00ED5A87">
        <w:rPr>
          <w:rFonts w:ascii="Arial" w:hAnsi="Arial" w:cs="Arial"/>
          <w:sz w:val="24"/>
          <w:szCs w:val="24"/>
        </w:rPr>
        <w:t xml:space="preserve">this </w:t>
      </w:r>
      <w:r w:rsidR="005931BE" w:rsidRPr="00ED5A87">
        <w:rPr>
          <w:rFonts w:ascii="Arial" w:hAnsi="Arial" w:cs="Arial"/>
          <w:sz w:val="24"/>
          <w:szCs w:val="24"/>
        </w:rPr>
        <w:t xml:space="preserve">is usually the Chief Executive Officer, although this may not always be the case. </w:t>
      </w:r>
    </w:p>
    <w:p w14:paraId="4F921946" w14:textId="77777777" w:rsidR="008F1972" w:rsidRPr="00ED5A87" w:rsidRDefault="008F1972" w:rsidP="004A6951">
      <w:pPr>
        <w:pStyle w:val="NoSpacing"/>
        <w:ind w:left="1440"/>
        <w:jc w:val="both"/>
        <w:rPr>
          <w:rFonts w:ascii="Arial" w:hAnsi="Arial" w:cs="Arial"/>
          <w:b/>
          <w:bCs/>
          <w:sz w:val="24"/>
          <w:szCs w:val="24"/>
        </w:rPr>
      </w:pPr>
    </w:p>
    <w:p w14:paraId="17D62C49" w14:textId="0F040D84" w:rsidR="005B591A" w:rsidRPr="00ED5A87" w:rsidRDefault="005B591A" w:rsidP="004A6951">
      <w:pPr>
        <w:pStyle w:val="NoSpacing"/>
        <w:ind w:left="1440"/>
        <w:jc w:val="both"/>
        <w:rPr>
          <w:rFonts w:ascii="Arial" w:hAnsi="Arial" w:cs="Arial"/>
          <w:sz w:val="24"/>
          <w:szCs w:val="24"/>
        </w:rPr>
      </w:pPr>
      <w:r w:rsidRPr="00ED5A87">
        <w:rPr>
          <w:rFonts w:ascii="Arial" w:hAnsi="Arial" w:cs="Arial"/>
          <w:sz w:val="24"/>
          <w:szCs w:val="24"/>
        </w:rPr>
        <w:t>There is no term limit on an Executive Director</w:t>
      </w:r>
      <w:r w:rsidR="005931BE" w:rsidRPr="00ED5A87">
        <w:rPr>
          <w:rFonts w:ascii="Arial" w:hAnsi="Arial" w:cs="Arial"/>
          <w:sz w:val="24"/>
          <w:szCs w:val="24"/>
        </w:rPr>
        <w:t xml:space="preserve"> appointment</w:t>
      </w:r>
      <w:r w:rsidRPr="00ED5A87">
        <w:rPr>
          <w:rFonts w:ascii="Arial" w:hAnsi="Arial" w:cs="Arial"/>
          <w:sz w:val="24"/>
          <w:szCs w:val="24"/>
        </w:rPr>
        <w:t>, but they may be removed from the Board at any time.</w:t>
      </w:r>
      <w:r w:rsidR="00517410" w:rsidRPr="00ED5A87">
        <w:rPr>
          <w:rStyle w:val="FootnoteReference"/>
          <w:rFonts w:ascii="Arial" w:hAnsi="Arial" w:cs="Arial"/>
          <w:sz w:val="24"/>
          <w:szCs w:val="24"/>
        </w:rPr>
        <w:footnoteReference w:id="7"/>
      </w:r>
      <w:r w:rsidRPr="00ED5A87">
        <w:rPr>
          <w:rFonts w:ascii="Arial" w:hAnsi="Arial" w:cs="Arial"/>
          <w:sz w:val="24"/>
          <w:szCs w:val="24"/>
        </w:rPr>
        <w:t xml:space="preserve">  </w:t>
      </w:r>
    </w:p>
    <w:p w14:paraId="29874524" w14:textId="26520A70" w:rsidR="00A64FA2" w:rsidRPr="00ED5A87" w:rsidRDefault="00A64FA2" w:rsidP="004A6951">
      <w:pPr>
        <w:pStyle w:val="NoSpacing"/>
        <w:ind w:left="1440"/>
        <w:jc w:val="both"/>
        <w:rPr>
          <w:rFonts w:ascii="Arial" w:hAnsi="Arial" w:cs="Arial"/>
          <w:sz w:val="24"/>
          <w:szCs w:val="24"/>
        </w:rPr>
      </w:pPr>
    </w:p>
    <w:p w14:paraId="346726EE" w14:textId="6A3139DA" w:rsidR="00A64FA2" w:rsidRPr="00ED5A87" w:rsidRDefault="00A64FA2" w:rsidP="004A6951">
      <w:pPr>
        <w:pStyle w:val="NoSpacing"/>
        <w:ind w:left="1440"/>
        <w:jc w:val="both"/>
        <w:rPr>
          <w:rFonts w:ascii="Arial" w:hAnsi="Arial" w:cs="Arial"/>
          <w:b/>
          <w:bCs/>
          <w:sz w:val="24"/>
          <w:szCs w:val="24"/>
        </w:rPr>
      </w:pPr>
      <w:r w:rsidRPr="00ED5A87">
        <w:rPr>
          <w:rFonts w:ascii="Arial" w:hAnsi="Arial" w:cs="Arial"/>
          <w:sz w:val="24"/>
          <w:szCs w:val="24"/>
        </w:rPr>
        <w:t>The Board</w:t>
      </w:r>
      <w:r w:rsidR="002A56D1" w:rsidRPr="00ED5A87">
        <w:rPr>
          <w:rFonts w:ascii="Arial" w:hAnsi="Arial" w:cs="Arial"/>
          <w:sz w:val="24"/>
          <w:szCs w:val="24"/>
        </w:rPr>
        <w:t xml:space="preserve"> may</w:t>
      </w:r>
      <w:r w:rsidRPr="00ED5A87">
        <w:rPr>
          <w:rFonts w:ascii="Arial" w:hAnsi="Arial" w:cs="Arial"/>
          <w:sz w:val="24"/>
          <w:szCs w:val="24"/>
        </w:rPr>
        <w:t xml:space="preserve"> delegate day to day responsibility for operational management to the Chief Executive</w:t>
      </w:r>
      <w:r w:rsidR="00C7275D" w:rsidRPr="00ED5A87">
        <w:rPr>
          <w:rFonts w:ascii="Arial" w:hAnsi="Arial" w:cs="Arial"/>
          <w:sz w:val="24"/>
          <w:szCs w:val="24"/>
        </w:rPr>
        <w:t xml:space="preserve"> Officer</w:t>
      </w:r>
      <w:r w:rsidR="007152E7">
        <w:rPr>
          <w:rFonts w:ascii="Arial" w:hAnsi="Arial" w:cs="Arial"/>
          <w:sz w:val="24"/>
          <w:szCs w:val="24"/>
        </w:rPr>
        <w:t xml:space="preserve"> (CEO)</w:t>
      </w:r>
      <w:r w:rsidRPr="00ED5A87">
        <w:rPr>
          <w:rFonts w:ascii="Arial" w:hAnsi="Arial" w:cs="Arial"/>
          <w:sz w:val="24"/>
          <w:szCs w:val="24"/>
        </w:rPr>
        <w:t>. T</w:t>
      </w:r>
      <w:r w:rsidR="00E14941" w:rsidRPr="00ED5A87">
        <w:rPr>
          <w:rFonts w:ascii="Arial" w:hAnsi="Arial" w:cs="Arial"/>
          <w:sz w:val="24"/>
          <w:szCs w:val="24"/>
        </w:rPr>
        <w:t>he CEO</w:t>
      </w:r>
      <w:r w:rsidRPr="00ED5A87">
        <w:rPr>
          <w:rFonts w:ascii="Arial" w:hAnsi="Arial" w:cs="Arial"/>
          <w:sz w:val="24"/>
          <w:szCs w:val="24"/>
        </w:rPr>
        <w:t xml:space="preserve"> may further delegate that responsibility to further members of staff through job descriptions, policies and other frameworks, as appropriate.</w:t>
      </w:r>
    </w:p>
    <w:p w14:paraId="4ABAD405" w14:textId="77777777" w:rsidR="00D134EA" w:rsidRPr="00ED5A87" w:rsidRDefault="00D134EA" w:rsidP="004A6951">
      <w:pPr>
        <w:pStyle w:val="NoSpacing"/>
        <w:jc w:val="both"/>
        <w:rPr>
          <w:rFonts w:ascii="Arial" w:hAnsi="Arial" w:cs="Arial"/>
          <w:b/>
          <w:bCs/>
          <w:sz w:val="24"/>
          <w:szCs w:val="24"/>
        </w:rPr>
      </w:pPr>
    </w:p>
    <w:p w14:paraId="75D42330" w14:textId="67121A5F" w:rsidR="00136A32" w:rsidRPr="00ED5A87" w:rsidRDefault="000472C8" w:rsidP="004A6951">
      <w:pPr>
        <w:pStyle w:val="NoSpacing"/>
        <w:numPr>
          <w:ilvl w:val="2"/>
          <w:numId w:val="5"/>
        </w:numPr>
        <w:jc w:val="both"/>
        <w:rPr>
          <w:rFonts w:ascii="Arial" w:hAnsi="Arial" w:cs="Arial"/>
          <w:b/>
          <w:bCs/>
          <w:sz w:val="24"/>
          <w:szCs w:val="24"/>
        </w:rPr>
      </w:pPr>
      <w:r w:rsidRPr="00ED5A87">
        <w:rPr>
          <w:rFonts w:ascii="Arial" w:hAnsi="Arial" w:cs="Arial"/>
          <w:b/>
          <w:bCs/>
          <w:sz w:val="24"/>
          <w:szCs w:val="24"/>
        </w:rPr>
        <w:t>Nominated Directors</w:t>
      </w:r>
    </w:p>
    <w:p w14:paraId="0F4C79FF" w14:textId="23E99B3A" w:rsidR="00275306" w:rsidRPr="00ED5A87" w:rsidRDefault="00275306" w:rsidP="004A6951">
      <w:pPr>
        <w:pStyle w:val="NoSpacing"/>
        <w:ind w:left="1440"/>
        <w:jc w:val="both"/>
        <w:rPr>
          <w:rFonts w:ascii="Arial" w:hAnsi="Arial" w:cs="Arial"/>
          <w:sz w:val="24"/>
          <w:szCs w:val="24"/>
        </w:rPr>
      </w:pPr>
      <w:r w:rsidRPr="00ED5A87">
        <w:rPr>
          <w:rFonts w:ascii="Arial" w:hAnsi="Arial" w:cs="Arial"/>
          <w:sz w:val="24"/>
          <w:szCs w:val="24"/>
        </w:rPr>
        <w:t xml:space="preserve">A Nominated Director is appointed </w:t>
      </w:r>
      <w:r w:rsidR="0069596A" w:rsidRPr="00ED5A87">
        <w:rPr>
          <w:rFonts w:ascii="Arial" w:hAnsi="Arial" w:cs="Arial"/>
          <w:sz w:val="24"/>
          <w:szCs w:val="24"/>
        </w:rPr>
        <w:t>to</w:t>
      </w:r>
      <w:r w:rsidRPr="00ED5A87">
        <w:rPr>
          <w:rFonts w:ascii="Arial" w:hAnsi="Arial" w:cs="Arial"/>
          <w:sz w:val="24"/>
          <w:szCs w:val="24"/>
        </w:rPr>
        <w:t xml:space="preserve"> the Board </w:t>
      </w:r>
      <w:r w:rsidR="00925A76" w:rsidRPr="00ED5A87">
        <w:rPr>
          <w:rFonts w:ascii="Arial" w:hAnsi="Arial" w:cs="Arial"/>
          <w:sz w:val="24"/>
          <w:szCs w:val="24"/>
        </w:rPr>
        <w:t>by</w:t>
      </w:r>
      <w:r w:rsidRPr="00ED5A87">
        <w:rPr>
          <w:rFonts w:ascii="Arial" w:hAnsi="Arial" w:cs="Arial"/>
          <w:sz w:val="24"/>
          <w:szCs w:val="24"/>
        </w:rPr>
        <w:t xml:space="preserve"> the </w:t>
      </w:r>
      <w:r w:rsidR="00EA30E8" w:rsidRPr="00ED5A87">
        <w:rPr>
          <w:rFonts w:ascii="Arial" w:hAnsi="Arial" w:cs="Arial"/>
          <w:sz w:val="24"/>
          <w:szCs w:val="24"/>
        </w:rPr>
        <w:t>Diocesan</w:t>
      </w:r>
      <w:r w:rsidR="00006A8F" w:rsidRPr="00ED5A87">
        <w:rPr>
          <w:rFonts w:ascii="Arial" w:hAnsi="Arial" w:cs="Arial"/>
          <w:sz w:val="24"/>
          <w:szCs w:val="24"/>
        </w:rPr>
        <w:t xml:space="preserve"> </w:t>
      </w:r>
      <w:r w:rsidRPr="00ED5A87">
        <w:rPr>
          <w:rFonts w:ascii="Arial" w:hAnsi="Arial" w:cs="Arial"/>
          <w:sz w:val="24"/>
          <w:szCs w:val="24"/>
        </w:rPr>
        <w:t>Bishop of Birmingham</w:t>
      </w:r>
      <w:r w:rsidR="00431214" w:rsidRPr="00ED5A87">
        <w:rPr>
          <w:rFonts w:ascii="Arial" w:hAnsi="Arial" w:cs="Arial"/>
          <w:sz w:val="24"/>
          <w:szCs w:val="24"/>
        </w:rPr>
        <w:t xml:space="preserve"> in the event of a vacancy. </w:t>
      </w:r>
      <w:r w:rsidRPr="00ED5A87">
        <w:rPr>
          <w:rFonts w:ascii="Arial" w:hAnsi="Arial" w:cs="Arial"/>
          <w:sz w:val="24"/>
          <w:szCs w:val="24"/>
        </w:rPr>
        <w:t xml:space="preserve"> </w:t>
      </w:r>
    </w:p>
    <w:p w14:paraId="5E5AC2C6" w14:textId="5AEF1160" w:rsidR="00925A76" w:rsidRPr="00ED5A87" w:rsidRDefault="00925A76" w:rsidP="004A6951">
      <w:pPr>
        <w:pStyle w:val="NoSpacing"/>
        <w:ind w:left="1440"/>
        <w:jc w:val="both"/>
        <w:rPr>
          <w:rFonts w:ascii="Arial" w:hAnsi="Arial" w:cs="Arial"/>
          <w:sz w:val="24"/>
          <w:szCs w:val="24"/>
        </w:rPr>
      </w:pPr>
    </w:p>
    <w:p w14:paraId="207A7BD9" w14:textId="2B7AE940" w:rsidR="00925A76" w:rsidRPr="00ED5A87" w:rsidRDefault="00431214" w:rsidP="004A6951">
      <w:pPr>
        <w:pStyle w:val="NoSpacing"/>
        <w:ind w:left="1440"/>
        <w:jc w:val="both"/>
        <w:rPr>
          <w:rFonts w:ascii="Arial" w:hAnsi="Arial" w:cs="Arial"/>
          <w:sz w:val="24"/>
          <w:szCs w:val="24"/>
        </w:rPr>
      </w:pPr>
      <w:r w:rsidRPr="00ED5A87">
        <w:rPr>
          <w:rFonts w:ascii="Arial" w:hAnsi="Arial" w:cs="Arial"/>
          <w:sz w:val="24"/>
          <w:szCs w:val="24"/>
        </w:rPr>
        <w:t>This appointment is not subject to further ratification by the Board or Company Members</w:t>
      </w:r>
      <w:r w:rsidR="00A07544" w:rsidRPr="00ED5A87">
        <w:rPr>
          <w:rFonts w:ascii="Arial" w:hAnsi="Arial" w:cs="Arial"/>
          <w:sz w:val="24"/>
          <w:szCs w:val="24"/>
        </w:rPr>
        <w:t>. The appointment begins on the date that St Basils receives notification from the Bishop.</w:t>
      </w:r>
      <w:r w:rsidR="001C74AD" w:rsidRPr="00ED5A87">
        <w:rPr>
          <w:rStyle w:val="FootnoteReference"/>
          <w:rFonts w:ascii="Arial" w:hAnsi="Arial" w:cs="Arial"/>
          <w:sz w:val="24"/>
          <w:szCs w:val="24"/>
        </w:rPr>
        <w:footnoteReference w:id="8"/>
      </w:r>
      <w:r w:rsidR="00A07544" w:rsidRPr="00ED5A87">
        <w:rPr>
          <w:rFonts w:ascii="Arial" w:hAnsi="Arial" w:cs="Arial"/>
          <w:sz w:val="24"/>
          <w:szCs w:val="24"/>
        </w:rPr>
        <w:t xml:space="preserve"> </w:t>
      </w:r>
    </w:p>
    <w:p w14:paraId="4D2A507F" w14:textId="77777777" w:rsidR="00275306" w:rsidRPr="00ED5A87" w:rsidRDefault="00275306" w:rsidP="004A6951">
      <w:pPr>
        <w:pStyle w:val="NoSpacing"/>
        <w:ind w:left="1440"/>
        <w:jc w:val="both"/>
        <w:rPr>
          <w:rFonts w:ascii="Arial" w:hAnsi="Arial" w:cs="Arial"/>
          <w:sz w:val="24"/>
          <w:szCs w:val="24"/>
        </w:rPr>
      </w:pPr>
    </w:p>
    <w:p w14:paraId="7069880A" w14:textId="2E4914E5" w:rsidR="00A3396F" w:rsidRPr="00ED5A87" w:rsidRDefault="007A386D" w:rsidP="00C0368B">
      <w:pPr>
        <w:pStyle w:val="NoSpacing"/>
        <w:ind w:left="1440"/>
        <w:jc w:val="both"/>
        <w:rPr>
          <w:rFonts w:ascii="Arial" w:hAnsi="Arial" w:cs="Arial"/>
          <w:sz w:val="24"/>
          <w:szCs w:val="24"/>
        </w:rPr>
      </w:pPr>
      <w:r w:rsidRPr="00ED5A87">
        <w:rPr>
          <w:rFonts w:ascii="Arial" w:hAnsi="Arial" w:cs="Arial"/>
          <w:sz w:val="24"/>
          <w:szCs w:val="24"/>
        </w:rPr>
        <w:t xml:space="preserve">The </w:t>
      </w:r>
      <w:r w:rsidR="00275306" w:rsidRPr="00ED5A87">
        <w:rPr>
          <w:rFonts w:ascii="Arial" w:hAnsi="Arial" w:cs="Arial"/>
          <w:sz w:val="24"/>
          <w:szCs w:val="24"/>
        </w:rPr>
        <w:t xml:space="preserve">Nominated Director </w:t>
      </w:r>
      <w:r w:rsidRPr="00ED5A87">
        <w:rPr>
          <w:rFonts w:ascii="Arial" w:hAnsi="Arial" w:cs="Arial"/>
          <w:sz w:val="24"/>
          <w:szCs w:val="24"/>
        </w:rPr>
        <w:t>is</w:t>
      </w:r>
      <w:r w:rsidR="00275306" w:rsidRPr="00ED5A87">
        <w:rPr>
          <w:rFonts w:ascii="Arial" w:hAnsi="Arial" w:cs="Arial"/>
          <w:sz w:val="24"/>
          <w:szCs w:val="24"/>
        </w:rPr>
        <w:t xml:space="preserve"> appointed for a period of no more than 9 years and will not be eligible to seek reappointment unless a period of 3 years has elapsed.</w:t>
      </w:r>
      <w:r w:rsidR="009B449E" w:rsidRPr="00ED5A87">
        <w:rPr>
          <w:rStyle w:val="FootnoteReference"/>
          <w:rFonts w:ascii="Arial" w:hAnsi="Arial" w:cs="Arial"/>
          <w:sz w:val="24"/>
          <w:szCs w:val="24"/>
        </w:rPr>
        <w:footnoteReference w:id="9"/>
      </w:r>
      <w:r w:rsidR="00275306" w:rsidRPr="00ED5A87">
        <w:rPr>
          <w:rFonts w:ascii="Arial" w:hAnsi="Arial" w:cs="Arial"/>
          <w:sz w:val="24"/>
          <w:szCs w:val="24"/>
        </w:rPr>
        <w:t xml:space="preserve"> </w:t>
      </w:r>
    </w:p>
    <w:p w14:paraId="44B35BEC" w14:textId="77777777" w:rsidR="00C61218" w:rsidRPr="00ED5A87" w:rsidRDefault="00C61218" w:rsidP="00C0368B">
      <w:pPr>
        <w:pStyle w:val="NoSpacing"/>
        <w:ind w:left="1440"/>
        <w:jc w:val="both"/>
        <w:rPr>
          <w:rFonts w:ascii="Arial" w:hAnsi="Arial" w:cs="Arial"/>
          <w:sz w:val="24"/>
          <w:szCs w:val="24"/>
        </w:rPr>
      </w:pPr>
    </w:p>
    <w:p w14:paraId="2F9FC928" w14:textId="1F4DA887" w:rsidR="00210D9B" w:rsidRPr="00ED5A87" w:rsidRDefault="000472C8" w:rsidP="004A6951">
      <w:pPr>
        <w:pStyle w:val="NoSpacing"/>
        <w:numPr>
          <w:ilvl w:val="2"/>
          <w:numId w:val="5"/>
        </w:numPr>
        <w:jc w:val="both"/>
        <w:rPr>
          <w:rFonts w:ascii="Arial" w:hAnsi="Arial" w:cs="Arial"/>
          <w:b/>
          <w:bCs/>
          <w:sz w:val="24"/>
          <w:szCs w:val="24"/>
        </w:rPr>
      </w:pPr>
      <w:r w:rsidRPr="00ED5A87">
        <w:rPr>
          <w:rFonts w:ascii="Arial" w:hAnsi="Arial" w:cs="Arial"/>
          <w:b/>
          <w:bCs/>
          <w:sz w:val="24"/>
          <w:szCs w:val="24"/>
        </w:rPr>
        <w:t>Co-opted Directors</w:t>
      </w:r>
    </w:p>
    <w:p w14:paraId="66C46346" w14:textId="5E1B2136" w:rsidR="00210D9B" w:rsidRPr="00ED5A87" w:rsidRDefault="00210D9B" w:rsidP="004A6951">
      <w:pPr>
        <w:pStyle w:val="NoSpacing"/>
        <w:ind w:left="1440"/>
        <w:jc w:val="both"/>
        <w:rPr>
          <w:rFonts w:ascii="Arial" w:hAnsi="Arial" w:cs="Arial"/>
          <w:sz w:val="24"/>
          <w:szCs w:val="24"/>
        </w:rPr>
      </w:pPr>
      <w:r w:rsidRPr="00ED5A87">
        <w:rPr>
          <w:rFonts w:ascii="Arial" w:hAnsi="Arial" w:cs="Arial"/>
          <w:sz w:val="24"/>
          <w:szCs w:val="24"/>
        </w:rPr>
        <w:t>The Board may appoint up to 4 Co-opted Directors, who will normally be appointed for an initial period of 12 months</w:t>
      </w:r>
      <w:r w:rsidR="00977090" w:rsidRPr="00ED5A87">
        <w:rPr>
          <w:rStyle w:val="FootnoteReference"/>
          <w:rFonts w:ascii="Arial" w:hAnsi="Arial" w:cs="Arial"/>
          <w:sz w:val="24"/>
          <w:szCs w:val="24"/>
        </w:rPr>
        <w:footnoteReference w:id="10"/>
      </w:r>
      <w:r w:rsidR="007A386D" w:rsidRPr="00ED5A87">
        <w:rPr>
          <w:rFonts w:ascii="Arial" w:hAnsi="Arial" w:cs="Arial"/>
          <w:sz w:val="24"/>
          <w:szCs w:val="24"/>
        </w:rPr>
        <w:t>,</w:t>
      </w:r>
      <w:r w:rsidR="00605E76" w:rsidRPr="00ED5A87">
        <w:rPr>
          <w:rFonts w:ascii="Arial" w:hAnsi="Arial" w:cs="Arial"/>
          <w:sz w:val="24"/>
          <w:szCs w:val="24"/>
        </w:rPr>
        <w:t xml:space="preserve"> </w:t>
      </w:r>
      <w:r w:rsidR="000D5B59" w:rsidRPr="00ED5A87">
        <w:rPr>
          <w:rFonts w:ascii="Arial" w:hAnsi="Arial" w:cs="Arial"/>
          <w:sz w:val="24"/>
          <w:szCs w:val="24"/>
        </w:rPr>
        <w:t xml:space="preserve">which can be renewed by the Board </w:t>
      </w:r>
      <w:r w:rsidR="00EB401D" w:rsidRPr="00ED5A87">
        <w:rPr>
          <w:rFonts w:ascii="Arial" w:hAnsi="Arial" w:cs="Arial"/>
          <w:sz w:val="24"/>
          <w:szCs w:val="24"/>
        </w:rPr>
        <w:t>up to a period of 9 years.</w:t>
      </w:r>
      <w:r w:rsidR="00EB401D" w:rsidRPr="00ED5A87">
        <w:rPr>
          <w:rStyle w:val="FootnoteReference"/>
          <w:rFonts w:ascii="Arial" w:hAnsi="Arial" w:cs="Arial"/>
          <w:sz w:val="24"/>
          <w:szCs w:val="24"/>
        </w:rPr>
        <w:footnoteReference w:id="11"/>
      </w:r>
    </w:p>
    <w:p w14:paraId="17216BB8" w14:textId="77777777" w:rsidR="00210D9B" w:rsidRPr="00ED5A87" w:rsidRDefault="00210D9B" w:rsidP="004A6951">
      <w:pPr>
        <w:pStyle w:val="NoSpacing"/>
        <w:ind w:left="1440"/>
        <w:jc w:val="both"/>
        <w:rPr>
          <w:rFonts w:ascii="Arial" w:hAnsi="Arial" w:cs="Arial"/>
          <w:sz w:val="24"/>
          <w:szCs w:val="24"/>
        </w:rPr>
      </w:pPr>
    </w:p>
    <w:p w14:paraId="782E2BE9" w14:textId="425A243E" w:rsidR="00210D9B" w:rsidRPr="00ED5A87" w:rsidRDefault="00210D9B" w:rsidP="004A6951">
      <w:pPr>
        <w:pStyle w:val="NoSpacing"/>
        <w:ind w:left="1440"/>
        <w:jc w:val="both"/>
        <w:rPr>
          <w:rFonts w:ascii="Arial" w:hAnsi="Arial" w:cs="Arial"/>
          <w:sz w:val="24"/>
          <w:szCs w:val="24"/>
        </w:rPr>
      </w:pPr>
      <w:r w:rsidRPr="00ED5A87">
        <w:rPr>
          <w:rFonts w:ascii="Arial" w:hAnsi="Arial" w:cs="Arial"/>
          <w:sz w:val="24"/>
          <w:szCs w:val="24"/>
        </w:rPr>
        <w:t xml:space="preserve">Co-opted Directors are appointed on the basis of </w:t>
      </w:r>
      <w:r w:rsidR="007A386D" w:rsidRPr="00ED5A87">
        <w:rPr>
          <w:rFonts w:ascii="Arial" w:hAnsi="Arial" w:cs="Arial"/>
          <w:sz w:val="24"/>
          <w:szCs w:val="24"/>
        </w:rPr>
        <w:t xml:space="preserve">the </w:t>
      </w:r>
      <w:r w:rsidRPr="00ED5A87">
        <w:rPr>
          <w:rFonts w:ascii="Arial" w:hAnsi="Arial" w:cs="Arial"/>
          <w:sz w:val="24"/>
          <w:szCs w:val="24"/>
        </w:rPr>
        <w:t xml:space="preserve">requirements of the Board, the skillset of the individual appointee or regulatory requirements. </w:t>
      </w:r>
      <w:r w:rsidR="007A386D" w:rsidRPr="00ED5A87">
        <w:rPr>
          <w:rFonts w:ascii="Arial" w:hAnsi="Arial" w:cs="Arial"/>
          <w:sz w:val="24"/>
          <w:szCs w:val="24"/>
        </w:rPr>
        <w:t>Their appointment does not require ratification by the AGM.</w:t>
      </w:r>
    </w:p>
    <w:p w14:paraId="3205B06A" w14:textId="77777777" w:rsidR="00210D9B" w:rsidRPr="00ED5A87" w:rsidRDefault="00210D9B" w:rsidP="004A6951">
      <w:pPr>
        <w:pStyle w:val="NoSpacing"/>
        <w:jc w:val="both"/>
        <w:rPr>
          <w:rFonts w:ascii="Arial" w:hAnsi="Arial" w:cs="Arial"/>
          <w:b/>
          <w:bCs/>
          <w:sz w:val="24"/>
          <w:szCs w:val="24"/>
        </w:rPr>
      </w:pPr>
    </w:p>
    <w:p w14:paraId="5EA69663" w14:textId="37E4391E" w:rsidR="00210D9B" w:rsidRPr="00ED5A87" w:rsidRDefault="002A64EB" w:rsidP="004A6951">
      <w:pPr>
        <w:pStyle w:val="NoSpacing"/>
        <w:numPr>
          <w:ilvl w:val="0"/>
          <w:numId w:val="5"/>
        </w:numPr>
        <w:jc w:val="both"/>
        <w:rPr>
          <w:rFonts w:ascii="Arial" w:hAnsi="Arial" w:cs="Arial"/>
          <w:b/>
          <w:bCs/>
          <w:sz w:val="24"/>
          <w:szCs w:val="24"/>
        </w:rPr>
      </w:pPr>
      <w:r w:rsidRPr="00ED5A87">
        <w:rPr>
          <w:rFonts w:ascii="Arial" w:hAnsi="Arial" w:cs="Arial"/>
          <w:b/>
          <w:bCs/>
          <w:sz w:val="24"/>
          <w:szCs w:val="24"/>
        </w:rPr>
        <w:t>Removal of Directors</w:t>
      </w:r>
    </w:p>
    <w:p w14:paraId="497015FB" w14:textId="77777777" w:rsidR="00210D9B" w:rsidRPr="00ED5A87" w:rsidRDefault="00210D9B" w:rsidP="004A6951">
      <w:pPr>
        <w:pStyle w:val="NoSpacing"/>
        <w:ind w:left="360"/>
        <w:jc w:val="both"/>
        <w:rPr>
          <w:rFonts w:ascii="Arial" w:hAnsi="Arial" w:cs="Arial"/>
          <w:b/>
          <w:bCs/>
          <w:sz w:val="24"/>
          <w:szCs w:val="24"/>
        </w:rPr>
      </w:pPr>
    </w:p>
    <w:p w14:paraId="65C2ED94" w14:textId="02213C2F" w:rsidR="00996CE5" w:rsidRPr="00ED5A87" w:rsidRDefault="003E6198" w:rsidP="00996CE5">
      <w:pPr>
        <w:pStyle w:val="NoSpacing"/>
        <w:numPr>
          <w:ilvl w:val="1"/>
          <w:numId w:val="5"/>
        </w:numPr>
        <w:jc w:val="both"/>
        <w:rPr>
          <w:rFonts w:ascii="Arial" w:hAnsi="Arial" w:cs="Arial"/>
          <w:b/>
          <w:bCs/>
          <w:sz w:val="24"/>
          <w:szCs w:val="24"/>
        </w:rPr>
      </w:pPr>
      <w:r w:rsidRPr="00ED5A87">
        <w:rPr>
          <w:rFonts w:ascii="Arial" w:hAnsi="Arial" w:cs="Arial"/>
          <w:sz w:val="24"/>
          <w:szCs w:val="24"/>
        </w:rPr>
        <w:t xml:space="preserve">A </w:t>
      </w:r>
      <w:r w:rsidR="00377D92" w:rsidRPr="00ED5A87">
        <w:rPr>
          <w:rFonts w:ascii="Arial" w:hAnsi="Arial" w:cs="Arial"/>
          <w:sz w:val="24"/>
          <w:szCs w:val="24"/>
        </w:rPr>
        <w:t xml:space="preserve">person ceases to be a Director </w:t>
      </w:r>
      <w:r w:rsidR="008D201A" w:rsidRPr="00ED5A87">
        <w:rPr>
          <w:rFonts w:ascii="Arial" w:hAnsi="Arial" w:cs="Arial"/>
          <w:sz w:val="24"/>
          <w:szCs w:val="24"/>
        </w:rPr>
        <w:t>i</w:t>
      </w:r>
      <w:r w:rsidR="003202C5" w:rsidRPr="00ED5A87">
        <w:rPr>
          <w:rFonts w:ascii="Arial" w:hAnsi="Arial" w:cs="Arial"/>
          <w:sz w:val="24"/>
          <w:szCs w:val="24"/>
        </w:rPr>
        <w:t>f they:</w:t>
      </w:r>
    </w:p>
    <w:p w14:paraId="500E7C63" w14:textId="77777777" w:rsidR="00996CE5" w:rsidRPr="00ED5A87" w:rsidRDefault="00996CE5" w:rsidP="00996CE5">
      <w:pPr>
        <w:pStyle w:val="NoSpacing"/>
        <w:ind w:left="792"/>
        <w:jc w:val="both"/>
        <w:rPr>
          <w:rFonts w:ascii="Arial" w:hAnsi="Arial" w:cs="Arial"/>
          <w:b/>
          <w:bCs/>
          <w:sz w:val="24"/>
          <w:szCs w:val="24"/>
        </w:rPr>
      </w:pPr>
    </w:p>
    <w:p w14:paraId="6768A6BA" w14:textId="5B125EA0" w:rsidR="00996CE5" w:rsidRPr="00ED5A87" w:rsidRDefault="0083169A" w:rsidP="00C7275D">
      <w:pPr>
        <w:pStyle w:val="NoSpacing"/>
        <w:numPr>
          <w:ilvl w:val="2"/>
          <w:numId w:val="5"/>
        </w:numPr>
        <w:ind w:left="1418" w:hanging="698"/>
        <w:jc w:val="both"/>
        <w:rPr>
          <w:rFonts w:ascii="Arial" w:hAnsi="Arial" w:cs="Arial"/>
          <w:b/>
          <w:bCs/>
          <w:sz w:val="24"/>
          <w:szCs w:val="24"/>
        </w:rPr>
      </w:pPr>
      <w:r w:rsidRPr="00ED5A87">
        <w:rPr>
          <w:rFonts w:ascii="Arial" w:hAnsi="Arial" w:cs="Arial"/>
          <w:sz w:val="24"/>
          <w:szCs w:val="24"/>
        </w:rPr>
        <w:t>Have served the maximum term allowed by the Articles</w:t>
      </w:r>
      <w:r w:rsidR="003B7005" w:rsidRPr="00ED5A87">
        <w:rPr>
          <w:rStyle w:val="FootnoteReference"/>
          <w:rFonts w:ascii="Arial" w:hAnsi="Arial" w:cs="Arial"/>
          <w:sz w:val="24"/>
          <w:szCs w:val="24"/>
        </w:rPr>
        <w:footnoteReference w:id="12"/>
      </w:r>
      <w:r w:rsidR="007A386D" w:rsidRPr="00ED5A87">
        <w:rPr>
          <w:rFonts w:ascii="Arial" w:hAnsi="Arial" w:cs="Arial"/>
          <w:sz w:val="24"/>
          <w:szCs w:val="24"/>
        </w:rPr>
        <w:t>, noting paragraph 4.3 below;</w:t>
      </w:r>
    </w:p>
    <w:p w14:paraId="6AC4F7A4" w14:textId="77777777" w:rsidR="00996CE5" w:rsidRPr="00ED5A87" w:rsidRDefault="00996CE5" w:rsidP="00996CE5">
      <w:pPr>
        <w:pStyle w:val="NoSpacing"/>
        <w:ind w:left="1224"/>
        <w:jc w:val="both"/>
        <w:rPr>
          <w:rFonts w:ascii="Arial" w:hAnsi="Arial" w:cs="Arial"/>
          <w:b/>
          <w:bCs/>
          <w:sz w:val="24"/>
          <w:szCs w:val="24"/>
        </w:rPr>
      </w:pPr>
    </w:p>
    <w:p w14:paraId="01181D40" w14:textId="26F155B1" w:rsidR="00747758" w:rsidRPr="00ED5A87" w:rsidRDefault="0083169A" w:rsidP="00C7275D">
      <w:pPr>
        <w:pStyle w:val="NoSpacing"/>
        <w:numPr>
          <w:ilvl w:val="2"/>
          <w:numId w:val="5"/>
        </w:numPr>
        <w:ind w:left="1418" w:hanging="698"/>
        <w:jc w:val="both"/>
        <w:rPr>
          <w:rFonts w:ascii="Arial" w:hAnsi="Arial" w:cs="Arial"/>
          <w:b/>
          <w:bCs/>
          <w:sz w:val="24"/>
          <w:szCs w:val="24"/>
        </w:rPr>
      </w:pPr>
      <w:r w:rsidRPr="00ED5A87">
        <w:rPr>
          <w:rFonts w:ascii="Arial" w:hAnsi="Arial" w:cs="Arial"/>
          <w:sz w:val="24"/>
          <w:szCs w:val="24"/>
        </w:rPr>
        <w:t>Are disqualified from acting as a</w:t>
      </w:r>
      <w:r w:rsidR="003061E3" w:rsidRPr="00ED5A87">
        <w:rPr>
          <w:rFonts w:ascii="Arial" w:hAnsi="Arial" w:cs="Arial"/>
          <w:sz w:val="24"/>
          <w:szCs w:val="24"/>
        </w:rPr>
        <w:t xml:space="preserve"> Com</w:t>
      </w:r>
      <w:r w:rsidR="0000049F" w:rsidRPr="00ED5A87">
        <w:rPr>
          <w:rFonts w:ascii="Arial" w:hAnsi="Arial" w:cs="Arial"/>
          <w:sz w:val="24"/>
          <w:szCs w:val="24"/>
        </w:rPr>
        <w:t>pany</w:t>
      </w:r>
      <w:r w:rsidRPr="00ED5A87">
        <w:rPr>
          <w:rFonts w:ascii="Arial" w:hAnsi="Arial" w:cs="Arial"/>
          <w:sz w:val="24"/>
          <w:szCs w:val="24"/>
        </w:rPr>
        <w:t xml:space="preserve"> </w:t>
      </w:r>
      <w:r w:rsidR="0000049F" w:rsidRPr="00ED5A87">
        <w:rPr>
          <w:rFonts w:ascii="Arial" w:hAnsi="Arial" w:cs="Arial"/>
          <w:sz w:val="24"/>
          <w:szCs w:val="24"/>
        </w:rPr>
        <w:t>D</w:t>
      </w:r>
      <w:r w:rsidRPr="00ED5A87">
        <w:rPr>
          <w:rFonts w:ascii="Arial" w:hAnsi="Arial" w:cs="Arial"/>
          <w:sz w:val="24"/>
          <w:szCs w:val="24"/>
        </w:rPr>
        <w:t>irector</w:t>
      </w:r>
      <w:r w:rsidR="0000049F" w:rsidRPr="00ED5A87">
        <w:rPr>
          <w:rFonts w:ascii="Arial" w:hAnsi="Arial" w:cs="Arial"/>
          <w:sz w:val="24"/>
          <w:szCs w:val="24"/>
        </w:rPr>
        <w:t xml:space="preserve"> for whatever reason</w:t>
      </w:r>
      <w:r w:rsidR="003E7885" w:rsidRPr="00ED5A87">
        <w:rPr>
          <w:rStyle w:val="FootnoteReference"/>
          <w:rFonts w:ascii="Arial" w:hAnsi="Arial" w:cs="Arial"/>
          <w:sz w:val="24"/>
          <w:szCs w:val="24"/>
        </w:rPr>
        <w:footnoteReference w:id="13"/>
      </w:r>
      <w:r w:rsidRPr="00ED5A87">
        <w:rPr>
          <w:rFonts w:ascii="Arial" w:hAnsi="Arial" w:cs="Arial"/>
          <w:sz w:val="24"/>
          <w:szCs w:val="24"/>
        </w:rPr>
        <w:t>;</w:t>
      </w:r>
    </w:p>
    <w:p w14:paraId="729166CB" w14:textId="383269F8" w:rsidR="00996CE5" w:rsidRPr="00ED5A87" w:rsidRDefault="0083169A" w:rsidP="00C7275D">
      <w:pPr>
        <w:pStyle w:val="NoSpacing"/>
        <w:ind w:left="1418" w:hanging="698"/>
        <w:jc w:val="both"/>
        <w:rPr>
          <w:rFonts w:ascii="Arial" w:hAnsi="Arial" w:cs="Arial"/>
          <w:b/>
          <w:bCs/>
          <w:sz w:val="24"/>
          <w:szCs w:val="24"/>
        </w:rPr>
      </w:pPr>
      <w:r w:rsidRPr="00ED5A87">
        <w:rPr>
          <w:rFonts w:ascii="Arial" w:hAnsi="Arial" w:cs="Arial"/>
          <w:sz w:val="24"/>
          <w:szCs w:val="24"/>
        </w:rPr>
        <w:t xml:space="preserve"> </w:t>
      </w:r>
    </w:p>
    <w:p w14:paraId="3B314188" w14:textId="71BBA0B1" w:rsidR="00747758" w:rsidRPr="00ED5A87" w:rsidRDefault="00077685" w:rsidP="00C7275D">
      <w:pPr>
        <w:pStyle w:val="NoSpacing"/>
        <w:numPr>
          <w:ilvl w:val="2"/>
          <w:numId w:val="5"/>
        </w:numPr>
        <w:ind w:left="1418" w:hanging="698"/>
        <w:jc w:val="both"/>
        <w:rPr>
          <w:rFonts w:ascii="Arial" w:hAnsi="Arial" w:cs="Arial"/>
          <w:b/>
          <w:bCs/>
          <w:sz w:val="24"/>
          <w:szCs w:val="24"/>
        </w:rPr>
      </w:pPr>
      <w:r w:rsidRPr="00ED5A87">
        <w:rPr>
          <w:rFonts w:ascii="Arial" w:hAnsi="Arial" w:cs="Arial"/>
          <w:sz w:val="24"/>
          <w:szCs w:val="24"/>
        </w:rPr>
        <w:t>Are</w:t>
      </w:r>
      <w:r w:rsidR="003061E3" w:rsidRPr="00ED5A87">
        <w:rPr>
          <w:rFonts w:ascii="Arial" w:hAnsi="Arial" w:cs="Arial"/>
          <w:sz w:val="24"/>
          <w:szCs w:val="24"/>
        </w:rPr>
        <w:t xml:space="preserve"> disqualified from acting as a Charity Trustee</w:t>
      </w:r>
      <w:r w:rsidR="0000049F" w:rsidRPr="00ED5A87">
        <w:rPr>
          <w:rFonts w:ascii="Arial" w:hAnsi="Arial" w:cs="Arial"/>
          <w:sz w:val="24"/>
          <w:szCs w:val="24"/>
        </w:rPr>
        <w:t xml:space="preserve"> for whatever reason, unless a waiver has been granted by the Charity Commissio</w:t>
      </w:r>
      <w:r w:rsidR="00747758" w:rsidRPr="00ED5A87">
        <w:rPr>
          <w:rFonts w:ascii="Arial" w:hAnsi="Arial" w:cs="Arial"/>
          <w:sz w:val="24"/>
          <w:szCs w:val="24"/>
        </w:rPr>
        <w:t>n</w:t>
      </w:r>
      <w:r w:rsidR="003E7885" w:rsidRPr="00ED5A87">
        <w:rPr>
          <w:rFonts w:ascii="Arial" w:hAnsi="Arial" w:cs="Arial"/>
          <w:b/>
          <w:bCs/>
          <w:sz w:val="24"/>
          <w:szCs w:val="24"/>
        </w:rPr>
        <w:t>;</w:t>
      </w:r>
      <w:r w:rsidR="00747758" w:rsidRPr="00ED5A87">
        <w:rPr>
          <w:rStyle w:val="FootnoteReference"/>
          <w:rFonts w:ascii="Arial" w:hAnsi="Arial" w:cs="Arial"/>
          <w:sz w:val="24"/>
          <w:szCs w:val="24"/>
        </w:rPr>
        <w:footnoteReference w:id="14"/>
      </w:r>
    </w:p>
    <w:p w14:paraId="2C87C97E" w14:textId="62F063CB" w:rsidR="00996CE5" w:rsidRPr="00ED5A87" w:rsidRDefault="003061E3" w:rsidP="00C7275D">
      <w:pPr>
        <w:pStyle w:val="NoSpacing"/>
        <w:ind w:left="1418" w:hanging="698"/>
        <w:jc w:val="both"/>
        <w:rPr>
          <w:rFonts w:ascii="Arial" w:hAnsi="Arial" w:cs="Arial"/>
          <w:b/>
          <w:bCs/>
          <w:sz w:val="24"/>
          <w:szCs w:val="24"/>
        </w:rPr>
      </w:pPr>
      <w:r w:rsidRPr="00ED5A87">
        <w:rPr>
          <w:rFonts w:ascii="Arial" w:hAnsi="Arial" w:cs="Arial"/>
          <w:sz w:val="24"/>
          <w:szCs w:val="24"/>
        </w:rPr>
        <w:t xml:space="preserve"> </w:t>
      </w:r>
    </w:p>
    <w:p w14:paraId="299481EC" w14:textId="53E4A254" w:rsidR="00D75302" w:rsidRPr="00D75302" w:rsidRDefault="00D75302" w:rsidP="00C7275D">
      <w:pPr>
        <w:pStyle w:val="NoSpacing"/>
        <w:numPr>
          <w:ilvl w:val="2"/>
          <w:numId w:val="5"/>
        </w:numPr>
        <w:ind w:left="1418" w:hanging="698"/>
        <w:jc w:val="both"/>
        <w:rPr>
          <w:rFonts w:ascii="Arial" w:hAnsi="Arial" w:cs="Arial"/>
          <w:sz w:val="24"/>
          <w:szCs w:val="24"/>
        </w:rPr>
      </w:pPr>
      <w:r w:rsidRPr="00D75302">
        <w:rPr>
          <w:rFonts w:ascii="Arial" w:hAnsi="Arial" w:cs="Arial"/>
          <w:sz w:val="24"/>
          <w:szCs w:val="24"/>
        </w:rPr>
        <w:t>Fail to verify their identity with Companies House</w:t>
      </w:r>
      <w:r w:rsidR="007D6DFA">
        <w:rPr>
          <w:rFonts w:ascii="Arial" w:hAnsi="Arial" w:cs="Arial"/>
          <w:sz w:val="24"/>
          <w:szCs w:val="24"/>
        </w:rPr>
        <w:t>.</w:t>
      </w:r>
    </w:p>
    <w:p w14:paraId="41490BE2" w14:textId="77777777" w:rsidR="00D75302" w:rsidRDefault="00D75302" w:rsidP="00D75302">
      <w:pPr>
        <w:pStyle w:val="ListParagraph"/>
        <w:rPr>
          <w:rFonts w:ascii="Arial" w:hAnsi="Arial" w:cs="Arial"/>
          <w:sz w:val="24"/>
          <w:szCs w:val="24"/>
        </w:rPr>
      </w:pPr>
    </w:p>
    <w:p w14:paraId="1F5A022E" w14:textId="741375A0" w:rsidR="00996CE5" w:rsidRPr="00ED5A87" w:rsidRDefault="0083169A" w:rsidP="00C7275D">
      <w:pPr>
        <w:pStyle w:val="NoSpacing"/>
        <w:numPr>
          <w:ilvl w:val="2"/>
          <w:numId w:val="5"/>
        </w:numPr>
        <w:ind w:left="1418" w:hanging="698"/>
        <w:jc w:val="both"/>
        <w:rPr>
          <w:rFonts w:ascii="Arial" w:hAnsi="Arial" w:cs="Arial"/>
          <w:b/>
          <w:bCs/>
          <w:sz w:val="24"/>
          <w:szCs w:val="24"/>
        </w:rPr>
      </w:pPr>
      <w:r w:rsidRPr="00ED5A87">
        <w:rPr>
          <w:rFonts w:ascii="Arial" w:hAnsi="Arial" w:cs="Arial"/>
          <w:sz w:val="24"/>
          <w:szCs w:val="24"/>
        </w:rPr>
        <w:t>Resign before the end of their term of office, in writing to the Company Secretary;</w:t>
      </w:r>
    </w:p>
    <w:p w14:paraId="46C747FD" w14:textId="77777777" w:rsidR="00747758" w:rsidRPr="00ED5A87" w:rsidRDefault="00747758" w:rsidP="00747758">
      <w:pPr>
        <w:pStyle w:val="NoSpacing"/>
        <w:jc w:val="both"/>
        <w:rPr>
          <w:rFonts w:ascii="Arial" w:hAnsi="Arial" w:cs="Arial"/>
          <w:b/>
          <w:bCs/>
          <w:sz w:val="24"/>
          <w:szCs w:val="24"/>
        </w:rPr>
      </w:pPr>
    </w:p>
    <w:p w14:paraId="2690DC0D" w14:textId="7FF8FDB9" w:rsidR="00747758" w:rsidRPr="00ED5A87" w:rsidRDefault="0083169A" w:rsidP="00747758">
      <w:pPr>
        <w:pStyle w:val="NoSpacing"/>
        <w:numPr>
          <w:ilvl w:val="2"/>
          <w:numId w:val="5"/>
        </w:numPr>
        <w:jc w:val="both"/>
        <w:rPr>
          <w:rFonts w:ascii="Arial" w:hAnsi="Arial" w:cs="Arial"/>
          <w:b/>
          <w:bCs/>
          <w:sz w:val="24"/>
          <w:szCs w:val="24"/>
        </w:rPr>
      </w:pPr>
      <w:r w:rsidRPr="00ED5A87">
        <w:rPr>
          <w:rFonts w:ascii="Arial" w:hAnsi="Arial" w:cs="Arial"/>
          <w:sz w:val="24"/>
          <w:szCs w:val="24"/>
        </w:rPr>
        <w:t>Are removed by the Board in accordance with the Articles</w:t>
      </w:r>
      <w:r w:rsidR="007A386D" w:rsidRPr="00ED5A87">
        <w:rPr>
          <w:rFonts w:ascii="Arial" w:hAnsi="Arial" w:cs="Arial"/>
          <w:sz w:val="24"/>
          <w:szCs w:val="24"/>
        </w:rPr>
        <w:t>, as follows</w:t>
      </w:r>
      <w:r w:rsidR="002F4D82" w:rsidRPr="00ED5A87">
        <w:rPr>
          <w:rFonts w:ascii="Arial" w:hAnsi="Arial" w:cs="Arial"/>
          <w:sz w:val="24"/>
          <w:szCs w:val="24"/>
        </w:rPr>
        <w:t>:</w:t>
      </w:r>
    </w:p>
    <w:p w14:paraId="1357F6E5" w14:textId="77777777" w:rsidR="00747758" w:rsidRPr="00ED5A87" w:rsidRDefault="00747758" w:rsidP="00747758">
      <w:pPr>
        <w:pStyle w:val="ListParagraph"/>
        <w:rPr>
          <w:rFonts w:ascii="Arial" w:hAnsi="Arial" w:cs="Arial"/>
          <w:b/>
          <w:bCs/>
          <w:sz w:val="24"/>
          <w:szCs w:val="24"/>
        </w:rPr>
      </w:pPr>
    </w:p>
    <w:p w14:paraId="3485DED2" w14:textId="77777777" w:rsidR="00747758" w:rsidRPr="00ED5A87" w:rsidRDefault="00747758" w:rsidP="00747758">
      <w:pPr>
        <w:pStyle w:val="NoSpacing"/>
        <w:numPr>
          <w:ilvl w:val="0"/>
          <w:numId w:val="10"/>
        </w:numPr>
        <w:jc w:val="both"/>
        <w:rPr>
          <w:rFonts w:ascii="Arial" w:hAnsi="Arial" w:cs="Arial"/>
          <w:sz w:val="24"/>
          <w:szCs w:val="24"/>
        </w:rPr>
      </w:pPr>
      <w:r w:rsidRPr="00ED5A87">
        <w:rPr>
          <w:rFonts w:ascii="Arial" w:hAnsi="Arial" w:cs="Arial"/>
          <w:sz w:val="24"/>
          <w:szCs w:val="24"/>
        </w:rPr>
        <w:t>A Director being absent from four consecutive Board Meetings and the Board resolves they should not be a Director;</w:t>
      </w:r>
      <w:r w:rsidRPr="00ED5A87">
        <w:rPr>
          <w:rStyle w:val="FootnoteReference"/>
          <w:rFonts w:ascii="Arial" w:hAnsi="Arial" w:cs="Arial"/>
          <w:sz w:val="24"/>
          <w:szCs w:val="24"/>
        </w:rPr>
        <w:footnoteReference w:id="15"/>
      </w:r>
      <w:r w:rsidRPr="00ED5A87">
        <w:rPr>
          <w:rFonts w:ascii="Arial" w:hAnsi="Arial" w:cs="Arial"/>
          <w:sz w:val="24"/>
          <w:szCs w:val="24"/>
        </w:rPr>
        <w:t xml:space="preserve"> or, </w:t>
      </w:r>
    </w:p>
    <w:p w14:paraId="0EC1F270" w14:textId="77777777" w:rsidR="00747758" w:rsidRPr="00ED5A87" w:rsidRDefault="00747758" w:rsidP="00747758">
      <w:pPr>
        <w:pStyle w:val="NoSpacing"/>
        <w:ind w:left="1800"/>
        <w:jc w:val="both"/>
        <w:rPr>
          <w:rFonts w:ascii="Arial" w:hAnsi="Arial" w:cs="Arial"/>
          <w:sz w:val="24"/>
          <w:szCs w:val="24"/>
        </w:rPr>
      </w:pPr>
    </w:p>
    <w:p w14:paraId="1E56B8B7" w14:textId="01A30081" w:rsidR="00747758" w:rsidRPr="00ED5A87" w:rsidRDefault="00747758" w:rsidP="00747758">
      <w:pPr>
        <w:pStyle w:val="NoSpacing"/>
        <w:numPr>
          <w:ilvl w:val="0"/>
          <w:numId w:val="10"/>
        </w:numPr>
        <w:jc w:val="both"/>
        <w:rPr>
          <w:rFonts w:ascii="Arial" w:hAnsi="Arial" w:cs="Arial"/>
          <w:sz w:val="24"/>
          <w:szCs w:val="24"/>
        </w:rPr>
      </w:pPr>
      <w:r w:rsidRPr="00ED5A87">
        <w:rPr>
          <w:rFonts w:ascii="Arial" w:hAnsi="Arial" w:cs="Arial"/>
          <w:sz w:val="24"/>
          <w:szCs w:val="24"/>
        </w:rPr>
        <w:t xml:space="preserve">A Director is found to have committed misconduct </w:t>
      </w:r>
      <w:r w:rsidR="00102894">
        <w:rPr>
          <w:rFonts w:ascii="Arial" w:hAnsi="Arial" w:cs="Arial"/>
          <w:sz w:val="24"/>
          <w:szCs w:val="24"/>
        </w:rPr>
        <w:t xml:space="preserve">(see section 29) </w:t>
      </w:r>
      <w:r w:rsidRPr="00ED5A87">
        <w:rPr>
          <w:rFonts w:ascii="Arial" w:hAnsi="Arial" w:cs="Arial"/>
          <w:sz w:val="24"/>
          <w:szCs w:val="24"/>
        </w:rPr>
        <w:t>and is removed by a Special Resolution of the Board.</w:t>
      </w:r>
      <w:r w:rsidRPr="00ED5A87">
        <w:rPr>
          <w:rStyle w:val="FootnoteReference"/>
          <w:rFonts w:ascii="Arial" w:hAnsi="Arial" w:cs="Arial"/>
          <w:sz w:val="24"/>
          <w:szCs w:val="24"/>
        </w:rPr>
        <w:footnoteReference w:id="16"/>
      </w:r>
      <w:r w:rsidRPr="00ED5A87">
        <w:rPr>
          <w:rFonts w:ascii="Arial" w:hAnsi="Arial" w:cs="Arial"/>
          <w:sz w:val="24"/>
          <w:szCs w:val="24"/>
        </w:rPr>
        <w:t xml:space="preserve"> Prior to voting on any resolution the Director being considered for removal must have the opportunity to respond to any issues presented.</w:t>
      </w:r>
      <w:r w:rsidRPr="00ED5A87">
        <w:rPr>
          <w:rStyle w:val="FootnoteReference"/>
          <w:rFonts w:ascii="Arial" w:hAnsi="Arial" w:cs="Arial"/>
          <w:sz w:val="24"/>
          <w:szCs w:val="24"/>
        </w:rPr>
        <w:footnoteReference w:id="17"/>
      </w:r>
    </w:p>
    <w:p w14:paraId="60A7D4D4" w14:textId="77777777" w:rsidR="00747758" w:rsidRPr="00ED5A87" w:rsidRDefault="00747758" w:rsidP="00747758">
      <w:pPr>
        <w:pStyle w:val="NoSpacing"/>
        <w:jc w:val="both"/>
        <w:rPr>
          <w:rFonts w:ascii="Arial" w:hAnsi="Arial" w:cs="Arial"/>
          <w:sz w:val="24"/>
          <w:szCs w:val="24"/>
        </w:rPr>
      </w:pPr>
    </w:p>
    <w:p w14:paraId="4EB35477" w14:textId="14812E81" w:rsidR="0083169A" w:rsidRPr="00ED5A87" w:rsidRDefault="0083169A" w:rsidP="00747758">
      <w:pPr>
        <w:pStyle w:val="NoSpacing"/>
        <w:numPr>
          <w:ilvl w:val="2"/>
          <w:numId w:val="5"/>
        </w:numPr>
        <w:jc w:val="both"/>
        <w:rPr>
          <w:rFonts w:ascii="Arial" w:hAnsi="Arial" w:cs="Arial"/>
          <w:b/>
          <w:bCs/>
          <w:sz w:val="24"/>
          <w:szCs w:val="24"/>
        </w:rPr>
      </w:pPr>
      <w:r w:rsidRPr="00ED5A87">
        <w:rPr>
          <w:rFonts w:ascii="Arial" w:hAnsi="Arial" w:cs="Arial"/>
          <w:sz w:val="24"/>
          <w:szCs w:val="24"/>
        </w:rPr>
        <w:t xml:space="preserve">Are subject to any </w:t>
      </w:r>
      <w:r w:rsidR="00747758" w:rsidRPr="00ED5A87">
        <w:rPr>
          <w:rFonts w:ascii="Arial" w:hAnsi="Arial" w:cs="Arial"/>
          <w:sz w:val="24"/>
          <w:szCs w:val="24"/>
        </w:rPr>
        <w:t>other</w:t>
      </w:r>
      <w:r w:rsidRPr="00ED5A87">
        <w:rPr>
          <w:rFonts w:ascii="Arial" w:hAnsi="Arial" w:cs="Arial"/>
          <w:sz w:val="24"/>
          <w:szCs w:val="24"/>
        </w:rPr>
        <w:t xml:space="preserve"> the disqualification criteria specified in the Articles</w:t>
      </w:r>
      <w:r w:rsidR="003B7005" w:rsidRPr="00ED5A87">
        <w:rPr>
          <w:rStyle w:val="FootnoteReference"/>
          <w:rFonts w:ascii="Arial" w:hAnsi="Arial" w:cs="Arial"/>
          <w:sz w:val="24"/>
          <w:szCs w:val="24"/>
        </w:rPr>
        <w:footnoteReference w:id="18"/>
      </w:r>
      <w:r w:rsidR="007A386D" w:rsidRPr="00ED5A87">
        <w:rPr>
          <w:rFonts w:ascii="Arial" w:hAnsi="Arial" w:cs="Arial"/>
          <w:sz w:val="24"/>
          <w:szCs w:val="24"/>
        </w:rPr>
        <w:t xml:space="preserve">, </w:t>
      </w:r>
      <w:r w:rsidR="00747758" w:rsidRPr="00ED5A87">
        <w:rPr>
          <w:rFonts w:ascii="Arial" w:hAnsi="Arial" w:cs="Arial"/>
          <w:sz w:val="24"/>
          <w:szCs w:val="24"/>
        </w:rPr>
        <w:t xml:space="preserve">these include: </w:t>
      </w:r>
    </w:p>
    <w:p w14:paraId="3AE1CA1A" w14:textId="77777777" w:rsidR="00747758" w:rsidRPr="00ED5A87" w:rsidRDefault="00747758" w:rsidP="00747758">
      <w:pPr>
        <w:pStyle w:val="NoSpacing"/>
        <w:ind w:left="1224"/>
        <w:jc w:val="both"/>
        <w:rPr>
          <w:rFonts w:ascii="Arial" w:hAnsi="Arial" w:cs="Arial"/>
          <w:b/>
          <w:bCs/>
          <w:sz w:val="24"/>
          <w:szCs w:val="24"/>
        </w:rPr>
      </w:pPr>
    </w:p>
    <w:p w14:paraId="67FBC9B8" w14:textId="1086E8DD" w:rsidR="007A386D" w:rsidRPr="00ED5A87" w:rsidRDefault="00747758" w:rsidP="00382A10">
      <w:pPr>
        <w:pStyle w:val="NoSpacing"/>
        <w:numPr>
          <w:ilvl w:val="1"/>
          <w:numId w:val="10"/>
        </w:numPr>
        <w:jc w:val="both"/>
        <w:rPr>
          <w:rFonts w:ascii="Arial" w:hAnsi="Arial" w:cs="Arial"/>
          <w:sz w:val="24"/>
          <w:szCs w:val="24"/>
        </w:rPr>
      </w:pPr>
      <w:r w:rsidRPr="00ED5A87">
        <w:rPr>
          <w:rFonts w:ascii="Arial" w:hAnsi="Arial" w:cs="Arial"/>
          <w:sz w:val="24"/>
          <w:szCs w:val="24"/>
        </w:rPr>
        <w:t xml:space="preserve">Death of a Director; </w:t>
      </w:r>
    </w:p>
    <w:p w14:paraId="22A01A10" w14:textId="77777777" w:rsidR="00AB1D29" w:rsidRPr="00ED5A87" w:rsidRDefault="00AB1D29" w:rsidP="00AB1D29">
      <w:pPr>
        <w:pStyle w:val="NoSpacing"/>
        <w:ind w:left="2520"/>
        <w:jc w:val="both"/>
        <w:rPr>
          <w:rFonts w:ascii="Arial" w:hAnsi="Arial" w:cs="Arial"/>
          <w:sz w:val="24"/>
          <w:szCs w:val="24"/>
        </w:rPr>
      </w:pPr>
    </w:p>
    <w:p w14:paraId="23D0E108" w14:textId="73149EFE" w:rsidR="007A386D" w:rsidRPr="00ED5A87" w:rsidRDefault="00747758" w:rsidP="00382A10">
      <w:pPr>
        <w:pStyle w:val="NoSpacing"/>
        <w:numPr>
          <w:ilvl w:val="1"/>
          <w:numId w:val="10"/>
        </w:numPr>
        <w:jc w:val="both"/>
        <w:rPr>
          <w:rFonts w:ascii="Arial" w:hAnsi="Arial" w:cs="Arial"/>
          <w:sz w:val="24"/>
          <w:szCs w:val="24"/>
        </w:rPr>
      </w:pPr>
      <w:r w:rsidRPr="00ED5A87">
        <w:rPr>
          <w:rFonts w:ascii="Arial" w:hAnsi="Arial" w:cs="Arial"/>
          <w:sz w:val="24"/>
          <w:szCs w:val="24"/>
        </w:rPr>
        <w:t>Detention in prison;</w:t>
      </w:r>
    </w:p>
    <w:p w14:paraId="7924658A" w14:textId="77777777" w:rsidR="00AB1D29" w:rsidRPr="00ED5A87" w:rsidRDefault="00AB1D29" w:rsidP="00AB1D29">
      <w:pPr>
        <w:pStyle w:val="NoSpacing"/>
        <w:jc w:val="both"/>
        <w:rPr>
          <w:rFonts w:ascii="Arial" w:hAnsi="Arial" w:cs="Arial"/>
          <w:sz w:val="24"/>
          <w:szCs w:val="24"/>
        </w:rPr>
      </w:pPr>
    </w:p>
    <w:p w14:paraId="01639C20" w14:textId="4BCD0951" w:rsidR="00AB1D29" w:rsidRPr="00ED5A87" w:rsidRDefault="00AB1D29" w:rsidP="00382A10">
      <w:pPr>
        <w:pStyle w:val="NoSpacing"/>
        <w:numPr>
          <w:ilvl w:val="1"/>
          <w:numId w:val="10"/>
        </w:numPr>
        <w:jc w:val="both"/>
        <w:rPr>
          <w:rFonts w:ascii="Arial" w:hAnsi="Arial" w:cs="Arial"/>
          <w:sz w:val="24"/>
          <w:szCs w:val="24"/>
        </w:rPr>
      </w:pPr>
      <w:r w:rsidRPr="00ED5A87">
        <w:rPr>
          <w:rFonts w:ascii="Arial" w:hAnsi="Arial" w:cs="Arial"/>
          <w:sz w:val="24"/>
          <w:szCs w:val="24"/>
        </w:rPr>
        <w:t>Where a Director is declared bankrupt or makes any arrangement or composition with creditors;</w:t>
      </w:r>
    </w:p>
    <w:p w14:paraId="13EB57EC" w14:textId="77777777" w:rsidR="00AB1D29" w:rsidRPr="00ED5A87" w:rsidRDefault="00AB1D29" w:rsidP="00AB1D29">
      <w:pPr>
        <w:pStyle w:val="NoSpacing"/>
        <w:jc w:val="both"/>
        <w:rPr>
          <w:rFonts w:ascii="Arial" w:hAnsi="Arial" w:cs="Arial"/>
          <w:sz w:val="24"/>
          <w:szCs w:val="24"/>
        </w:rPr>
      </w:pPr>
    </w:p>
    <w:p w14:paraId="1C7EA5CB" w14:textId="513E5CAA" w:rsidR="00AB1D29" w:rsidRPr="00ED5A87" w:rsidRDefault="00AB1D29" w:rsidP="00382A10">
      <w:pPr>
        <w:pStyle w:val="NoSpacing"/>
        <w:numPr>
          <w:ilvl w:val="1"/>
          <w:numId w:val="10"/>
        </w:numPr>
        <w:jc w:val="both"/>
        <w:rPr>
          <w:rFonts w:ascii="Arial" w:hAnsi="Arial" w:cs="Arial"/>
          <w:sz w:val="24"/>
          <w:szCs w:val="24"/>
        </w:rPr>
      </w:pPr>
      <w:r w:rsidRPr="00ED5A87">
        <w:rPr>
          <w:rFonts w:ascii="Arial" w:hAnsi="Arial" w:cs="Arial"/>
          <w:sz w:val="24"/>
          <w:szCs w:val="24"/>
        </w:rPr>
        <w:t>Where a Director is, in the written opinion of</w:t>
      </w:r>
      <w:r w:rsidR="006F13BF" w:rsidRPr="00ED5A87">
        <w:rPr>
          <w:rFonts w:ascii="Arial" w:hAnsi="Arial" w:cs="Arial"/>
          <w:sz w:val="24"/>
          <w:szCs w:val="24"/>
        </w:rPr>
        <w:t xml:space="preserve"> a</w:t>
      </w:r>
      <w:r w:rsidRPr="00ED5A87">
        <w:rPr>
          <w:rFonts w:ascii="Arial" w:hAnsi="Arial" w:cs="Arial"/>
          <w:sz w:val="24"/>
          <w:szCs w:val="24"/>
        </w:rPr>
        <w:t xml:space="preserve"> registered medical professional, mentally or physically incapable of acting as a Director for three months or more;</w:t>
      </w:r>
    </w:p>
    <w:p w14:paraId="41AB176A" w14:textId="77777777" w:rsidR="00AB1D29" w:rsidRPr="00ED5A87" w:rsidRDefault="00AB1D29" w:rsidP="00AB1D29">
      <w:pPr>
        <w:pStyle w:val="ListParagraph"/>
        <w:rPr>
          <w:rFonts w:ascii="Arial" w:hAnsi="Arial" w:cs="Arial"/>
          <w:sz w:val="24"/>
          <w:szCs w:val="24"/>
        </w:rPr>
      </w:pPr>
    </w:p>
    <w:p w14:paraId="1A072BC5" w14:textId="2DF77C9F" w:rsidR="007A386D" w:rsidRPr="00ED5A87" w:rsidRDefault="00AB1D29" w:rsidP="00382A10">
      <w:pPr>
        <w:pStyle w:val="NoSpacing"/>
        <w:numPr>
          <w:ilvl w:val="1"/>
          <w:numId w:val="10"/>
        </w:numPr>
        <w:jc w:val="both"/>
        <w:rPr>
          <w:rFonts w:ascii="Arial" w:hAnsi="Arial" w:cs="Arial"/>
          <w:sz w:val="24"/>
          <w:szCs w:val="24"/>
        </w:rPr>
      </w:pPr>
      <w:r w:rsidRPr="00ED5A87">
        <w:rPr>
          <w:rFonts w:ascii="Arial" w:hAnsi="Arial" w:cs="Arial"/>
          <w:sz w:val="24"/>
          <w:szCs w:val="24"/>
        </w:rPr>
        <w:lastRenderedPageBreak/>
        <w:t>Where a Director is convicted of any other offence likely to bring St Basils into disrepute and the Board resolves to remove them.</w:t>
      </w:r>
      <w:r w:rsidR="0025020C" w:rsidRPr="00ED5A87">
        <w:rPr>
          <w:rStyle w:val="FootnoteReference"/>
          <w:rFonts w:ascii="Arial" w:hAnsi="Arial" w:cs="Arial"/>
          <w:sz w:val="24"/>
          <w:szCs w:val="24"/>
        </w:rPr>
        <w:footnoteReference w:id="19"/>
      </w:r>
      <w:r w:rsidRPr="00ED5A87">
        <w:rPr>
          <w:rFonts w:ascii="Arial" w:hAnsi="Arial" w:cs="Arial"/>
          <w:sz w:val="24"/>
          <w:szCs w:val="24"/>
        </w:rPr>
        <w:t xml:space="preserve">   </w:t>
      </w:r>
    </w:p>
    <w:p w14:paraId="677AC230" w14:textId="77777777" w:rsidR="0083169A" w:rsidRPr="00ED5A87" w:rsidRDefault="0083169A" w:rsidP="0083169A">
      <w:pPr>
        <w:pStyle w:val="NoSpacing"/>
        <w:jc w:val="both"/>
        <w:rPr>
          <w:rFonts w:ascii="Arial" w:hAnsi="Arial" w:cs="Arial"/>
          <w:b/>
          <w:bCs/>
          <w:sz w:val="24"/>
          <w:szCs w:val="24"/>
        </w:rPr>
      </w:pPr>
    </w:p>
    <w:p w14:paraId="7ADBFC0B" w14:textId="65F21459" w:rsidR="00974193" w:rsidRPr="00ED5A87" w:rsidRDefault="00B530AB"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 xml:space="preserve">In the case of the Executive Director, they will cease to be a Director on the </w:t>
      </w:r>
      <w:r w:rsidR="00A231D1" w:rsidRPr="00ED5A87">
        <w:rPr>
          <w:rFonts w:ascii="Arial" w:hAnsi="Arial" w:cs="Arial"/>
          <w:sz w:val="24"/>
          <w:szCs w:val="24"/>
        </w:rPr>
        <w:t>day that they cease to be an employee of St Basils</w:t>
      </w:r>
      <w:r w:rsidR="00917C15" w:rsidRPr="00ED5A87">
        <w:rPr>
          <w:rFonts w:ascii="Arial" w:hAnsi="Arial" w:cs="Arial"/>
          <w:sz w:val="24"/>
          <w:szCs w:val="24"/>
        </w:rPr>
        <w:t xml:space="preserve">. </w:t>
      </w:r>
      <w:r w:rsidR="00A231D1" w:rsidRPr="00ED5A87">
        <w:rPr>
          <w:rFonts w:ascii="Arial" w:hAnsi="Arial" w:cs="Arial"/>
          <w:sz w:val="24"/>
          <w:szCs w:val="24"/>
        </w:rPr>
        <w:t xml:space="preserve"> </w:t>
      </w:r>
    </w:p>
    <w:p w14:paraId="4D5A8E7D" w14:textId="77777777" w:rsidR="00EC181A" w:rsidRPr="00ED5A87" w:rsidRDefault="00EC181A" w:rsidP="00EC181A">
      <w:pPr>
        <w:pStyle w:val="NoSpacing"/>
        <w:ind w:left="792"/>
        <w:jc w:val="both"/>
        <w:rPr>
          <w:rFonts w:ascii="Arial" w:hAnsi="Arial" w:cs="Arial"/>
          <w:b/>
          <w:bCs/>
          <w:sz w:val="24"/>
          <w:szCs w:val="24"/>
        </w:rPr>
      </w:pPr>
    </w:p>
    <w:p w14:paraId="4C63F2B2" w14:textId="5136B2E6" w:rsidR="007C2704" w:rsidRPr="00ED5A87" w:rsidRDefault="00EC181A" w:rsidP="00044F44">
      <w:pPr>
        <w:pStyle w:val="NoSpacing"/>
        <w:numPr>
          <w:ilvl w:val="1"/>
          <w:numId w:val="5"/>
        </w:numPr>
        <w:jc w:val="both"/>
        <w:rPr>
          <w:rFonts w:ascii="Arial" w:hAnsi="Arial" w:cs="Arial"/>
          <w:b/>
          <w:bCs/>
          <w:sz w:val="24"/>
          <w:szCs w:val="24"/>
        </w:rPr>
      </w:pPr>
      <w:r w:rsidRPr="00ED5A87">
        <w:rPr>
          <w:rFonts w:ascii="Arial" w:hAnsi="Arial" w:cs="Arial"/>
          <w:sz w:val="24"/>
          <w:szCs w:val="24"/>
        </w:rPr>
        <w:t>In the case of Directors re</w:t>
      </w:r>
      <w:r w:rsidR="00C62134" w:rsidRPr="00ED5A87">
        <w:rPr>
          <w:rFonts w:ascii="Arial" w:hAnsi="Arial" w:cs="Arial"/>
          <w:sz w:val="24"/>
          <w:szCs w:val="24"/>
        </w:rPr>
        <w:t>signing on having served the maximum term allowed by the Articles,</w:t>
      </w:r>
      <w:r w:rsidR="0082594B" w:rsidRPr="00ED5A87">
        <w:rPr>
          <w:rFonts w:ascii="Arial" w:hAnsi="Arial" w:cs="Arial"/>
          <w:sz w:val="24"/>
          <w:szCs w:val="24"/>
        </w:rPr>
        <w:t xml:space="preserve"> they will continue to be a Director until the date which is 9 years </w:t>
      </w:r>
      <w:r w:rsidR="003E53E4" w:rsidRPr="00ED5A87">
        <w:rPr>
          <w:rFonts w:ascii="Arial" w:hAnsi="Arial" w:cs="Arial"/>
          <w:sz w:val="24"/>
          <w:szCs w:val="24"/>
        </w:rPr>
        <w:t xml:space="preserve">following their appointment. For example: If a Director is appointed on </w:t>
      </w:r>
      <w:r w:rsidR="003011F2" w:rsidRPr="00ED5A87">
        <w:rPr>
          <w:rFonts w:ascii="Arial" w:hAnsi="Arial" w:cs="Arial"/>
          <w:sz w:val="24"/>
          <w:szCs w:val="24"/>
        </w:rPr>
        <w:t>0</w:t>
      </w:r>
      <w:r w:rsidR="00513FBC" w:rsidRPr="00ED5A87">
        <w:rPr>
          <w:rFonts w:ascii="Arial" w:hAnsi="Arial" w:cs="Arial"/>
          <w:sz w:val="24"/>
          <w:szCs w:val="24"/>
        </w:rPr>
        <w:t>2</w:t>
      </w:r>
      <w:r w:rsidR="003011F2" w:rsidRPr="00ED5A87">
        <w:rPr>
          <w:rFonts w:ascii="Arial" w:hAnsi="Arial" w:cs="Arial"/>
          <w:sz w:val="24"/>
          <w:szCs w:val="24"/>
        </w:rPr>
        <w:t xml:space="preserve"> January 2020, their</w:t>
      </w:r>
      <w:r w:rsidR="00513FBC" w:rsidRPr="00ED5A87">
        <w:rPr>
          <w:rFonts w:ascii="Arial" w:hAnsi="Arial" w:cs="Arial"/>
          <w:sz w:val="24"/>
          <w:szCs w:val="24"/>
        </w:rPr>
        <w:t xml:space="preserve"> term will end on 01 January 2029.</w:t>
      </w:r>
      <w:r w:rsidR="000918CE" w:rsidRPr="00ED5A87">
        <w:rPr>
          <w:rFonts w:ascii="Arial" w:hAnsi="Arial" w:cs="Arial"/>
          <w:sz w:val="24"/>
          <w:szCs w:val="24"/>
        </w:rPr>
        <w:t xml:space="preserve"> Their resignation will be reported to the AGM </w:t>
      </w:r>
      <w:r w:rsidR="00017769" w:rsidRPr="00ED5A87">
        <w:rPr>
          <w:rFonts w:ascii="Arial" w:hAnsi="Arial" w:cs="Arial"/>
          <w:sz w:val="24"/>
          <w:szCs w:val="24"/>
        </w:rPr>
        <w:t>at the next available meeting, regardless of when this occurs.</w:t>
      </w:r>
      <w:r w:rsidR="003011F2" w:rsidRPr="00ED5A87">
        <w:rPr>
          <w:rFonts w:ascii="Arial" w:hAnsi="Arial" w:cs="Arial"/>
          <w:sz w:val="24"/>
          <w:szCs w:val="24"/>
        </w:rPr>
        <w:t xml:space="preserve"> </w:t>
      </w:r>
    </w:p>
    <w:p w14:paraId="7FE7A86C" w14:textId="77777777" w:rsidR="00793FC6" w:rsidRPr="00ED5A87" w:rsidRDefault="00793FC6" w:rsidP="00A040A5">
      <w:pPr>
        <w:pStyle w:val="ListParagraph"/>
        <w:rPr>
          <w:rFonts w:ascii="Arial" w:hAnsi="Arial" w:cs="Arial"/>
          <w:b/>
          <w:bCs/>
          <w:sz w:val="24"/>
          <w:szCs w:val="24"/>
        </w:rPr>
      </w:pPr>
    </w:p>
    <w:p w14:paraId="53019CC2" w14:textId="1B429F79" w:rsidR="00793FC6" w:rsidRPr="00ED5A87" w:rsidRDefault="00793FC6" w:rsidP="00044F44">
      <w:pPr>
        <w:pStyle w:val="NoSpacing"/>
        <w:numPr>
          <w:ilvl w:val="1"/>
          <w:numId w:val="5"/>
        </w:numPr>
        <w:jc w:val="both"/>
        <w:rPr>
          <w:rFonts w:ascii="Arial" w:hAnsi="Arial" w:cs="Arial"/>
          <w:sz w:val="24"/>
          <w:szCs w:val="24"/>
        </w:rPr>
      </w:pPr>
      <w:r w:rsidRPr="00ED5A87">
        <w:rPr>
          <w:rFonts w:ascii="Arial" w:hAnsi="Arial" w:cs="Arial"/>
          <w:sz w:val="24"/>
          <w:szCs w:val="24"/>
        </w:rPr>
        <w:t xml:space="preserve">In cases where the AGM falls </w:t>
      </w:r>
      <w:r w:rsidR="00D1371B" w:rsidRPr="00ED5A87">
        <w:rPr>
          <w:rFonts w:ascii="Arial" w:hAnsi="Arial" w:cs="Arial"/>
          <w:sz w:val="24"/>
          <w:szCs w:val="24"/>
        </w:rPr>
        <w:t xml:space="preserve">before a Director’s 9 year term </w:t>
      </w:r>
      <w:r w:rsidR="00FD01D6" w:rsidRPr="00ED5A87">
        <w:rPr>
          <w:rFonts w:ascii="Arial" w:hAnsi="Arial" w:cs="Arial"/>
          <w:sz w:val="24"/>
          <w:szCs w:val="24"/>
        </w:rPr>
        <w:t xml:space="preserve">has ended, but they do not have </w:t>
      </w:r>
      <w:r w:rsidR="00D3014B" w:rsidRPr="00ED5A87">
        <w:rPr>
          <w:rFonts w:ascii="Arial" w:hAnsi="Arial" w:cs="Arial"/>
          <w:sz w:val="24"/>
          <w:szCs w:val="24"/>
        </w:rPr>
        <w:t xml:space="preserve">sufficient time left to seek re-appointment for a full AGM cycle, </w:t>
      </w:r>
      <w:r w:rsidR="00C02C33" w:rsidRPr="00ED5A87">
        <w:rPr>
          <w:rFonts w:ascii="Arial" w:hAnsi="Arial" w:cs="Arial"/>
          <w:sz w:val="24"/>
          <w:szCs w:val="24"/>
        </w:rPr>
        <w:t xml:space="preserve">Company Members may resolve that </w:t>
      </w:r>
      <w:r w:rsidR="005D68C8" w:rsidRPr="00ED5A87">
        <w:rPr>
          <w:rFonts w:ascii="Arial" w:hAnsi="Arial" w:cs="Arial"/>
          <w:sz w:val="24"/>
          <w:szCs w:val="24"/>
        </w:rPr>
        <w:t xml:space="preserve">the Director be allowed to continue until </w:t>
      </w:r>
      <w:r w:rsidR="00C37496" w:rsidRPr="00ED5A87">
        <w:rPr>
          <w:rFonts w:ascii="Arial" w:hAnsi="Arial" w:cs="Arial"/>
          <w:sz w:val="24"/>
          <w:szCs w:val="24"/>
        </w:rPr>
        <w:t xml:space="preserve">their term limit elapses. </w:t>
      </w:r>
    </w:p>
    <w:p w14:paraId="2DD1E0FE" w14:textId="77777777" w:rsidR="00044F44" w:rsidRPr="00ED5A87" w:rsidRDefault="00044F44" w:rsidP="00044F44">
      <w:pPr>
        <w:pStyle w:val="NoSpacing"/>
        <w:jc w:val="both"/>
        <w:rPr>
          <w:rFonts w:ascii="Arial" w:hAnsi="Arial" w:cs="Arial"/>
          <w:b/>
          <w:bCs/>
          <w:sz w:val="24"/>
          <w:szCs w:val="24"/>
        </w:rPr>
      </w:pPr>
    </w:p>
    <w:p w14:paraId="53045B77" w14:textId="77777777" w:rsidR="00C03DC8" w:rsidRPr="00ED5A87" w:rsidRDefault="00F53835" w:rsidP="004A6951">
      <w:pPr>
        <w:pStyle w:val="NoSpacing"/>
        <w:numPr>
          <w:ilvl w:val="1"/>
          <w:numId w:val="5"/>
        </w:numPr>
        <w:jc w:val="both"/>
        <w:rPr>
          <w:rFonts w:ascii="Arial" w:hAnsi="Arial" w:cs="Arial"/>
          <w:sz w:val="24"/>
          <w:szCs w:val="24"/>
        </w:rPr>
      </w:pPr>
      <w:r w:rsidRPr="00ED5A87">
        <w:rPr>
          <w:rFonts w:ascii="Arial" w:hAnsi="Arial" w:cs="Arial"/>
          <w:sz w:val="24"/>
          <w:szCs w:val="24"/>
        </w:rPr>
        <w:t xml:space="preserve">In accordance with the Articles, one third of Ordinary Directors are required </w:t>
      </w:r>
      <w:r w:rsidR="00B03B6F" w:rsidRPr="00ED5A87">
        <w:rPr>
          <w:rFonts w:ascii="Arial" w:hAnsi="Arial" w:cs="Arial"/>
          <w:sz w:val="24"/>
          <w:szCs w:val="24"/>
        </w:rPr>
        <w:t>to stand down at the AGM. Those eligible</w:t>
      </w:r>
      <w:r w:rsidR="003C6FF9" w:rsidRPr="00ED5A87">
        <w:rPr>
          <w:rFonts w:ascii="Arial" w:hAnsi="Arial" w:cs="Arial"/>
          <w:sz w:val="24"/>
          <w:szCs w:val="24"/>
        </w:rPr>
        <w:t>,</w:t>
      </w:r>
      <w:r w:rsidR="006225D6" w:rsidRPr="00ED5A87">
        <w:rPr>
          <w:rFonts w:ascii="Arial" w:hAnsi="Arial" w:cs="Arial"/>
          <w:sz w:val="24"/>
          <w:szCs w:val="24"/>
        </w:rPr>
        <w:t xml:space="preserve"> are </w:t>
      </w:r>
      <w:r w:rsidR="003C6FF9" w:rsidRPr="00ED5A87">
        <w:rPr>
          <w:rFonts w:ascii="Arial" w:hAnsi="Arial" w:cs="Arial"/>
          <w:sz w:val="24"/>
          <w:szCs w:val="24"/>
        </w:rPr>
        <w:t xml:space="preserve">able to </w:t>
      </w:r>
      <w:r w:rsidR="002F0D52" w:rsidRPr="00ED5A87">
        <w:rPr>
          <w:rFonts w:ascii="Arial" w:hAnsi="Arial" w:cs="Arial"/>
          <w:sz w:val="24"/>
          <w:szCs w:val="24"/>
        </w:rPr>
        <w:t>seek reappointment by the Company Members</w:t>
      </w:r>
      <w:r w:rsidR="00593EA0" w:rsidRPr="00ED5A87">
        <w:rPr>
          <w:rStyle w:val="FootnoteReference"/>
          <w:rFonts w:ascii="Arial" w:hAnsi="Arial" w:cs="Arial"/>
          <w:sz w:val="24"/>
          <w:szCs w:val="24"/>
        </w:rPr>
        <w:footnoteReference w:id="20"/>
      </w:r>
      <w:r w:rsidR="002F0D52" w:rsidRPr="00ED5A87">
        <w:rPr>
          <w:rFonts w:ascii="Arial" w:hAnsi="Arial" w:cs="Arial"/>
          <w:sz w:val="24"/>
          <w:szCs w:val="24"/>
        </w:rPr>
        <w:t xml:space="preserve">, provided they do not </w:t>
      </w:r>
      <w:r w:rsidR="00044F44" w:rsidRPr="00ED5A87">
        <w:rPr>
          <w:rFonts w:ascii="Arial" w:hAnsi="Arial" w:cs="Arial"/>
          <w:sz w:val="24"/>
          <w:szCs w:val="24"/>
        </w:rPr>
        <w:t>meet any of the criteria within 4.1 above.</w:t>
      </w:r>
    </w:p>
    <w:p w14:paraId="6935C7A8" w14:textId="77777777" w:rsidR="00C03DC8" w:rsidRPr="00ED5A87" w:rsidRDefault="00C03DC8" w:rsidP="00C03DC8">
      <w:pPr>
        <w:pStyle w:val="ListParagraph"/>
        <w:rPr>
          <w:rFonts w:ascii="Arial" w:hAnsi="Arial" w:cs="Arial"/>
          <w:sz w:val="24"/>
          <w:szCs w:val="24"/>
        </w:rPr>
      </w:pPr>
    </w:p>
    <w:p w14:paraId="14BA2C0A" w14:textId="4E8B4C10" w:rsidR="00BF54F9" w:rsidRPr="00ED5A87" w:rsidRDefault="00C03DC8" w:rsidP="004A6951">
      <w:pPr>
        <w:pStyle w:val="NoSpacing"/>
        <w:numPr>
          <w:ilvl w:val="1"/>
          <w:numId w:val="5"/>
        </w:numPr>
        <w:jc w:val="both"/>
        <w:rPr>
          <w:rFonts w:ascii="Arial" w:hAnsi="Arial" w:cs="Arial"/>
          <w:sz w:val="24"/>
          <w:szCs w:val="24"/>
        </w:rPr>
      </w:pPr>
      <w:r w:rsidRPr="00ED5A87">
        <w:rPr>
          <w:rFonts w:ascii="Arial" w:hAnsi="Arial" w:cs="Arial"/>
          <w:sz w:val="24"/>
          <w:szCs w:val="24"/>
        </w:rPr>
        <w:t xml:space="preserve">Notwithstanding 4.3 above, a resignation by a Director will have immediate effect. </w:t>
      </w:r>
      <w:r w:rsidR="00044F44" w:rsidRPr="00ED5A87">
        <w:rPr>
          <w:rFonts w:ascii="Arial" w:hAnsi="Arial" w:cs="Arial"/>
          <w:sz w:val="24"/>
          <w:szCs w:val="24"/>
        </w:rPr>
        <w:t xml:space="preserve"> </w:t>
      </w:r>
    </w:p>
    <w:p w14:paraId="3C7D4499" w14:textId="48905A52" w:rsidR="00487611" w:rsidRPr="00ED5A87" w:rsidRDefault="00487611" w:rsidP="004A6951">
      <w:pPr>
        <w:pStyle w:val="NoSpacing"/>
        <w:jc w:val="both"/>
        <w:rPr>
          <w:rFonts w:ascii="Arial" w:hAnsi="Arial" w:cs="Arial"/>
          <w:b/>
          <w:bCs/>
          <w:sz w:val="24"/>
          <w:szCs w:val="24"/>
        </w:rPr>
      </w:pPr>
    </w:p>
    <w:p w14:paraId="7DD5C66F" w14:textId="77777777" w:rsidR="00782390" w:rsidRPr="00ED5A87" w:rsidRDefault="00782390" w:rsidP="004A6951">
      <w:pPr>
        <w:pStyle w:val="NoSpacing"/>
        <w:jc w:val="both"/>
        <w:rPr>
          <w:rFonts w:ascii="Arial" w:hAnsi="Arial" w:cs="Arial"/>
          <w:b/>
          <w:bCs/>
          <w:sz w:val="24"/>
          <w:szCs w:val="24"/>
        </w:rPr>
      </w:pPr>
    </w:p>
    <w:p w14:paraId="24AFA1EA" w14:textId="00E36395" w:rsidR="004A10A3" w:rsidRPr="00ED5A87" w:rsidRDefault="003E2E8B" w:rsidP="004A6951">
      <w:pPr>
        <w:pStyle w:val="NoSpacing"/>
        <w:numPr>
          <w:ilvl w:val="0"/>
          <w:numId w:val="5"/>
        </w:numPr>
        <w:jc w:val="both"/>
        <w:rPr>
          <w:rFonts w:ascii="Arial" w:hAnsi="Arial" w:cs="Arial"/>
          <w:b/>
          <w:bCs/>
          <w:sz w:val="24"/>
          <w:szCs w:val="24"/>
        </w:rPr>
      </w:pPr>
      <w:r w:rsidRPr="00ED5A87">
        <w:rPr>
          <w:rFonts w:ascii="Arial" w:hAnsi="Arial" w:cs="Arial"/>
          <w:b/>
          <w:bCs/>
          <w:sz w:val="24"/>
          <w:szCs w:val="24"/>
        </w:rPr>
        <w:t>Company Members</w:t>
      </w:r>
    </w:p>
    <w:p w14:paraId="2E6FE8E0" w14:textId="77777777" w:rsidR="004A10A3" w:rsidRPr="00ED5A87" w:rsidRDefault="004A10A3" w:rsidP="004A6951">
      <w:pPr>
        <w:pStyle w:val="NoSpacing"/>
        <w:ind w:left="360"/>
        <w:jc w:val="both"/>
        <w:rPr>
          <w:rFonts w:ascii="Arial" w:hAnsi="Arial" w:cs="Arial"/>
          <w:b/>
          <w:bCs/>
          <w:sz w:val="24"/>
          <w:szCs w:val="24"/>
        </w:rPr>
      </w:pPr>
    </w:p>
    <w:p w14:paraId="694E53EE" w14:textId="68BB9E67" w:rsidR="00317EE5" w:rsidRPr="00ED5A87" w:rsidRDefault="00B86138"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Company Members</w:t>
      </w:r>
      <w:r w:rsidR="0013653B" w:rsidRPr="00ED5A87">
        <w:rPr>
          <w:rFonts w:ascii="Arial" w:hAnsi="Arial" w:cs="Arial"/>
          <w:sz w:val="24"/>
          <w:szCs w:val="24"/>
        </w:rPr>
        <w:t xml:space="preserve"> have overall responsibility for the success of the organisation</w:t>
      </w:r>
      <w:r w:rsidR="00937382" w:rsidRPr="00ED5A87">
        <w:rPr>
          <w:rFonts w:ascii="Arial" w:hAnsi="Arial" w:cs="Arial"/>
          <w:sz w:val="24"/>
          <w:szCs w:val="24"/>
        </w:rPr>
        <w:t xml:space="preserve"> and are considered in Company Law as the </w:t>
      </w:r>
      <w:r w:rsidR="00E66E0D" w:rsidRPr="00ED5A87">
        <w:rPr>
          <w:rFonts w:ascii="Arial" w:hAnsi="Arial" w:cs="Arial"/>
          <w:sz w:val="24"/>
          <w:szCs w:val="24"/>
        </w:rPr>
        <w:t>true “owners” of the company.</w:t>
      </w:r>
      <w:r w:rsidR="0013653B" w:rsidRPr="00ED5A87">
        <w:rPr>
          <w:rFonts w:ascii="Arial" w:hAnsi="Arial" w:cs="Arial"/>
          <w:sz w:val="24"/>
          <w:szCs w:val="24"/>
        </w:rPr>
        <w:t xml:space="preserve"> </w:t>
      </w:r>
      <w:r w:rsidR="00017CAC" w:rsidRPr="00ED5A87">
        <w:rPr>
          <w:rFonts w:ascii="Arial" w:hAnsi="Arial" w:cs="Arial"/>
          <w:sz w:val="24"/>
          <w:szCs w:val="24"/>
        </w:rPr>
        <w:t xml:space="preserve">Company </w:t>
      </w:r>
      <w:r w:rsidR="00046085" w:rsidRPr="00ED5A87">
        <w:rPr>
          <w:rFonts w:ascii="Arial" w:hAnsi="Arial" w:cs="Arial"/>
          <w:sz w:val="24"/>
          <w:szCs w:val="24"/>
        </w:rPr>
        <w:t>M</w:t>
      </w:r>
      <w:r w:rsidR="00017CAC" w:rsidRPr="00ED5A87">
        <w:rPr>
          <w:rFonts w:ascii="Arial" w:hAnsi="Arial" w:cs="Arial"/>
          <w:sz w:val="24"/>
          <w:szCs w:val="24"/>
        </w:rPr>
        <w:t>embers have the right to vote at Annual General Meetings and have the following roles a</w:t>
      </w:r>
      <w:r w:rsidR="009B75A7" w:rsidRPr="00ED5A87">
        <w:rPr>
          <w:rFonts w:ascii="Arial" w:hAnsi="Arial" w:cs="Arial"/>
          <w:sz w:val="24"/>
          <w:szCs w:val="24"/>
        </w:rPr>
        <w:t>nd responsibilities</w:t>
      </w:r>
      <w:r w:rsidR="00D86295" w:rsidRPr="00ED5A87">
        <w:rPr>
          <w:rFonts w:ascii="Arial" w:hAnsi="Arial" w:cs="Arial"/>
          <w:sz w:val="24"/>
          <w:szCs w:val="24"/>
        </w:rPr>
        <w:t>:</w:t>
      </w:r>
    </w:p>
    <w:p w14:paraId="23E777A8" w14:textId="2DC68FD5" w:rsidR="00317EE5" w:rsidRPr="00ED5A87" w:rsidRDefault="00317EE5" w:rsidP="004A6951">
      <w:pPr>
        <w:pStyle w:val="NoSpacing"/>
        <w:ind w:left="792"/>
        <w:jc w:val="both"/>
        <w:rPr>
          <w:rFonts w:ascii="Arial" w:hAnsi="Arial" w:cs="Arial"/>
          <w:sz w:val="24"/>
          <w:szCs w:val="24"/>
        </w:rPr>
      </w:pPr>
    </w:p>
    <w:p w14:paraId="544DC879" w14:textId="2B1479B9" w:rsidR="00317EE5" w:rsidRPr="00ED5A87" w:rsidRDefault="00317EE5" w:rsidP="004A6951">
      <w:pPr>
        <w:pStyle w:val="NoSpacing"/>
        <w:numPr>
          <w:ilvl w:val="0"/>
          <w:numId w:val="2"/>
        </w:numPr>
        <w:ind w:left="1276"/>
        <w:jc w:val="both"/>
        <w:rPr>
          <w:rFonts w:ascii="Arial" w:hAnsi="Arial" w:cs="Arial"/>
          <w:sz w:val="24"/>
          <w:szCs w:val="24"/>
        </w:rPr>
      </w:pPr>
      <w:r w:rsidRPr="00ED5A87">
        <w:rPr>
          <w:rFonts w:ascii="Arial" w:hAnsi="Arial" w:cs="Arial"/>
          <w:sz w:val="24"/>
          <w:szCs w:val="24"/>
        </w:rPr>
        <w:t>Appointment of Ordinary Directors at the AGM</w:t>
      </w:r>
      <w:r w:rsidR="00A241DD" w:rsidRPr="00ED5A87">
        <w:rPr>
          <w:rFonts w:ascii="Arial" w:hAnsi="Arial" w:cs="Arial"/>
          <w:sz w:val="24"/>
          <w:szCs w:val="24"/>
        </w:rPr>
        <w:t>;</w:t>
      </w:r>
    </w:p>
    <w:p w14:paraId="4710AEE3" w14:textId="00AA5041" w:rsidR="00317EE5" w:rsidRPr="00ED5A87" w:rsidRDefault="00317EE5" w:rsidP="004A6951">
      <w:pPr>
        <w:pStyle w:val="NoSpacing"/>
        <w:numPr>
          <w:ilvl w:val="0"/>
          <w:numId w:val="2"/>
        </w:numPr>
        <w:ind w:left="1276"/>
        <w:jc w:val="both"/>
        <w:rPr>
          <w:rFonts w:ascii="Arial" w:hAnsi="Arial" w:cs="Arial"/>
          <w:sz w:val="24"/>
          <w:szCs w:val="24"/>
        </w:rPr>
      </w:pPr>
      <w:r w:rsidRPr="00ED5A87">
        <w:rPr>
          <w:rFonts w:ascii="Arial" w:hAnsi="Arial" w:cs="Arial"/>
          <w:sz w:val="24"/>
          <w:szCs w:val="24"/>
        </w:rPr>
        <w:t>Receive and be aware of the Annual Accounts and Statements</w:t>
      </w:r>
      <w:r w:rsidR="00A241DD" w:rsidRPr="00ED5A87">
        <w:rPr>
          <w:rFonts w:ascii="Arial" w:hAnsi="Arial" w:cs="Arial"/>
          <w:sz w:val="24"/>
          <w:szCs w:val="24"/>
        </w:rPr>
        <w:t>;</w:t>
      </w:r>
    </w:p>
    <w:p w14:paraId="661207A4" w14:textId="4B8E8593" w:rsidR="00317EE5" w:rsidRPr="00ED5A87" w:rsidRDefault="00317EE5" w:rsidP="004A6951">
      <w:pPr>
        <w:pStyle w:val="NoSpacing"/>
        <w:numPr>
          <w:ilvl w:val="0"/>
          <w:numId w:val="2"/>
        </w:numPr>
        <w:ind w:left="1276"/>
        <w:jc w:val="both"/>
        <w:rPr>
          <w:rFonts w:ascii="Arial" w:hAnsi="Arial" w:cs="Arial"/>
          <w:sz w:val="24"/>
          <w:szCs w:val="24"/>
        </w:rPr>
      </w:pPr>
      <w:r w:rsidRPr="00ED5A87">
        <w:rPr>
          <w:rFonts w:ascii="Arial" w:hAnsi="Arial" w:cs="Arial"/>
          <w:sz w:val="24"/>
          <w:szCs w:val="24"/>
        </w:rPr>
        <w:t>The right to vote and propose resolutions at an AGM</w:t>
      </w:r>
      <w:r w:rsidR="00A241DD" w:rsidRPr="00ED5A87">
        <w:rPr>
          <w:rFonts w:ascii="Arial" w:hAnsi="Arial" w:cs="Arial"/>
          <w:sz w:val="24"/>
          <w:szCs w:val="24"/>
        </w:rPr>
        <w:t>;</w:t>
      </w:r>
    </w:p>
    <w:p w14:paraId="5CBBFBDD" w14:textId="6F4CED24" w:rsidR="00317EE5" w:rsidRPr="00ED5A87" w:rsidRDefault="00317EE5" w:rsidP="004A6951">
      <w:pPr>
        <w:pStyle w:val="NoSpacing"/>
        <w:numPr>
          <w:ilvl w:val="0"/>
          <w:numId w:val="2"/>
        </w:numPr>
        <w:ind w:left="1276"/>
        <w:jc w:val="both"/>
        <w:rPr>
          <w:rFonts w:ascii="Arial" w:hAnsi="Arial" w:cs="Arial"/>
          <w:sz w:val="24"/>
          <w:szCs w:val="24"/>
        </w:rPr>
      </w:pPr>
      <w:r w:rsidRPr="00ED5A87">
        <w:rPr>
          <w:rFonts w:ascii="Arial" w:hAnsi="Arial" w:cs="Arial"/>
          <w:sz w:val="24"/>
          <w:szCs w:val="24"/>
        </w:rPr>
        <w:t xml:space="preserve">certain financial obligations in the event </w:t>
      </w:r>
      <w:r w:rsidR="00A241DD" w:rsidRPr="00ED5A87">
        <w:rPr>
          <w:rFonts w:ascii="Arial" w:hAnsi="Arial" w:cs="Arial"/>
          <w:sz w:val="24"/>
          <w:szCs w:val="24"/>
        </w:rPr>
        <w:t xml:space="preserve">that </w:t>
      </w:r>
      <w:r w:rsidRPr="00ED5A87">
        <w:rPr>
          <w:rFonts w:ascii="Arial" w:hAnsi="Arial" w:cs="Arial"/>
          <w:sz w:val="24"/>
          <w:szCs w:val="24"/>
        </w:rPr>
        <w:t>the Company is wound up</w:t>
      </w:r>
      <w:r w:rsidR="00A241DD" w:rsidRPr="00ED5A87">
        <w:rPr>
          <w:rFonts w:ascii="Arial" w:hAnsi="Arial" w:cs="Arial"/>
          <w:sz w:val="24"/>
          <w:szCs w:val="24"/>
        </w:rPr>
        <w:t>.</w:t>
      </w:r>
    </w:p>
    <w:p w14:paraId="46F7A160" w14:textId="77777777" w:rsidR="00317EE5" w:rsidRPr="00ED5A87" w:rsidRDefault="00317EE5" w:rsidP="004A6951">
      <w:pPr>
        <w:pStyle w:val="NoSpacing"/>
        <w:jc w:val="both"/>
        <w:rPr>
          <w:rFonts w:ascii="Arial" w:hAnsi="Arial" w:cs="Arial"/>
          <w:b/>
          <w:bCs/>
          <w:sz w:val="24"/>
          <w:szCs w:val="24"/>
        </w:rPr>
      </w:pPr>
    </w:p>
    <w:p w14:paraId="5623FCF1" w14:textId="66B3EEB7" w:rsidR="00BB5832" w:rsidRPr="00ED5A87" w:rsidRDefault="005646C4"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 xml:space="preserve">Applications for Company Membership </w:t>
      </w:r>
      <w:r w:rsidR="00055F39" w:rsidRPr="00ED5A87">
        <w:rPr>
          <w:rFonts w:ascii="Arial" w:hAnsi="Arial" w:cs="Arial"/>
          <w:sz w:val="24"/>
          <w:szCs w:val="24"/>
        </w:rPr>
        <w:t>are made in line with the Company Membership Policy</w:t>
      </w:r>
      <w:r w:rsidR="005C697D" w:rsidRPr="00ED5A87">
        <w:rPr>
          <w:rFonts w:ascii="Arial" w:hAnsi="Arial" w:cs="Arial"/>
          <w:sz w:val="24"/>
          <w:szCs w:val="24"/>
        </w:rPr>
        <w:t xml:space="preserve"> and are approved by the Board of </w:t>
      </w:r>
      <w:r w:rsidR="00BB5832" w:rsidRPr="00ED5A87">
        <w:rPr>
          <w:rFonts w:ascii="Arial" w:hAnsi="Arial" w:cs="Arial"/>
          <w:sz w:val="24"/>
          <w:szCs w:val="24"/>
        </w:rPr>
        <w:t>Directors</w:t>
      </w:r>
      <w:r w:rsidR="00DD285F" w:rsidRPr="00ED5A87">
        <w:rPr>
          <w:rFonts w:ascii="Arial" w:hAnsi="Arial" w:cs="Arial"/>
          <w:sz w:val="24"/>
          <w:szCs w:val="24"/>
        </w:rPr>
        <w:t>.</w:t>
      </w:r>
    </w:p>
    <w:p w14:paraId="1FD9CF47" w14:textId="77777777" w:rsidR="007A6DA4" w:rsidRPr="00ED5A87" w:rsidRDefault="007A6DA4" w:rsidP="007A6DA4">
      <w:pPr>
        <w:pStyle w:val="NoSpacing"/>
        <w:ind w:left="792"/>
        <w:jc w:val="both"/>
        <w:rPr>
          <w:rFonts w:ascii="Arial" w:hAnsi="Arial" w:cs="Arial"/>
          <w:b/>
          <w:bCs/>
          <w:sz w:val="24"/>
          <w:szCs w:val="24"/>
        </w:rPr>
      </w:pPr>
    </w:p>
    <w:p w14:paraId="5C824FF9" w14:textId="561B0C4E" w:rsidR="007A6DA4" w:rsidRPr="00ED5A87" w:rsidRDefault="007A6DA4"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 xml:space="preserve">On appointment, all new Company Members will be given an induction to support them to carry out their role. </w:t>
      </w:r>
    </w:p>
    <w:p w14:paraId="7D35F7B4" w14:textId="77777777" w:rsidR="00DD285F" w:rsidRPr="00ED5A87" w:rsidRDefault="00DD285F" w:rsidP="00DD285F">
      <w:pPr>
        <w:pStyle w:val="NoSpacing"/>
        <w:ind w:left="792"/>
        <w:jc w:val="both"/>
        <w:rPr>
          <w:rFonts w:ascii="Arial" w:hAnsi="Arial" w:cs="Arial"/>
          <w:b/>
          <w:bCs/>
          <w:sz w:val="24"/>
          <w:szCs w:val="24"/>
        </w:rPr>
      </w:pPr>
    </w:p>
    <w:p w14:paraId="332B1BE4" w14:textId="42FA6223" w:rsidR="00317EE5" w:rsidRPr="00ED5A87" w:rsidRDefault="00BB5832" w:rsidP="004A6951">
      <w:pPr>
        <w:pStyle w:val="NoSpacing"/>
        <w:numPr>
          <w:ilvl w:val="1"/>
          <w:numId w:val="5"/>
        </w:numPr>
        <w:jc w:val="both"/>
        <w:rPr>
          <w:rFonts w:ascii="Arial" w:hAnsi="Arial" w:cs="Arial"/>
          <w:b/>
          <w:bCs/>
          <w:sz w:val="24"/>
          <w:szCs w:val="24"/>
        </w:rPr>
      </w:pPr>
      <w:r w:rsidRPr="00ED5A87">
        <w:rPr>
          <w:rFonts w:ascii="Arial" w:hAnsi="Arial" w:cs="Arial"/>
          <w:sz w:val="24"/>
          <w:szCs w:val="24"/>
        </w:rPr>
        <w:lastRenderedPageBreak/>
        <w:t xml:space="preserve">All Directors are ex officio </w:t>
      </w:r>
      <w:r w:rsidR="00B37623" w:rsidRPr="00ED5A87">
        <w:rPr>
          <w:rFonts w:ascii="Arial" w:hAnsi="Arial" w:cs="Arial"/>
          <w:sz w:val="24"/>
          <w:szCs w:val="24"/>
        </w:rPr>
        <w:t xml:space="preserve">Company </w:t>
      </w:r>
      <w:proofErr w:type="gramStart"/>
      <w:r w:rsidR="00B37623" w:rsidRPr="00ED5A87">
        <w:rPr>
          <w:rFonts w:ascii="Arial" w:hAnsi="Arial" w:cs="Arial"/>
          <w:sz w:val="24"/>
          <w:szCs w:val="24"/>
        </w:rPr>
        <w:t>Members,</w:t>
      </w:r>
      <w:proofErr w:type="gramEnd"/>
      <w:r w:rsidR="00B37623" w:rsidRPr="00ED5A87">
        <w:rPr>
          <w:rFonts w:ascii="Arial" w:hAnsi="Arial" w:cs="Arial"/>
          <w:sz w:val="24"/>
          <w:szCs w:val="24"/>
        </w:rPr>
        <w:t xml:space="preserve"> </w:t>
      </w:r>
      <w:r w:rsidR="00CA1B5B" w:rsidRPr="00ED5A87">
        <w:rPr>
          <w:rFonts w:ascii="Arial" w:hAnsi="Arial" w:cs="Arial"/>
          <w:sz w:val="24"/>
          <w:szCs w:val="24"/>
        </w:rPr>
        <w:t xml:space="preserve">they are not required to make a separate application for Company Membership. </w:t>
      </w:r>
      <w:r w:rsidR="005C697D" w:rsidRPr="00ED5A87">
        <w:rPr>
          <w:rFonts w:ascii="Arial" w:hAnsi="Arial" w:cs="Arial"/>
          <w:sz w:val="24"/>
          <w:szCs w:val="24"/>
        </w:rPr>
        <w:t xml:space="preserve"> </w:t>
      </w:r>
    </w:p>
    <w:p w14:paraId="16BA656A" w14:textId="77777777" w:rsidR="00317EE5" w:rsidRPr="00ED5A87" w:rsidRDefault="00317EE5" w:rsidP="004A6951">
      <w:pPr>
        <w:pStyle w:val="NoSpacing"/>
        <w:ind w:left="792"/>
        <w:jc w:val="both"/>
        <w:rPr>
          <w:rFonts w:ascii="Arial" w:hAnsi="Arial" w:cs="Arial"/>
          <w:b/>
          <w:bCs/>
          <w:sz w:val="24"/>
          <w:szCs w:val="24"/>
        </w:rPr>
      </w:pPr>
    </w:p>
    <w:p w14:paraId="3F52380E" w14:textId="38123814" w:rsidR="00317EE5" w:rsidRPr="00ED5A87" w:rsidRDefault="004D223D" w:rsidP="007A6DA4">
      <w:pPr>
        <w:pStyle w:val="NoSpacing"/>
        <w:numPr>
          <w:ilvl w:val="1"/>
          <w:numId w:val="5"/>
        </w:numPr>
        <w:jc w:val="both"/>
        <w:rPr>
          <w:rFonts w:ascii="Arial" w:hAnsi="Arial" w:cs="Arial"/>
          <w:b/>
          <w:bCs/>
          <w:sz w:val="24"/>
          <w:szCs w:val="24"/>
        </w:rPr>
      </w:pPr>
      <w:r w:rsidRPr="00ED5A87">
        <w:rPr>
          <w:rFonts w:ascii="Arial" w:hAnsi="Arial" w:cs="Arial"/>
          <w:sz w:val="24"/>
          <w:szCs w:val="24"/>
        </w:rPr>
        <w:t xml:space="preserve">On standing down, former Directors will </w:t>
      </w:r>
      <w:r w:rsidR="00DB68AD" w:rsidRPr="00ED5A87">
        <w:rPr>
          <w:rFonts w:ascii="Arial" w:hAnsi="Arial" w:cs="Arial"/>
          <w:sz w:val="24"/>
          <w:szCs w:val="24"/>
        </w:rPr>
        <w:t>remain</w:t>
      </w:r>
      <w:r w:rsidR="00A65B1B" w:rsidRPr="00ED5A87">
        <w:rPr>
          <w:rFonts w:ascii="Arial" w:hAnsi="Arial" w:cs="Arial"/>
          <w:sz w:val="24"/>
          <w:szCs w:val="24"/>
        </w:rPr>
        <w:t xml:space="preserve"> Company</w:t>
      </w:r>
      <w:r w:rsidRPr="00ED5A87">
        <w:rPr>
          <w:rFonts w:ascii="Arial" w:hAnsi="Arial" w:cs="Arial"/>
          <w:sz w:val="24"/>
          <w:szCs w:val="24"/>
        </w:rPr>
        <w:t xml:space="preserve"> </w:t>
      </w:r>
      <w:r w:rsidR="00A65B1B" w:rsidRPr="00ED5A87">
        <w:rPr>
          <w:rFonts w:ascii="Arial" w:hAnsi="Arial" w:cs="Arial"/>
          <w:sz w:val="24"/>
          <w:szCs w:val="24"/>
        </w:rPr>
        <w:t>M</w:t>
      </w:r>
      <w:r w:rsidRPr="00ED5A87">
        <w:rPr>
          <w:rFonts w:ascii="Arial" w:hAnsi="Arial" w:cs="Arial"/>
          <w:sz w:val="24"/>
          <w:szCs w:val="24"/>
        </w:rPr>
        <w:t xml:space="preserve">embers unless they choose not to do so. </w:t>
      </w:r>
    </w:p>
    <w:p w14:paraId="2DFE16E2" w14:textId="77777777" w:rsidR="007A6DA4" w:rsidRPr="00ED5A87" w:rsidRDefault="007A6DA4" w:rsidP="007A6DA4">
      <w:pPr>
        <w:pStyle w:val="NoSpacing"/>
        <w:jc w:val="both"/>
        <w:rPr>
          <w:rFonts w:ascii="Arial" w:hAnsi="Arial" w:cs="Arial"/>
          <w:b/>
          <w:bCs/>
          <w:sz w:val="24"/>
          <w:szCs w:val="24"/>
        </w:rPr>
      </w:pPr>
    </w:p>
    <w:p w14:paraId="2BC1570F" w14:textId="3C678ABE" w:rsidR="00317EE5" w:rsidRPr="00ED5A87" w:rsidRDefault="007C193E"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If a Company Member does not attend 3 AGMs consecutively without notice</w:t>
      </w:r>
      <w:r w:rsidR="00133263" w:rsidRPr="00ED5A87">
        <w:rPr>
          <w:rFonts w:ascii="Arial" w:hAnsi="Arial" w:cs="Arial"/>
          <w:sz w:val="24"/>
          <w:szCs w:val="24"/>
        </w:rPr>
        <w:t>, they will</w:t>
      </w:r>
      <w:r w:rsidR="00832161" w:rsidRPr="00ED5A87">
        <w:rPr>
          <w:rFonts w:ascii="Arial" w:hAnsi="Arial" w:cs="Arial"/>
          <w:sz w:val="24"/>
          <w:szCs w:val="24"/>
        </w:rPr>
        <w:t xml:space="preserve"> be</w:t>
      </w:r>
      <w:r w:rsidR="00133263" w:rsidRPr="00ED5A87">
        <w:rPr>
          <w:rFonts w:ascii="Arial" w:hAnsi="Arial" w:cs="Arial"/>
          <w:sz w:val="24"/>
          <w:szCs w:val="24"/>
        </w:rPr>
        <w:t xml:space="preserve"> deemed to have resigned </w:t>
      </w:r>
      <w:r w:rsidR="00A241DD" w:rsidRPr="00ED5A87">
        <w:rPr>
          <w:rFonts w:ascii="Arial" w:hAnsi="Arial" w:cs="Arial"/>
          <w:sz w:val="24"/>
          <w:szCs w:val="24"/>
        </w:rPr>
        <w:t xml:space="preserve">their </w:t>
      </w:r>
      <w:r w:rsidR="00133263" w:rsidRPr="00ED5A87">
        <w:rPr>
          <w:rFonts w:ascii="Arial" w:hAnsi="Arial" w:cs="Arial"/>
          <w:sz w:val="24"/>
          <w:szCs w:val="24"/>
        </w:rPr>
        <w:t xml:space="preserve">membership and will be removed from the Register of Members. </w:t>
      </w:r>
    </w:p>
    <w:p w14:paraId="3335B051" w14:textId="77777777" w:rsidR="00317EE5" w:rsidRPr="00ED5A87" w:rsidRDefault="00317EE5" w:rsidP="004A6951">
      <w:pPr>
        <w:pStyle w:val="ListParagraph"/>
        <w:jc w:val="both"/>
        <w:rPr>
          <w:rFonts w:ascii="Arial" w:hAnsi="Arial" w:cs="Arial"/>
          <w:sz w:val="24"/>
          <w:szCs w:val="24"/>
        </w:rPr>
      </w:pPr>
    </w:p>
    <w:p w14:paraId="6C786553" w14:textId="77777777" w:rsidR="00C03DC8" w:rsidRPr="00ED5A87" w:rsidRDefault="00832161"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Members must ensure that their contact details are kept up to do date.</w:t>
      </w:r>
      <w:r w:rsidR="00CD67C3" w:rsidRPr="00ED5A87">
        <w:rPr>
          <w:rFonts w:ascii="Arial" w:hAnsi="Arial" w:cs="Arial"/>
          <w:sz w:val="24"/>
          <w:szCs w:val="24"/>
        </w:rPr>
        <w:t xml:space="preserve"> In cases where the Company is aware </w:t>
      </w:r>
      <w:r w:rsidR="00A241DD" w:rsidRPr="00ED5A87">
        <w:rPr>
          <w:rFonts w:ascii="Arial" w:hAnsi="Arial" w:cs="Arial"/>
          <w:sz w:val="24"/>
          <w:szCs w:val="24"/>
        </w:rPr>
        <w:t xml:space="preserve">that </w:t>
      </w:r>
      <w:r w:rsidR="00E1146F" w:rsidRPr="00ED5A87">
        <w:rPr>
          <w:rFonts w:ascii="Arial" w:hAnsi="Arial" w:cs="Arial"/>
          <w:sz w:val="24"/>
          <w:szCs w:val="24"/>
        </w:rPr>
        <w:t xml:space="preserve">a </w:t>
      </w:r>
      <w:r w:rsidR="00F264BA" w:rsidRPr="00ED5A87">
        <w:rPr>
          <w:rFonts w:ascii="Arial" w:hAnsi="Arial" w:cs="Arial"/>
          <w:sz w:val="24"/>
          <w:szCs w:val="24"/>
        </w:rPr>
        <w:t>M</w:t>
      </w:r>
      <w:r w:rsidR="00E1146F" w:rsidRPr="00ED5A87">
        <w:rPr>
          <w:rFonts w:ascii="Arial" w:hAnsi="Arial" w:cs="Arial"/>
          <w:sz w:val="24"/>
          <w:szCs w:val="24"/>
        </w:rPr>
        <w:t xml:space="preserve">ember’s details are no longer correct and have not been informed of any changes, a </w:t>
      </w:r>
      <w:r w:rsidR="00F264BA" w:rsidRPr="00ED5A87">
        <w:rPr>
          <w:rFonts w:ascii="Arial" w:hAnsi="Arial" w:cs="Arial"/>
          <w:sz w:val="24"/>
          <w:szCs w:val="24"/>
        </w:rPr>
        <w:t>M</w:t>
      </w:r>
      <w:r w:rsidR="00E1146F" w:rsidRPr="00ED5A87">
        <w:rPr>
          <w:rFonts w:ascii="Arial" w:hAnsi="Arial" w:cs="Arial"/>
          <w:sz w:val="24"/>
          <w:szCs w:val="24"/>
        </w:rPr>
        <w:t xml:space="preserve">ember will be deemed to have resigned and will be removed from the </w:t>
      </w:r>
      <w:r w:rsidR="00C45E3B" w:rsidRPr="00ED5A87">
        <w:rPr>
          <w:rFonts w:ascii="Arial" w:hAnsi="Arial" w:cs="Arial"/>
          <w:sz w:val="24"/>
          <w:szCs w:val="24"/>
        </w:rPr>
        <w:t>Register of Members.</w:t>
      </w:r>
    </w:p>
    <w:p w14:paraId="61D4173D" w14:textId="77777777" w:rsidR="00C03DC8" w:rsidRPr="00ED5A87" w:rsidRDefault="00C03DC8" w:rsidP="00C03DC8">
      <w:pPr>
        <w:pStyle w:val="ListParagraph"/>
        <w:rPr>
          <w:rFonts w:ascii="Arial" w:hAnsi="Arial" w:cs="Arial"/>
          <w:sz w:val="24"/>
          <w:szCs w:val="24"/>
        </w:rPr>
      </w:pPr>
    </w:p>
    <w:p w14:paraId="04A9CB38" w14:textId="2A285C1F" w:rsidR="00317EE5" w:rsidRPr="00740E53" w:rsidRDefault="00C03DC8"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 xml:space="preserve">Company Members can resign membership in writing to the Company Secretary. Where a Company Member resigns this will have immediate effect. </w:t>
      </w:r>
      <w:r w:rsidR="00C45E3B" w:rsidRPr="00ED5A87">
        <w:rPr>
          <w:rFonts w:ascii="Arial" w:hAnsi="Arial" w:cs="Arial"/>
          <w:sz w:val="24"/>
          <w:szCs w:val="24"/>
        </w:rPr>
        <w:t xml:space="preserve"> </w:t>
      </w:r>
    </w:p>
    <w:p w14:paraId="1440C307" w14:textId="77777777" w:rsidR="00740E53" w:rsidRPr="00ED5A87" w:rsidRDefault="00740E53" w:rsidP="00740E53">
      <w:pPr>
        <w:pStyle w:val="NoSpacing"/>
        <w:ind w:left="792"/>
        <w:jc w:val="both"/>
        <w:rPr>
          <w:rFonts w:ascii="Arial" w:hAnsi="Arial" w:cs="Arial"/>
          <w:b/>
          <w:bCs/>
          <w:sz w:val="24"/>
          <w:szCs w:val="24"/>
        </w:rPr>
      </w:pPr>
    </w:p>
    <w:p w14:paraId="39CB72DA" w14:textId="2F1B0FBD" w:rsidR="006A4B6B" w:rsidRPr="00ED5A87" w:rsidRDefault="00CA02F6" w:rsidP="004A6951">
      <w:pPr>
        <w:pStyle w:val="NoSpacing"/>
        <w:numPr>
          <w:ilvl w:val="0"/>
          <w:numId w:val="5"/>
        </w:numPr>
        <w:jc w:val="both"/>
        <w:rPr>
          <w:rFonts w:ascii="Arial" w:hAnsi="Arial" w:cs="Arial"/>
          <w:b/>
          <w:bCs/>
          <w:sz w:val="24"/>
          <w:szCs w:val="24"/>
        </w:rPr>
      </w:pPr>
      <w:r w:rsidRPr="00ED5A87">
        <w:rPr>
          <w:rFonts w:ascii="Arial" w:hAnsi="Arial" w:cs="Arial"/>
          <w:b/>
          <w:bCs/>
          <w:sz w:val="24"/>
          <w:szCs w:val="24"/>
        </w:rPr>
        <w:t>The Appointment of Chair and Vice-Chair</w:t>
      </w:r>
    </w:p>
    <w:p w14:paraId="06CE9B34" w14:textId="77777777" w:rsidR="006A4B6B" w:rsidRPr="00ED5A87" w:rsidRDefault="006A4B6B" w:rsidP="004A6951">
      <w:pPr>
        <w:pStyle w:val="NoSpacing"/>
        <w:ind w:left="360"/>
        <w:jc w:val="both"/>
        <w:rPr>
          <w:rFonts w:ascii="Arial" w:hAnsi="Arial" w:cs="Arial"/>
          <w:b/>
          <w:bCs/>
          <w:sz w:val="24"/>
          <w:szCs w:val="24"/>
        </w:rPr>
      </w:pPr>
    </w:p>
    <w:p w14:paraId="2B21ED29" w14:textId="28741224" w:rsidR="006A4B6B" w:rsidRPr="00ED5A87" w:rsidRDefault="009C0E25"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The Chair and Vice Chair</w:t>
      </w:r>
      <w:r w:rsidR="00CC044F" w:rsidRPr="00ED5A87">
        <w:rPr>
          <w:rFonts w:ascii="Arial" w:hAnsi="Arial" w:cs="Arial"/>
          <w:sz w:val="24"/>
          <w:szCs w:val="24"/>
        </w:rPr>
        <w:t xml:space="preserve"> are appointe</w:t>
      </w:r>
      <w:r w:rsidR="00760B3F" w:rsidRPr="00ED5A87">
        <w:rPr>
          <w:rFonts w:ascii="Arial" w:hAnsi="Arial" w:cs="Arial"/>
          <w:sz w:val="24"/>
          <w:szCs w:val="24"/>
        </w:rPr>
        <w:t>d by the Board of Directors, from within their own number.</w:t>
      </w:r>
    </w:p>
    <w:p w14:paraId="7EE2CC74" w14:textId="77777777" w:rsidR="00B247E6" w:rsidRPr="00ED5A87" w:rsidRDefault="00B247E6" w:rsidP="004A6951">
      <w:pPr>
        <w:pStyle w:val="NoSpacing"/>
        <w:ind w:left="792"/>
        <w:jc w:val="both"/>
        <w:rPr>
          <w:rFonts w:ascii="Arial" w:hAnsi="Arial" w:cs="Arial"/>
          <w:b/>
          <w:bCs/>
          <w:sz w:val="24"/>
          <w:szCs w:val="24"/>
        </w:rPr>
      </w:pPr>
    </w:p>
    <w:p w14:paraId="71BD113C" w14:textId="5C8788F2" w:rsidR="00B247E6" w:rsidRPr="00ED5A87" w:rsidRDefault="00760B3F"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 xml:space="preserve">The Executive Director is not permitted to act as Chair or </w:t>
      </w:r>
      <w:r w:rsidR="00FA42B9" w:rsidRPr="00ED5A87">
        <w:rPr>
          <w:rFonts w:ascii="Arial" w:hAnsi="Arial" w:cs="Arial"/>
          <w:sz w:val="24"/>
          <w:szCs w:val="24"/>
        </w:rPr>
        <w:t>Vice-Chair</w:t>
      </w:r>
      <w:r w:rsidR="00B247E6" w:rsidRPr="00ED5A87">
        <w:rPr>
          <w:rFonts w:ascii="Arial" w:hAnsi="Arial" w:cs="Arial"/>
          <w:sz w:val="24"/>
          <w:szCs w:val="24"/>
        </w:rPr>
        <w:t>.</w:t>
      </w:r>
    </w:p>
    <w:p w14:paraId="7F655446" w14:textId="0ED08CFA" w:rsidR="006A4B6B" w:rsidRPr="00ED5A87" w:rsidRDefault="00FA42B9" w:rsidP="004A6951">
      <w:pPr>
        <w:pStyle w:val="NoSpacing"/>
        <w:jc w:val="both"/>
        <w:rPr>
          <w:rFonts w:ascii="Arial" w:hAnsi="Arial" w:cs="Arial"/>
          <w:b/>
          <w:bCs/>
          <w:sz w:val="24"/>
          <w:szCs w:val="24"/>
        </w:rPr>
      </w:pPr>
      <w:r w:rsidRPr="00ED5A87">
        <w:rPr>
          <w:rFonts w:ascii="Arial" w:hAnsi="Arial" w:cs="Arial"/>
          <w:sz w:val="24"/>
          <w:szCs w:val="24"/>
        </w:rPr>
        <w:t xml:space="preserve"> </w:t>
      </w:r>
    </w:p>
    <w:p w14:paraId="78557E05" w14:textId="34DFC8BE" w:rsidR="006A4B6B" w:rsidRPr="00ED5A87" w:rsidRDefault="00265A45"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The Chair and Vice-Chair will be elected</w:t>
      </w:r>
      <w:r w:rsidR="009C5F73" w:rsidRPr="00ED5A87">
        <w:rPr>
          <w:rFonts w:ascii="Arial" w:hAnsi="Arial" w:cs="Arial"/>
          <w:sz w:val="24"/>
          <w:szCs w:val="24"/>
        </w:rPr>
        <w:t xml:space="preserve"> for</w:t>
      </w:r>
      <w:r w:rsidRPr="00ED5A87">
        <w:rPr>
          <w:rFonts w:ascii="Arial" w:hAnsi="Arial" w:cs="Arial"/>
          <w:sz w:val="24"/>
          <w:szCs w:val="24"/>
        </w:rPr>
        <w:t xml:space="preserve"> </w:t>
      </w:r>
      <w:r w:rsidR="00D03847" w:rsidRPr="00ED5A87">
        <w:rPr>
          <w:rFonts w:ascii="Arial" w:hAnsi="Arial" w:cs="Arial"/>
          <w:sz w:val="24"/>
          <w:szCs w:val="24"/>
        </w:rPr>
        <w:t>a</w:t>
      </w:r>
      <w:r w:rsidRPr="00ED5A87">
        <w:rPr>
          <w:rFonts w:ascii="Arial" w:hAnsi="Arial" w:cs="Arial"/>
          <w:sz w:val="24"/>
          <w:szCs w:val="24"/>
        </w:rPr>
        <w:t xml:space="preserve"> year but will be eligible to seek re-election as Chair or Vice Chair</w:t>
      </w:r>
      <w:r w:rsidR="00D03847" w:rsidRPr="00ED5A87">
        <w:rPr>
          <w:rFonts w:ascii="Arial" w:hAnsi="Arial" w:cs="Arial"/>
          <w:sz w:val="24"/>
          <w:szCs w:val="24"/>
        </w:rPr>
        <w:t>,</w:t>
      </w:r>
      <w:r w:rsidR="00795618" w:rsidRPr="00ED5A87">
        <w:rPr>
          <w:rFonts w:ascii="Arial" w:hAnsi="Arial" w:cs="Arial"/>
          <w:sz w:val="24"/>
          <w:szCs w:val="24"/>
        </w:rPr>
        <w:t xml:space="preserve"> unless they cease to be eligible for appointment </w:t>
      </w:r>
      <w:r w:rsidR="00DF6E1D" w:rsidRPr="00ED5A87">
        <w:rPr>
          <w:rFonts w:ascii="Arial" w:hAnsi="Arial" w:cs="Arial"/>
          <w:sz w:val="24"/>
          <w:szCs w:val="24"/>
        </w:rPr>
        <w:t>as a Director.</w:t>
      </w:r>
    </w:p>
    <w:p w14:paraId="467E7C7D" w14:textId="77777777" w:rsidR="001470A8" w:rsidRPr="00ED5A87" w:rsidRDefault="001470A8" w:rsidP="004A6951">
      <w:pPr>
        <w:pStyle w:val="NoSpacing"/>
        <w:jc w:val="both"/>
        <w:rPr>
          <w:rFonts w:ascii="Arial" w:hAnsi="Arial" w:cs="Arial"/>
          <w:b/>
          <w:bCs/>
          <w:sz w:val="24"/>
          <w:szCs w:val="24"/>
        </w:rPr>
      </w:pPr>
    </w:p>
    <w:p w14:paraId="1CFABCCD" w14:textId="256AAE01" w:rsidR="000B0A4E" w:rsidRPr="00ED5A87" w:rsidRDefault="00F73673"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 xml:space="preserve">The Chair and Vice Chair will be nominated </w:t>
      </w:r>
      <w:r w:rsidR="00FE4A14" w:rsidRPr="00ED5A87">
        <w:rPr>
          <w:rFonts w:ascii="Arial" w:hAnsi="Arial" w:cs="Arial"/>
          <w:sz w:val="24"/>
          <w:szCs w:val="24"/>
        </w:rPr>
        <w:t>at the fi</w:t>
      </w:r>
      <w:r w:rsidR="00D87DA3" w:rsidRPr="00ED5A87">
        <w:rPr>
          <w:rFonts w:ascii="Arial" w:hAnsi="Arial" w:cs="Arial"/>
          <w:sz w:val="24"/>
          <w:szCs w:val="24"/>
        </w:rPr>
        <w:t>nal</w:t>
      </w:r>
      <w:r w:rsidR="00FE4A14" w:rsidRPr="00ED5A87">
        <w:rPr>
          <w:rFonts w:ascii="Arial" w:hAnsi="Arial" w:cs="Arial"/>
          <w:sz w:val="24"/>
          <w:szCs w:val="24"/>
        </w:rPr>
        <w:t xml:space="preserve"> meeting of the Board of Directors </w:t>
      </w:r>
      <w:r w:rsidR="00D03847" w:rsidRPr="00ED5A87">
        <w:rPr>
          <w:rFonts w:ascii="Arial" w:hAnsi="Arial" w:cs="Arial"/>
          <w:sz w:val="24"/>
          <w:szCs w:val="24"/>
        </w:rPr>
        <w:t>in each</w:t>
      </w:r>
      <w:r w:rsidR="00FE4A14" w:rsidRPr="00ED5A87">
        <w:rPr>
          <w:rFonts w:ascii="Arial" w:hAnsi="Arial" w:cs="Arial"/>
          <w:sz w:val="24"/>
          <w:szCs w:val="24"/>
        </w:rPr>
        <w:t xml:space="preserve"> </w:t>
      </w:r>
      <w:r w:rsidR="006409D3" w:rsidRPr="00ED5A87">
        <w:rPr>
          <w:rFonts w:ascii="Arial" w:hAnsi="Arial" w:cs="Arial"/>
          <w:sz w:val="24"/>
          <w:szCs w:val="24"/>
        </w:rPr>
        <w:t xml:space="preserve">calendar </w:t>
      </w:r>
      <w:r w:rsidR="00FE4A14" w:rsidRPr="00ED5A87">
        <w:rPr>
          <w:rFonts w:ascii="Arial" w:hAnsi="Arial" w:cs="Arial"/>
          <w:sz w:val="24"/>
          <w:szCs w:val="24"/>
        </w:rPr>
        <w:t>year, usually taking place in</w:t>
      </w:r>
      <w:r w:rsidR="00D87DA3" w:rsidRPr="00ED5A87">
        <w:rPr>
          <w:rFonts w:ascii="Arial" w:hAnsi="Arial" w:cs="Arial"/>
          <w:sz w:val="24"/>
          <w:szCs w:val="24"/>
        </w:rPr>
        <w:t xml:space="preserve"> December</w:t>
      </w:r>
      <w:r w:rsidR="00FE4A14" w:rsidRPr="00ED5A87">
        <w:rPr>
          <w:rFonts w:ascii="Arial" w:hAnsi="Arial" w:cs="Arial"/>
          <w:sz w:val="24"/>
          <w:szCs w:val="24"/>
        </w:rPr>
        <w:t>.</w:t>
      </w:r>
      <w:r w:rsidR="00186883" w:rsidRPr="00ED5A87">
        <w:rPr>
          <w:rFonts w:ascii="Arial" w:hAnsi="Arial" w:cs="Arial"/>
          <w:sz w:val="24"/>
          <w:szCs w:val="24"/>
        </w:rPr>
        <w:t xml:space="preserve"> Any appointment will be for the year ahead</w:t>
      </w:r>
      <w:r w:rsidR="00D03847" w:rsidRPr="00ED5A87">
        <w:rPr>
          <w:rFonts w:ascii="Arial" w:hAnsi="Arial" w:cs="Arial"/>
          <w:sz w:val="24"/>
          <w:szCs w:val="24"/>
        </w:rPr>
        <w:t>, unless the Board agrees otherwise</w:t>
      </w:r>
      <w:r w:rsidR="00186883" w:rsidRPr="00ED5A87">
        <w:rPr>
          <w:rFonts w:ascii="Arial" w:hAnsi="Arial" w:cs="Arial"/>
          <w:sz w:val="24"/>
          <w:szCs w:val="24"/>
        </w:rPr>
        <w:t>.</w:t>
      </w:r>
      <w:r w:rsidR="00FE4A14" w:rsidRPr="00ED5A87">
        <w:rPr>
          <w:rFonts w:ascii="Arial" w:hAnsi="Arial" w:cs="Arial"/>
          <w:sz w:val="24"/>
          <w:szCs w:val="24"/>
        </w:rPr>
        <w:t xml:space="preserve"> </w:t>
      </w:r>
      <w:r w:rsidR="00781A02" w:rsidRPr="00ED5A87">
        <w:rPr>
          <w:rFonts w:ascii="Arial" w:hAnsi="Arial" w:cs="Arial"/>
          <w:sz w:val="24"/>
          <w:szCs w:val="24"/>
        </w:rPr>
        <w:t>Nominations will be invited by the Company Secretary</w:t>
      </w:r>
      <w:r w:rsidR="00B470FA" w:rsidRPr="00ED5A87">
        <w:rPr>
          <w:rFonts w:ascii="Arial" w:hAnsi="Arial" w:cs="Arial"/>
          <w:sz w:val="24"/>
          <w:szCs w:val="24"/>
        </w:rPr>
        <w:t xml:space="preserve">. </w:t>
      </w:r>
    </w:p>
    <w:p w14:paraId="5A29C55C" w14:textId="77777777" w:rsidR="000B0A4E" w:rsidRPr="00ED5A87" w:rsidRDefault="000B0A4E" w:rsidP="000B0A4E">
      <w:pPr>
        <w:pStyle w:val="ListParagraph"/>
        <w:rPr>
          <w:rFonts w:ascii="Arial" w:hAnsi="Arial" w:cs="Arial"/>
          <w:sz w:val="24"/>
          <w:szCs w:val="24"/>
        </w:rPr>
      </w:pPr>
    </w:p>
    <w:p w14:paraId="50AE3DFF" w14:textId="3B28CDC4" w:rsidR="001470A8" w:rsidRPr="00ED5A87" w:rsidRDefault="00B470FA"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 xml:space="preserve">Votes </w:t>
      </w:r>
      <w:r w:rsidR="000B0A4E" w:rsidRPr="00ED5A87">
        <w:rPr>
          <w:rFonts w:ascii="Arial" w:hAnsi="Arial" w:cs="Arial"/>
          <w:sz w:val="24"/>
          <w:szCs w:val="24"/>
        </w:rPr>
        <w:t xml:space="preserve">for Chair and Vice Chair </w:t>
      </w:r>
      <w:r w:rsidRPr="00ED5A87">
        <w:rPr>
          <w:rFonts w:ascii="Arial" w:hAnsi="Arial" w:cs="Arial"/>
          <w:sz w:val="24"/>
          <w:szCs w:val="24"/>
        </w:rPr>
        <w:t>will be taken according to a simple majority.</w:t>
      </w:r>
      <w:r w:rsidR="00D03847" w:rsidRPr="00ED5A87">
        <w:rPr>
          <w:rFonts w:ascii="Arial" w:hAnsi="Arial" w:cs="Arial"/>
          <w:sz w:val="24"/>
          <w:szCs w:val="24"/>
        </w:rPr>
        <w:t xml:space="preserve">  If there are more than two candidates then multiple rounds may be required, with the candidate with least votes in a round being removed from the </w:t>
      </w:r>
      <w:r w:rsidR="000B0A4E" w:rsidRPr="00ED5A87">
        <w:rPr>
          <w:rFonts w:ascii="Arial" w:hAnsi="Arial" w:cs="Arial"/>
          <w:sz w:val="24"/>
          <w:szCs w:val="24"/>
        </w:rPr>
        <w:t>candidate list for the subsequent round.</w:t>
      </w:r>
    </w:p>
    <w:p w14:paraId="023B5758" w14:textId="1C6A3BD1" w:rsidR="006A4B6B" w:rsidRPr="00ED5A87" w:rsidRDefault="00B470FA" w:rsidP="004A6951">
      <w:pPr>
        <w:pStyle w:val="NoSpacing"/>
        <w:jc w:val="both"/>
        <w:rPr>
          <w:rFonts w:ascii="Arial" w:hAnsi="Arial" w:cs="Arial"/>
          <w:b/>
          <w:bCs/>
          <w:sz w:val="24"/>
          <w:szCs w:val="24"/>
        </w:rPr>
      </w:pPr>
      <w:r w:rsidRPr="00ED5A87">
        <w:rPr>
          <w:rFonts w:ascii="Arial" w:hAnsi="Arial" w:cs="Arial"/>
          <w:sz w:val="24"/>
          <w:szCs w:val="24"/>
        </w:rPr>
        <w:t xml:space="preserve"> </w:t>
      </w:r>
      <w:r w:rsidR="007A67BC" w:rsidRPr="00ED5A87">
        <w:rPr>
          <w:rFonts w:ascii="Arial" w:hAnsi="Arial" w:cs="Arial"/>
          <w:sz w:val="24"/>
          <w:szCs w:val="24"/>
        </w:rPr>
        <w:t xml:space="preserve"> </w:t>
      </w:r>
    </w:p>
    <w:p w14:paraId="55EBB4E6" w14:textId="690C687F" w:rsidR="00BD5871" w:rsidRPr="00ED5A87" w:rsidRDefault="00396029"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The Chair and Vice Chair may resign</w:t>
      </w:r>
      <w:r w:rsidR="00A609B8" w:rsidRPr="00ED5A87">
        <w:rPr>
          <w:rFonts w:ascii="Arial" w:hAnsi="Arial" w:cs="Arial"/>
          <w:sz w:val="24"/>
          <w:szCs w:val="24"/>
        </w:rPr>
        <w:t xml:space="preserve"> as from their roles</w:t>
      </w:r>
      <w:r w:rsidRPr="00ED5A87">
        <w:rPr>
          <w:rFonts w:ascii="Arial" w:hAnsi="Arial" w:cs="Arial"/>
          <w:sz w:val="24"/>
          <w:szCs w:val="24"/>
        </w:rPr>
        <w:t xml:space="preserve"> </w:t>
      </w:r>
      <w:r w:rsidR="002A3E8D" w:rsidRPr="00ED5A87">
        <w:rPr>
          <w:rFonts w:ascii="Arial" w:hAnsi="Arial" w:cs="Arial"/>
          <w:sz w:val="24"/>
          <w:szCs w:val="24"/>
        </w:rPr>
        <w:t>before the end of their term by submitting written notice to the Company Secretary.</w:t>
      </w:r>
    </w:p>
    <w:p w14:paraId="4E87C773" w14:textId="77777777" w:rsidR="00BD5871" w:rsidRPr="00ED5A87" w:rsidRDefault="00BD5871" w:rsidP="00BD5871">
      <w:pPr>
        <w:pStyle w:val="ListParagraph"/>
        <w:rPr>
          <w:rFonts w:ascii="Arial" w:hAnsi="Arial" w:cs="Arial"/>
          <w:sz w:val="24"/>
          <w:szCs w:val="24"/>
        </w:rPr>
      </w:pPr>
    </w:p>
    <w:p w14:paraId="19D87334" w14:textId="7D14868C" w:rsidR="006A4B6B" w:rsidRPr="00ED5A87" w:rsidRDefault="00BD5871"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 xml:space="preserve">Where a person resigns as a Chair or Vice </w:t>
      </w:r>
      <w:r w:rsidR="00074957" w:rsidRPr="00ED5A87">
        <w:rPr>
          <w:rFonts w:ascii="Arial" w:hAnsi="Arial" w:cs="Arial"/>
          <w:sz w:val="24"/>
          <w:szCs w:val="24"/>
        </w:rPr>
        <w:t>Chair, they will continue in their role as a Director, unless they also resign from their role as a Director</w:t>
      </w:r>
      <w:r w:rsidR="008E7185" w:rsidRPr="00ED5A87">
        <w:rPr>
          <w:rFonts w:ascii="Arial" w:hAnsi="Arial" w:cs="Arial"/>
          <w:sz w:val="24"/>
          <w:szCs w:val="24"/>
        </w:rPr>
        <w:t xml:space="preserve"> at the same time.</w:t>
      </w:r>
      <w:r w:rsidR="00074957" w:rsidRPr="00ED5A87">
        <w:rPr>
          <w:rFonts w:ascii="Arial" w:hAnsi="Arial" w:cs="Arial"/>
          <w:sz w:val="24"/>
          <w:szCs w:val="24"/>
        </w:rPr>
        <w:t xml:space="preserve"> </w:t>
      </w:r>
      <w:r w:rsidR="002A3E8D" w:rsidRPr="00ED5A87">
        <w:rPr>
          <w:rFonts w:ascii="Arial" w:hAnsi="Arial" w:cs="Arial"/>
          <w:sz w:val="24"/>
          <w:szCs w:val="24"/>
        </w:rPr>
        <w:t xml:space="preserve"> </w:t>
      </w:r>
    </w:p>
    <w:p w14:paraId="01C8AADB" w14:textId="77777777" w:rsidR="000E7276" w:rsidRPr="00ED5A87" w:rsidRDefault="000E7276" w:rsidP="004A6951">
      <w:pPr>
        <w:pStyle w:val="NoSpacing"/>
        <w:jc w:val="both"/>
        <w:rPr>
          <w:rFonts w:ascii="Arial" w:hAnsi="Arial" w:cs="Arial"/>
          <w:b/>
          <w:bCs/>
          <w:sz w:val="24"/>
          <w:szCs w:val="24"/>
        </w:rPr>
      </w:pPr>
    </w:p>
    <w:p w14:paraId="5E13289B" w14:textId="7C706297" w:rsidR="001470A8" w:rsidRPr="00ED5A87" w:rsidRDefault="002A5448" w:rsidP="004A6951">
      <w:pPr>
        <w:pStyle w:val="NoSpacing"/>
        <w:numPr>
          <w:ilvl w:val="1"/>
          <w:numId w:val="5"/>
        </w:numPr>
        <w:jc w:val="both"/>
        <w:rPr>
          <w:rFonts w:ascii="Arial" w:hAnsi="Arial" w:cs="Arial"/>
          <w:b/>
          <w:bCs/>
          <w:sz w:val="24"/>
          <w:szCs w:val="24"/>
        </w:rPr>
      </w:pPr>
      <w:r w:rsidRPr="00ED5A87">
        <w:rPr>
          <w:rFonts w:ascii="Arial" w:hAnsi="Arial" w:cs="Arial"/>
          <w:sz w:val="24"/>
          <w:szCs w:val="24"/>
        </w:rPr>
        <w:lastRenderedPageBreak/>
        <w:t>In the event of a casual vacancy for Chair or Vice Chair</w:t>
      </w:r>
      <w:r w:rsidR="00254355" w:rsidRPr="00ED5A87">
        <w:rPr>
          <w:rFonts w:ascii="Arial" w:hAnsi="Arial" w:cs="Arial"/>
          <w:sz w:val="24"/>
          <w:szCs w:val="24"/>
        </w:rPr>
        <w:t xml:space="preserve">, the Board must </w:t>
      </w:r>
      <w:proofErr w:type="gramStart"/>
      <w:r w:rsidR="00254355" w:rsidRPr="00ED5A87">
        <w:rPr>
          <w:rFonts w:ascii="Arial" w:hAnsi="Arial" w:cs="Arial"/>
          <w:sz w:val="24"/>
          <w:szCs w:val="24"/>
        </w:rPr>
        <w:t>make arrangements</w:t>
      </w:r>
      <w:proofErr w:type="gramEnd"/>
      <w:r w:rsidR="00254355" w:rsidRPr="00ED5A87">
        <w:rPr>
          <w:rFonts w:ascii="Arial" w:hAnsi="Arial" w:cs="Arial"/>
          <w:sz w:val="24"/>
          <w:szCs w:val="24"/>
        </w:rPr>
        <w:t xml:space="preserve"> for a </w:t>
      </w:r>
      <w:proofErr w:type="gramStart"/>
      <w:r w:rsidR="000B0A4E" w:rsidRPr="00ED5A87">
        <w:rPr>
          <w:rFonts w:ascii="Arial" w:hAnsi="Arial" w:cs="Arial"/>
          <w:sz w:val="24"/>
          <w:szCs w:val="24"/>
        </w:rPr>
        <w:t>Director</w:t>
      </w:r>
      <w:proofErr w:type="gramEnd"/>
      <w:r w:rsidR="00254355" w:rsidRPr="00ED5A87">
        <w:rPr>
          <w:rFonts w:ascii="Arial" w:hAnsi="Arial" w:cs="Arial"/>
          <w:sz w:val="24"/>
          <w:szCs w:val="24"/>
        </w:rPr>
        <w:t xml:space="preserve"> to be appointed </w:t>
      </w:r>
      <w:r w:rsidR="00D561A1" w:rsidRPr="00ED5A87">
        <w:rPr>
          <w:rFonts w:ascii="Arial" w:hAnsi="Arial" w:cs="Arial"/>
          <w:sz w:val="24"/>
          <w:szCs w:val="24"/>
        </w:rPr>
        <w:t xml:space="preserve">at the </w:t>
      </w:r>
      <w:r w:rsidR="000B0A4E" w:rsidRPr="00ED5A87">
        <w:rPr>
          <w:rFonts w:ascii="Arial" w:hAnsi="Arial" w:cs="Arial"/>
          <w:sz w:val="24"/>
          <w:szCs w:val="24"/>
        </w:rPr>
        <w:t xml:space="preserve">next </w:t>
      </w:r>
      <w:r w:rsidR="00D561A1" w:rsidRPr="00ED5A87">
        <w:rPr>
          <w:rFonts w:ascii="Arial" w:hAnsi="Arial" w:cs="Arial"/>
          <w:sz w:val="24"/>
          <w:szCs w:val="24"/>
        </w:rPr>
        <w:t>meeting following notification of the vacancy.</w:t>
      </w:r>
    </w:p>
    <w:p w14:paraId="0CFEAEDF" w14:textId="77777777" w:rsidR="00310955" w:rsidRPr="00ED5A87" w:rsidRDefault="00310955" w:rsidP="00310955">
      <w:pPr>
        <w:pStyle w:val="ListParagraph"/>
        <w:rPr>
          <w:rFonts w:ascii="Arial" w:hAnsi="Arial" w:cs="Arial"/>
          <w:b/>
          <w:bCs/>
          <w:sz w:val="24"/>
          <w:szCs w:val="24"/>
        </w:rPr>
      </w:pPr>
    </w:p>
    <w:p w14:paraId="005E900F" w14:textId="46C93344" w:rsidR="00CD6986" w:rsidRPr="00ED5A87" w:rsidRDefault="00A372C4" w:rsidP="004A6951">
      <w:pPr>
        <w:pStyle w:val="NoSpacing"/>
        <w:numPr>
          <w:ilvl w:val="0"/>
          <w:numId w:val="5"/>
        </w:numPr>
        <w:jc w:val="both"/>
        <w:rPr>
          <w:rFonts w:ascii="Arial" w:hAnsi="Arial" w:cs="Arial"/>
          <w:b/>
          <w:bCs/>
          <w:sz w:val="24"/>
          <w:szCs w:val="24"/>
        </w:rPr>
      </w:pPr>
      <w:r w:rsidRPr="00ED5A87">
        <w:rPr>
          <w:rFonts w:ascii="Arial" w:hAnsi="Arial" w:cs="Arial"/>
          <w:b/>
          <w:bCs/>
          <w:sz w:val="24"/>
          <w:szCs w:val="24"/>
        </w:rPr>
        <w:t>Senior Independent Director</w:t>
      </w:r>
    </w:p>
    <w:p w14:paraId="2FC08ACD" w14:textId="77777777" w:rsidR="00CD6986" w:rsidRPr="00ED5A87" w:rsidRDefault="00CD6986" w:rsidP="004A6951">
      <w:pPr>
        <w:pStyle w:val="NoSpacing"/>
        <w:ind w:left="360"/>
        <w:jc w:val="both"/>
        <w:rPr>
          <w:rFonts w:ascii="Arial" w:hAnsi="Arial" w:cs="Arial"/>
          <w:b/>
          <w:bCs/>
          <w:sz w:val="24"/>
          <w:szCs w:val="24"/>
        </w:rPr>
      </w:pPr>
    </w:p>
    <w:p w14:paraId="5435E5C6" w14:textId="52F0E017" w:rsidR="00CD6986" w:rsidRPr="00ED5A87" w:rsidRDefault="002B677C"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 xml:space="preserve">The Board should nominate a Director to the role of </w:t>
      </w:r>
      <w:r w:rsidR="008F3CF9" w:rsidRPr="00ED5A87">
        <w:rPr>
          <w:rFonts w:ascii="Arial" w:hAnsi="Arial" w:cs="Arial"/>
          <w:sz w:val="24"/>
          <w:szCs w:val="24"/>
        </w:rPr>
        <w:t>“Senior Independent Director</w:t>
      </w:r>
      <w:r w:rsidR="00C87D13" w:rsidRPr="00ED5A87">
        <w:rPr>
          <w:rFonts w:ascii="Arial" w:hAnsi="Arial" w:cs="Arial"/>
          <w:sz w:val="24"/>
          <w:szCs w:val="24"/>
        </w:rPr>
        <w:t>”</w:t>
      </w:r>
      <w:r w:rsidR="00D31269" w:rsidRPr="00ED5A87">
        <w:rPr>
          <w:rFonts w:ascii="Arial" w:hAnsi="Arial" w:cs="Arial"/>
          <w:sz w:val="24"/>
          <w:szCs w:val="24"/>
        </w:rPr>
        <w:t xml:space="preserve"> (SID)</w:t>
      </w:r>
      <w:r w:rsidR="00C87D13" w:rsidRPr="00ED5A87">
        <w:rPr>
          <w:rFonts w:ascii="Arial" w:hAnsi="Arial" w:cs="Arial"/>
          <w:sz w:val="24"/>
          <w:szCs w:val="24"/>
        </w:rPr>
        <w:t>. This person</w:t>
      </w:r>
      <w:r w:rsidR="004C213F" w:rsidRPr="00ED5A87">
        <w:rPr>
          <w:rFonts w:ascii="Arial" w:hAnsi="Arial" w:cs="Arial"/>
          <w:sz w:val="24"/>
          <w:szCs w:val="24"/>
        </w:rPr>
        <w:t xml:space="preserve"> should be a </w:t>
      </w:r>
      <w:r w:rsidR="004B54DE" w:rsidRPr="00ED5A87">
        <w:rPr>
          <w:rFonts w:ascii="Arial" w:hAnsi="Arial" w:cs="Arial"/>
          <w:sz w:val="24"/>
          <w:szCs w:val="24"/>
        </w:rPr>
        <w:t>Non-Executive Director the Board considers to be independent.</w:t>
      </w:r>
    </w:p>
    <w:p w14:paraId="0BA2C1EA" w14:textId="77777777" w:rsidR="00CD6986" w:rsidRPr="00ED5A87" w:rsidRDefault="00CD6986" w:rsidP="004A6951">
      <w:pPr>
        <w:pStyle w:val="NoSpacing"/>
        <w:ind w:left="792"/>
        <w:jc w:val="both"/>
        <w:rPr>
          <w:rFonts w:ascii="Arial" w:hAnsi="Arial" w:cs="Arial"/>
          <w:b/>
          <w:bCs/>
          <w:sz w:val="24"/>
          <w:szCs w:val="24"/>
        </w:rPr>
      </w:pPr>
    </w:p>
    <w:p w14:paraId="2DCF4E36" w14:textId="22D3D7D5" w:rsidR="00CD6986" w:rsidRPr="00ED5A87" w:rsidRDefault="00AA743D"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A S</w:t>
      </w:r>
      <w:r w:rsidR="00D31269" w:rsidRPr="00ED5A87">
        <w:rPr>
          <w:rFonts w:ascii="Arial" w:hAnsi="Arial" w:cs="Arial"/>
          <w:sz w:val="24"/>
          <w:szCs w:val="24"/>
        </w:rPr>
        <w:t>ID</w:t>
      </w:r>
      <w:r w:rsidRPr="00ED5A87">
        <w:rPr>
          <w:rFonts w:ascii="Arial" w:hAnsi="Arial" w:cs="Arial"/>
          <w:sz w:val="24"/>
          <w:szCs w:val="24"/>
        </w:rPr>
        <w:t xml:space="preserve"> has a </w:t>
      </w:r>
      <w:r w:rsidR="00645841" w:rsidRPr="00ED5A87">
        <w:rPr>
          <w:rFonts w:ascii="Arial" w:hAnsi="Arial" w:cs="Arial"/>
          <w:sz w:val="24"/>
          <w:szCs w:val="24"/>
        </w:rPr>
        <w:t xml:space="preserve">number of </w:t>
      </w:r>
      <w:r w:rsidR="00342C33" w:rsidRPr="00ED5A87">
        <w:rPr>
          <w:rFonts w:ascii="Arial" w:hAnsi="Arial" w:cs="Arial"/>
          <w:sz w:val="24"/>
          <w:szCs w:val="24"/>
        </w:rPr>
        <w:t>functions</w:t>
      </w:r>
      <w:r w:rsidR="00645841" w:rsidRPr="00ED5A87">
        <w:rPr>
          <w:rFonts w:ascii="Arial" w:hAnsi="Arial" w:cs="Arial"/>
          <w:sz w:val="24"/>
          <w:szCs w:val="24"/>
        </w:rPr>
        <w:t xml:space="preserve"> including: </w:t>
      </w:r>
    </w:p>
    <w:p w14:paraId="5A8040AA" w14:textId="5A3EE592" w:rsidR="00CD6986" w:rsidRPr="00ED5A87" w:rsidRDefault="00CD6986" w:rsidP="004A6951">
      <w:pPr>
        <w:pStyle w:val="NoSpacing"/>
        <w:jc w:val="both"/>
        <w:rPr>
          <w:rFonts w:ascii="Arial" w:hAnsi="Arial" w:cs="Arial"/>
          <w:b/>
          <w:bCs/>
          <w:sz w:val="24"/>
          <w:szCs w:val="24"/>
        </w:rPr>
      </w:pPr>
    </w:p>
    <w:p w14:paraId="6F7F733B" w14:textId="77777777" w:rsidR="00CD6986" w:rsidRPr="00ED5A87" w:rsidRDefault="00CD6986" w:rsidP="004A6951">
      <w:pPr>
        <w:pStyle w:val="NoSpacing"/>
        <w:numPr>
          <w:ilvl w:val="0"/>
          <w:numId w:val="3"/>
        </w:numPr>
        <w:ind w:left="1276"/>
        <w:jc w:val="both"/>
        <w:rPr>
          <w:rFonts w:ascii="Arial" w:hAnsi="Arial" w:cs="Arial"/>
          <w:sz w:val="24"/>
          <w:szCs w:val="24"/>
        </w:rPr>
      </w:pPr>
      <w:r w:rsidRPr="00ED5A87">
        <w:rPr>
          <w:rFonts w:ascii="Arial" w:hAnsi="Arial" w:cs="Arial"/>
          <w:sz w:val="24"/>
          <w:szCs w:val="24"/>
        </w:rPr>
        <w:t xml:space="preserve">Acting as an intermediary between the Chair and other members of the Board where necessary; </w:t>
      </w:r>
    </w:p>
    <w:p w14:paraId="5633A396" w14:textId="77777777" w:rsidR="00CD6986" w:rsidRPr="00ED5A87" w:rsidRDefault="00CD6986" w:rsidP="004A6951">
      <w:pPr>
        <w:pStyle w:val="NoSpacing"/>
        <w:numPr>
          <w:ilvl w:val="0"/>
          <w:numId w:val="3"/>
        </w:numPr>
        <w:ind w:left="1276"/>
        <w:jc w:val="both"/>
        <w:rPr>
          <w:rFonts w:ascii="Arial" w:hAnsi="Arial" w:cs="Arial"/>
          <w:sz w:val="24"/>
          <w:szCs w:val="24"/>
        </w:rPr>
      </w:pPr>
      <w:r w:rsidRPr="00ED5A87">
        <w:rPr>
          <w:rFonts w:ascii="Arial" w:hAnsi="Arial" w:cs="Arial"/>
          <w:sz w:val="24"/>
          <w:szCs w:val="24"/>
        </w:rPr>
        <w:t xml:space="preserve">Supporting the Chair’s own appraisal process; </w:t>
      </w:r>
    </w:p>
    <w:p w14:paraId="6F089F5C" w14:textId="544DD00D" w:rsidR="002506C8" w:rsidRPr="00ED5A87" w:rsidRDefault="00CD6986" w:rsidP="00BF15ED">
      <w:pPr>
        <w:pStyle w:val="NoSpacing"/>
        <w:numPr>
          <w:ilvl w:val="0"/>
          <w:numId w:val="3"/>
        </w:numPr>
        <w:ind w:left="1276"/>
        <w:jc w:val="both"/>
        <w:rPr>
          <w:rFonts w:ascii="Arial" w:hAnsi="Arial" w:cs="Arial"/>
          <w:sz w:val="24"/>
          <w:szCs w:val="24"/>
        </w:rPr>
      </w:pPr>
      <w:r w:rsidRPr="00ED5A87">
        <w:rPr>
          <w:rFonts w:ascii="Arial" w:hAnsi="Arial" w:cs="Arial"/>
          <w:sz w:val="24"/>
          <w:szCs w:val="24"/>
        </w:rPr>
        <w:t>Acting as a “sounding board” for the Chair where appropriate.</w:t>
      </w:r>
    </w:p>
    <w:p w14:paraId="17DB1EF3" w14:textId="6962E567" w:rsidR="002506C8" w:rsidRPr="00ED5A87" w:rsidRDefault="002506C8" w:rsidP="009F78D7">
      <w:pPr>
        <w:pStyle w:val="NoSpacing"/>
        <w:ind w:left="1276"/>
        <w:jc w:val="both"/>
        <w:rPr>
          <w:rFonts w:ascii="Arial" w:hAnsi="Arial" w:cs="Arial"/>
          <w:sz w:val="24"/>
          <w:szCs w:val="24"/>
        </w:rPr>
      </w:pPr>
    </w:p>
    <w:p w14:paraId="73F32674" w14:textId="77777777" w:rsidR="00310955" w:rsidRPr="00ED5A87" w:rsidRDefault="00310955" w:rsidP="00C902CB">
      <w:pPr>
        <w:pStyle w:val="NoSpacing"/>
        <w:jc w:val="both"/>
        <w:rPr>
          <w:rFonts w:ascii="Arial" w:hAnsi="Arial" w:cs="Arial"/>
          <w:sz w:val="24"/>
          <w:szCs w:val="24"/>
        </w:rPr>
      </w:pPr>
    </w:p>
    <w:p w14:paraId="3DD8D161" w14:textId="41E54331" w:rsidR="00CD6986" w:rsidRPr="00ED5A87" w:rsidRDefault="00AF1D88" w:rsidP="004A6951">
      <w:pPr>
        <w:pStyle w:val="NoSpacing"/>
        <w:numPr>
          <w:ilvl w:val="0"/>
          <w:numId w:val="5"/>
        </w:numPr>
        <w:jc w:val="both"/>
        <w:rPr>
          <w:rFonts w:ascii="Arial" w:hAnsi="Arial" w:cs="Arial"/>
          <w:b/>
          <w:bCs/>
          <w:sz w:val="24"/>
          <w:szCs w:val="24"/>
        </w:rPr>
      </w:pPr>
      <w:r w:rsidRPr="00ED5A87">
        <w:rPr>
          <w:rFonts w:ascii="Arial" w:hAnsi="Arial" w:cs="Arial"/>
          <w:b/>
          <w:bCs/>
          <w:sz w:val="24"/>
          <w:szCs w:val="24"/>
        </w:rPr>
        <w:t>The C</w:t>
      </w:r>
      <w:r w:rsidR="00C77F8B" w:rsidRPr="00ED5A87">
        <w:rPr>
          <w:rFonts w:ascii="Arial" w:hAnsi="Arial" w:cs="Arial"/>
          <w:b/>
          <w:bCs/>
          <w:sz w:val="24"/>
          <w:szCs w:val="24"/>
        </w:rPr>
        <w:t>lerk to the Board</w:t>
      </w:r>
    </w:p>
    <w:p w14:paraId="134F772F" w14:textId="77777777" w:rsidR="00CD6986" w:rsidRPr="00ED5A87" w:rsidRDefault="00CD6986" w:rsidP="004A6951">
      <w:pPr>
        <w:pStyle w:val="NoSpacing"/>
        <w:ind w:left="360"/>
        <w:jc w:val="both"/>
        <w:rPr>
          <w:rFonts w:ascii="Arial" w:hAnsi="Arial" w:cs="Arial"/>
          <w:b/>
          <w:bCs/>
          <w:sz w:val="24"/>
          <w:szCs w:val="24"/>
        </w:rPr>
      </w:pPr>
    </w:p>
    <w:p w14:paraId="5C568B09" w14:textId="215CF493" w:rsidR="00CD6986" w:rsidRPr="00ED5A87" w:rsidRDefault="008A731D"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 xml:space="preserve">The Board is responsible for appointing </w:t>
      </w:r>
      <w:r w:rsidR="00117549" w:rsidRPr="00ED5A87">
        <w:rPr>
          <w:rFonts w:ascii="Arial" w:hAnsi="Arial" w:cs="Arial"/>
          <w:sz w:val="24"/>
          <w:szCs w:val="24"/>
        </w:rPr>
        <w:t xml:space="preserve">a person to act as Clerk to the Board of Directors and its Committees. </w:t>
      </w:r>
      <w:r w:rsidR="008E58B2" w:rsidRPr="00ED5A87">
        <w:rPr>
          <w:rFonts w:ascii="Arial" w:hAnsi="Arial" w:cs="Arial"/>
          <w:sz w:val="24"/>
          <w:szCs w:val="24"/>
        </w:rPr>
        <w:t>The Clerk of the Board</w:t>
      </w:r>
      <w:r w:rsidR="004E2E98" w:rsidRPr="00ED5A87">
        <w:rPr>
          <w:rFonts w:ascii="Arial" w:hAnsi="Arial" w:cs="Arial"/>
          <w:sz w:val="24"/>
          <w:szCs w:val="24"/>
        </w:rPr>
        <w:t xml:space="preserve"> will usually be the Company Secretary. </w:t>
      </w:r>
    </w:p>
    <w:p w14:paraId="277FA9C3" w14:textId="77777777" w:rsidR="00CD6986" w:rsidRPr="00ED5A87" w:rsidRDefault="00CD6986" w:rsidP="004A6951">
      <w:pPr>
        <w:pStyle w:val="NoSpacing"/>
        <w:ind w:left="792"/>
        <w:jc w:val="both"/>
        <w:rPr>
          <w:rFonts w:ascii="Arial" w:hAnsi="Arial" w:cs="Arial"/>
          <w:b/>
          <w:bCs/>
          <w:sz w:val="24"/>
          <w:szCs w:val="24"/>
        </w:rPr>
      </w:pPr>
    </w:p>
    <w:p w14:paraId="362D9CEA" w14:textId="0D78C486" w:rsidR="00CD6986" w:rsidRPr="00ED5A87" w:rsidRDefault="00A40253" w:rsidP="00981C27">
      <w:pPr>
        <w:pStyle w:val="NoSpacing"/>
        <w:numPr>
          <w:ilvl w:val="1"/>
          <w:numId w:val="5"/>
        </w:numPr>
        <w:jc w:val="both"/>
        <w:rPr>
          <w:rFonts w:ascii="Arial" w:hAnsi="Arial" w:cs="Arial"/>
          <w:b/>
          <w:bCs/>
          <w:sz w:val="24"/>
          <w:szCs w:val="24"/>
        </w:rPr>
      </w:pPr>
      <w:r w:rsidRPr="00ED5A87">
        <w:rPr>
          <w:rFonts w:ascii="Arial" w:hAnsi="Arial" w:cs="Arial"/>
          <w:sz w:val="24"/>
          <w:szCs w:val="24"/>
        </w:rPr>
        <w:t xml:space="preserve">The Clerk to the Board is responsible for minuting the meetings of the Board and its Committees, providing advice to the Board on its constitutional functions </w:t>
      </w:r>
      <w:r w:rsidR="00653A06" w:rsidRPr="00ED5A87">
        <w:rPr>
          <w:rFonts w:ascii="Arial" w:hAnsi="Arial" w:cs="Arial"/>
          <w:sz w:val="24"/>
          <w:szCs w:val="24"/>
        </w:rPr>
        <w:t xml:space="preserve">or procedural matters </w:t>
      </w:r>
      <w:r w:rsidR="007C60BD" w:rsidRPr="00ED5A87">
        <w:rPr>
          <w:rFonts w:ascii="Arial" w:hAnsi="Arial" w:cs="Arial"/>
          <w:sz w:val="24"/>
          <w:szCs w:val="24"/>
        </w:rPr>
        <w:t xml:space="preserve">or matters relating to governance practice. </w:t>
      </w:r>
    </w:p>
    <w:p w14:paraId="6D181135" w14:textId="77777777" w:rsidR="00981C27" w:rsidRPr="00ED5A87" w:rsidRDefault="00981C27" w:rsidP="00981C27">
      <w:pPr>
        <w:pStyle w:val="NoSpacing"/>
        <w:jc w:val="both"/>
        <w:rPr>
          <w:rFonts w:ascii="Arial" w:hAnsi="Arial" w:cs="Arial"/>
          <w:b/>
          <w:bCs/>
          <w:sz w:val="24"/>
          <w:szCs w:val="24"/>
        </w:rPr>
      </w:pPr>
    </w:p>
    <w:p w14:paraId="7682A4B7" w14:textId="1643EA0D" w:rsidR="001F10CC" w:rsidRPr="00ED5A87" w:rsidRDefault="007C60BD"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 xml:space="preserve">In cases where the Clerk to the Board is </w:t>
      </w:r>
      <w:r w:rsidR="0019063C" w:rsidRPr="00ED5A87">
        <w:rPr>
          <w:rFonts w:ascii="Arial" w:hAnsi="Arial" w:cs="Arial"/>
          <w:sz w:val="24"/>
          <w:szCs w:val="24"/>
        </w:rPr>
        <w:t xml:space="preserve">required to withdraw from meetings or parts of meetings, the Chair will be responsible for noting </w:t>
      </w:r>
      <w:r w:rsidR="004C0A23" w:rsidRPr="00ED5A87">
        <w:rPr>
          <w:rFonts w:ascii="Arial" w:hAnsi="Arial" w:cs="Arial"/>
          <w:sz w:val="24"/>
          <w:szCs w:val="24"/>
        </w:rPr>
        <w:t>elements of the discussion to be included in the minutes.</w:t>
      </w:r>
    </w:p>
    <w:p w14:paraId="4676A9EC" w14:textId="77777777" w:rsidR="009C5F73" w:rsidRPr="00ED5A87" w:rsidRDefault="009C5F73" w:rsidP="009C5F73">
      <w:pPr>
        <w:pStyle w:val="NoSpacing"/>
        <w:jc w:val="both"/>
        <w:rPr>
          <w:rFonts w:ascii="Arial" w:hAnsi="Arial" w:cs="Arial"/>
          <w:b/>
          <w:bCs/>
          <w:sz w:val="24"/>
          <w:szCs w:val="24"/>
        </w:rPr>
      </w:pPr>
    </w:p>
    <w:p w14:paraId="22B2CA4F" w14:textId="50F31894" w:rsidR="00B245D0" w:rsidRPr="00ED5A87" w:rsidRDefault="008148F4" w:rsidP="00B245D0">
      <w:pPr>
        <w:pStyle w:val="NoSpacing"/>
        <w:numPr>
          <w:ilvl w:val="1"/>
          <w:numId w:val="5"/>
        </w:numPr>
        <w:jc w:val="both"/>
        <w:rPr>
          <w:rFonts w:ascii="Arial" w:hAnsi="Arial" w:cs="Arial"/>
          <w:b/>
          <w:bCs/>
          <w:sz w:val="24"/>
          <w:szCs w:val="24"/>
        </w:rPr>
      </w:pPr>
      <w:r w:rsidRPr="00ED5A87">
        <w:rPr>
          <w:rFonts w:ascii="Arial" w:hAnsi="Arial" w:cs="Arial"/>
          <w:sz w:val="24"/>
          <w:szCs w:val="24"/>
        </w:rPr>
        <w:t xml:space="preserve">The Company Secretary may delegate the role of Clerk </w:t>
      </w:r>
      <w:r w:rsidR="00F0798B" w:rsidRPr="00ED5A87">
        <w:rPr>
          <w:rFonts w:ascii="Arial" w:hAnsi="Arial" w:cs="Arial"/>
          <w:sz w:val="24"/>
          <w:szCs w:val="24"/>
        </w:rPr>
        <w:t>to a deputy for specific meetings or in a period of absence.</w:t>
      </w:r>
    </w:p>
    <w:p w14:paraId="05E35584" w14:textId="77777777" w:rsidR="002F583B" w:rsidRPr="00ED5A87" w:rsidRDefault="002F583B" w:rsidP="00B245D0">
      <w:pPr>
        <w:pStyle w:val="NoSpacing"/>
        <w:jc w:val="both"/>
        <w:rPr>
          <w:rFonts w:ascii="Arial" w:hAnsi="Arial" w:cs="Arial"/>
          <w:b/>
          <w:bCs/>
          <w:sz w:val="24"/>
          <w:szCs w:val="24"/>
        </w:rPr>
      </w:pPr>
    </w:p>
    <w:p w14:paraId="29BF15C4" w14:textId="2A8B3988" w:rsidR="00B245D0" w:rsidRPr="00ED5A87" w:rsidRDefault="00B245D0" w:rsidP="00B245D0">
      <w:pPr>
        <w:pStyle w:val="NoSpacing"/>
        <w:jc w:val="both"/>
        <w:rPr>
          <w:rFonts w:ascii="Arial" w:hAnsi="Arial" w:cs="Arial"/>
          <w:b/>
          <w:bCs/>
          <w:sz w:val="24"/>
          <w:szCs w:val="24"/>
        </w:rPr>
      </w:pPr>
      <w:r w:rsidRPr="00ED5A87">
        <w:rPr>
          <w:rFonts w:ascii="Arial" w:hAnsi="Arial" w:cs="Arial"/>
          <w:b/>
          <w:bCs/>
          <w:sz w:val="24"/>
          <w:szCs w:val="24"/>
        </w:rPr>
        <w:t>The Board of Directors and Committees</w:t>
      </w:r>
    </w:p>
    <w:p w14:paraId="60196485" w14:textId="77777777" w:rsidR="008426D0" w:rsidRPr="00ED5A87" w:rsidRDefault="008426D0" w:rsidP="00733959">
      <w:pPr>
        <w:pStyle w:val="NoSpacing"/>
        <w:jc w:val="both"/>
        <w:rPr>
          <w:rFonts w:ascii="Arial" w:hAnsi="Arial" w:cs="Arial"/>
          <w:b/>
          <w:bCs/>
          <w:sz w:val="24"/>
          <w:szCs w:val="24"/>
        </w:rPr>
      </w:pPr>
    </w:p>
    <w:p w14:paraId="375E436F" w14:textId="364DC860" w:rsidR="003678BD" w:rsidRPr="00ED5A87" w:rsidRDefault="00A372C4" w:rsidP="004A6951">
      <w:pPr>
        <w:pStyle w:val="NoSpacing"/>
        <w:numPr>
          <w:ilvl w:val="0"/>
          <w:numId w:val="5"/>
        </w:numPr>
        <w:jc w:val="both"/>
        <w:rPr>
          <w:rFonts w:ascii="Arial" w:hAnsi="Arial" w:cs="Arial"/>
          <w:b/>
          <w:bCs/>
          <w:sz w:val="24"/>
          <w:szCs w:val="24"/>
        </w:rPr>
      </w:pPr>
      <w:r w:rsidRPr="00ED5A87">
        <w:rPr>
          <w:rFonts w:ascii="Arial" w:hAnsi="Arial" w:cs="Arial"/>
          <w:b/>
          <w:bCs/>
          <w:sz w:val="24"/>
          <w:szCs w:val="24"/>
        </w:rPr>
        <w:t>Committees of the Board</w:t>
      </w:r>
    </w:p>
    <w:p w14:paraId="610CD68D" w14:textId="77777777" w:rsidR="003678BD" w:rsidRPr="00ED5A87" w:rsidRDefault="003678BD" w:rsidP="004A6951">
      <w:pPr>
        <w:pStyle w:val="NoSpacing"/>
        <w:ind w:left="360"/>
        <w:jc w:val="both"/>
        <w:rPr>
          <w:rFonts w:ascii="Arial" w:hAnsi="Arial" w:cs="Arial"/>
          <w:b/>
          <w:bCs/>
          <w:sz w:val="24"/>
          <w:szCs w:val="24"/>
        </w:rPr>
      </w:pPr>
    </w:p>
    <w:p w14:paraId="01E68DD0" w14:textId="77777777" w:rsidR="00B02558" w:rsidRPr="00ED5A87" w:rsidRDefault="00987D71" w:rsidP="00963906">
      <w:pPr>
        <w:pStyle w:val="NoSpacing"/>
        <w:numPr>
          <w:ilvl w:val="1"/>
          <w:numId w:val="5"/>
        </w:numPr>
        <w:jc w:val="both"/>
        <w:rPr>
          <w:rFonts w:ascii="Arial" w:hAnsi="Arial" w:cs="Arial"/>
          <w:b/>
          <w:bCs/>
          <w:sz w:val="24"/>
          <w:szCs w:val="24"/>
        </w:rPr>
      </w:pPr>
      <w:r w:rsidRPr="00ED5A87">
        <w:rPr>
          <w:rFonts w:ascii="Arial" w:hAnsi="Arial" w:cs="Arial"/>
          <w:sz w:val="24"/>
          <w:szCs w:val="24"/>
        </w:rPr>
        <w:t>The Board of Directors</w:t>
      </w:r>
      <w:r w:rsidR="00EA47C1" w:rsidRPr="00ED5A87">
        <w:rPr>
          <w:rFonts w:ascii="Arial" w:hAnsi="Arial" w:cs="Arial"/>
          <w:sz w:val="24"/>
          <w:szCs w:val="24"/>
        </w:rPr>
        <w:t xml:space="preserve"> has authority to </w:t>
      </w:r>
      <w:r w:rsidR="00311D15" w:rsidRPr="00ED5A87">
        <w:rPr>
          <w:rFonts w:ascii="Arial" w:hAnsi="Arial" w:cs="Arial"/>
          <w:sz w:val="24"/>
          <w:szCs w:val="24"/>
        </w:rPr>
        <w:t>create Committees as it sees fit</w:t>
      </w:r>
      <w:r w:rsidR="00A64693" w:rsidRPr="00ED5A87">
        <w:rPr>
          <w:rFonts w:ascii="Arial" w:hAnsi="Arial" w:cs="Arial"/>
          <w:sz w:val="24"/>
          <w:szCs w:val="24"/>
        </w:rPr>
        <w:t xml:space="preserve">, to effectively monitor </w:t>
      </w:r>
      <w:r w:rsidR="006A6EEE" w:rsidRPr="00ED5A87">
        <w:rPr>
          <w:rFonts w:ascii="Arial" w:hAnsi="Arial" w:cs="Arial"/>
          <w:sz w:val="24"/>
          <w:szCs w:val="24"/>
        </w:rPr>
        <w:t xml:space="preserve">and support the work of </w:t>
      </w:r>
      <w:r w:rsidR="00362198" w:rsidRPr="00ED5A87">
        <w:rPr>
          <w:rFonts w:ascii="Arial" w:hAnsi="Arial" w:cs="Arial"/>
          <w:sz w:val="24"/>
          <w:szCs w:val="24"/>
        </w:rPr>
        <w:t>St Basils</w:t>
      </w:r>
      <w:r w:rsidR="006A6EEE" w:rsidRPr="00ED5A87">
        <w:rPr>
          <w:rFonts w:ascii="Arial" w:hAnsi="Arial" w:cs="Arial"/>
          <w:sz w:val="24"/>
          <w:szCs w:val="24"/>
        </w:rPr>
        <w:t xml:space="preserve"> and ensure the effective discharge of its charitable objectives</w:t>
      </w:r>
      <w:r w:rsidR="00790BF7" w:rsidRPr="00ED5A87">
        <w:rPr>
          <w:rFonts w:ascii="Arial" w:hAnsi="Arial" w:cs="Arial"/>
          <w:sz w:val="24"/>
          <w:szCs w:val="24"/>
        </w:rPr>
        <w:t xml:space="preserve"> and its statutory and regulatory requirements.</w:t>
      </w:r>
      <w:r w:rsidR="00411180" w:rsidRPr="00ED5A87">
        <w:rPr>
          <w:rFonts w:ascii="Arial" w:hAnsi="Arial" w:cs="Arial"/>
          <w:sz w:val="24"/>
          <w:szCs w:val="24"/>
        </w:rPr>
        <w:t xml:space="preserve"> </w:t>
      </w:r>
    </w:p>
    <w:p w14:paraId="646CA6D9" w14:textId="77777777" w:rsidR="00B02558" w:rsidRPr="00ED5A87" w:rsidRDefault="00B02558" w:rsidP="00B02558">
      <w:pPr>
        <w:pStyle w:val="NoSpacing"/>
        <w:ind w:left="792"/>
        <w:jc w:val="both"/>
        <w:rPr>
          <w:rFonts w:ascii="Arial" w:hAnsi="Arial" w:cs="Arial"/>
          <w:b/>
          <w:bCs/>
          <w:sz w:val="24"/>
          <w:szCs w:val="24"/>
        </w:rPr>
      </w:pPr>
    </w:p>
    <w:p w14:paraId="19683253" w14:textId="602E9AEB" w:rsidR="00963906" w:rsidRPr="00ED5A87" w:rsidRDefault="00411180" w:rsidP="00963906">
      <w:pPr>
        <w:pStyle w:val="NoSpacing"/>
        <w:numPr>
          <w:ilvl w:val="1"/>
          <w:numId w:val="5"/>
        </w:numPr>
        <w:jc w:val="both"/>
        <w:rPr>
          <w:rFonts w:ascii="Arial" w:hAnsi="Arial" w:cs="Arial"/>
          <w:b/>
          <w:bCs/>
          <w:sz w:val="24"/>
          <w:szCs w:val="24"/>
        </w:rPr>
      </w:pPr>
      <w:r w:rsidRPr="00ED5A87">
        <w:rPr>
          <w:rFonts w:ascii="Arial" w:hAnsi="Arial" w:cs="Arial"/>
          <w:sz w:val="24"/>
          <w:szCs w:val="24"/>
        </w:rPr>
        <w:t>The Board may delegate any of its authority to one of its Committee</w:t>
      </w:r>
      <w:r w:rsidR="00E75836" w:rsidRPr="00ED5A87">
        <w:rPr>
          <w:rFonts w:ascii="Arial" w:hAnsi="Arial" w:cs="Arial"/>
          <w:sz w:val="24"/>
          <w:szCs w:val="24"/>
        </w:rPr>
        <w:t>s</w:t>
      </w:r>
      <w:r w:rsidR="00B02558" w:rsidRPr="00ED5A87">
        <w:rPr>
          <w:rFonts w:ascii="Arial" w:hAnsi="Arial" w:cs="Arial"/>
          <w:sz w:val="24"/>
          <w:szCs w:val="24"/>
        </w:rPr>
        <w:t xml:space="preserve">, with the exception of the following: </w:t>
      </w:r>
    </w:p>
    <w:p w14:paraId="708E5310" w14:textId="77777777" w:rsidR="00F96758" w:rsidRPr="00ED5A87" w:rsidRDefault="00F96758" w:rsidP="00F96758">
      <w:pPr>
        <w:pStyle w:val="NoSpacing"/>
        <w:jc w:val="both"/>
        <w:rPr>
          <w:rFonts w:ascii="Arial" w:hAnsi="Arial" w:cs="Arial"/>
          <w:sz w:val="24"/>
          <w:szCs w:val="24"/>
        </w:rPr>
      </w:pPr>
    </w:p>
    <w:p w14:paraId="1F15914A" w14:textId="77777777" w:rsidR="00F96758" w:rsidRPr="00ED5A87" w:rsidRDefault="00F96758" w:rsidP="00F96758">
      <w:pPr>
        <w:pStyle w:val="NoSpacing"/>
        <w:numPr>
          <w:ilvl w:val="0"/>
          <w:numId w:val="9"/>
        </w:numPr>
        <w:jc w:val="both"/>
        <w:rPr>
          <w:rFonts w:ascii="Arial" w:hAnsi="Arial" w:cs="Arial"/>
          <w:sz w:val="24"/>
          <w:szCs w:val="24"/>
        </w:rPr>
      </w:pPr>
      <w:r w:rsidRPr="00ED5A87">
        <w:rPr>
          <w:rFonts w:ascii="Arial" w:hAnsi="Arial" w:cs="Arial"/>
          <w:sz w:val="24"/>
          <w:szCs w:val="24"/>
        </w:rPr>
        <w:t>The appointment of the Chief Executive Officer, Company Directors or the Company Secretary;</w:t>
      </w:r>
    </w:p>
    <w:p w14:paraId="19737CC2" w14:textId="77777777" w:rsidR="00F96758" w:rsidRPr="00ED5A87" w:rsidRDefault="00F96758" w:rsidP="00F96758">
      <w:pPr>
        <w:pStyle w:val="NoSpacing"/>
        <w:numPr>
          <w:ilvl w:val="0"/>
          <w:numId w:val="9"/>
        </w:numPr>
        <w:jc w:val="both"/>
        <w:rPr>
          <w:rFonts w:ascii="Arial" w:hAnsi="Arial" w:cs="Arial"/>
          <w:sz w:val="24"/>
          <w:szCs w:val="24"/>
        </w:rPr>
      </w:pPr>
      <w:r w:rsidRPr="00ED5A87">
        <w:rPr>
          <w:rFonts w:ascii="Arial" w:hAnsi="Arial" w:cs="Arial"/>
          <w:sz w:val="24"/>
          <w:szCs w:val="24"/>
        </w:rPr>
        <w:t xml:space="preserve">Responsibility for the strategic direction of St Basils; </w:t>
      </w:r>
    </w:p>
    <w:p w14:paraId="7E85CCC7" w14:textId="77777777" w:rsidR="00F96758" w:rsidRPr="00ED5A87" w:rsidRDefault="00F96758" w:rsidP="00F96758">
      <w:pPr>
        <w:pStyle w:val="NoSpacing"/>
        <w:numPr>
          <w:ilvl w:val="0"/>
          <w:numId w:val="9"/>
        </w:numPr>
        <w:jc w:val="both"/>
        <w:rPr>
          <w:rFonts w:ascii="Arial" w:hAnsi="Arial" w:cs="Arial"/>
          <w:sz w:val="24"/>
          <w:szCs w:val="24"/>
        </w:rPr>
      </w:pPr>
      <w:r w:rsidRPr="00ED5A87">
        <w:rPr>
          <w:rFonts w:ascii="Arial" w:hAnsi="Arial" w:cs="Arial"/>
          <w:sz w:val="24"/>
          <w:szCs w:val="24"/>
        </w:rPr>
        <w:lastRenderedPageBreak/>
        <w:t xml:space="preserve">Responsibility for the overall solvency of St Basils; </w:t>
      </w:r>
    </w:p>
    <w:p w14:paraId="6FC4C3F8" w14:textId="11A67956" w:rsidR="00F96758" w:rsidRPr="00ED5A87" w:rsidRDefault="00F96758" w:rsidP="00F96758">
      <w:pPr>
        <w:pStyle w:val="NoSpacing"/>
        <w:numPr>
          <w:ilvl w:val="0"/>
          <w:numId w:val="9"/>
        </w:numPr>
        <w:jc w:val="both"/>
        <w:rPr>
          <w:rFonts w:ascii="Arial" w:hAnsi="Arial" w:cs="Arial"/>
          <w:b/>
          <w:bCs/>
          <w:sz w:val="24"/>
          <w:szCs w:val="24"/>
        </w:rPr>
      </w:pPr>
      <w:r w:rsidRPr="00ED5A87">
        <w:rPr>
          <w:rFonts w:ascii="Arial" w:hAnsi="Arial" w:cs="Arial"/>
          <w:sz w:val="24"/>
          <w:szCs w:val="24"/>
        </w:rPr>
        <w:t>Any other activity required to meet statutory or regulatory compliance requirements.</w:t>
      </w:r>
      <w:r w:rsidRPr="00ED5A87">
        <w:rPr>
          <w:rFonts w:ascii="Arial" w:hAnsi="Arial" w:cs="Arial"/>
          <w:b/>
          <w:bCs/>
          <w:sz w:val="24"/>
          <w:szCs w:val="24"/>
        </w:rPr>
        <w:t xml:space="preserve"> </w:t>
      </w:r>
    </w:p>
    <w:p w14:paraId="3A8985F3" w14:textId="77777777" w:rsidR="00F96758" w:rsidRPr="00ED5A87" w:rsidRDefault="00F96758" w:rsidP="00F96758">
      <w:pPr>
        <w:pStyle w:val="NoSpacing"/>
        <w:ind w:left="1512"/>
        <w:jc w:val="both"/>
        <w:rPr>
          <w:rFonts w:ascii="Arial" w:hAnsi="Arial" w:cs="Arial"/>
          <w:b/>
          <w:bCs/>
          <w:sz w:val="24"/>
          <w:szCs w:val="24"/>
        </w:rPr>
      </w:pPr>
    </w:p>
    <w:p w14:paraId="3191098D" w14:textId="4B8A83B3" w:rsidR="003C5443" w:rsidRPr="00ED5A87" w:rsidRDefault="00F96758" w:rsidP="00963906">
      <w:pPr>
        <w:pStyle w:val="NoSpacing"/>
        <w:numPr>
          <w:ilvl w:val="1"/>
          <w:numId w:val="5"/>
        </w:numPr>
        <w:jc w:val="both"/>
        <w:rPr>
          <w:rFonts w:ascii="Arial" w:hAnsi="Arial" w:cs="Arial"/>
          <w:sz w:val="24"/>
          <w:szCs w:val="24"/>
        </w:rPr>
      </w:pPr>
      <w:r w:rsidRPr="00ED5A87">
        <w:rPr>
          <w:rFonts w:ascii="Arial" w:hAnsi="Arial" w:cs="Arial"/>
          <w:sz w:val="24"/>
          <w:szCs w:val="24"/>
        </w:rPr>
        <w:t>Notwithstanding the above, Committees may carry out work to support any of these functions and make recommendations to the Board</w:t>
      </w:r>
      <w:r w:rsidR="002F4D82" w:rsidRPr="00ED5A87">
        <w:rPr>
          <w:rFonts w:ascii="Arial" w:hAnsi="Arial" w:cs="Arial"/>
          <w:sz w:val="24"/>
          <w:szCs w:val="24"/>
        </w:rPr>
        <w:t xml:space="preserve"> for approval.</w:t>
      </w:r>
    </w:p>
    <w:p w14:paraId="0186A26D" w14:textId="77777777" w:rsidR="003678BD" w:rsidRPr="00ED5A87" w:rsidRDefault="003678BD" w:rsidP="00AA7189">
      <w:pPr>
        <w:pStyle w:val="NoSpacing"/>
        <w:jc w:val="both"/>
        <w:rPr>
          <w:rFonts w:ascii="Arial" w:hAnsi="Arial" w:cs="Arial"/>
          <w:b/>
          <w:bCs/>
          <w:sz w:val="24"/>
          <w:szCs w:val="24"/>
        </w:rPr>
      </w:pPr>
    </w:p>
    <w:p w14:paraId="6E71217D" w14:textId="77777777" w:rsidR="003678BD" w:rsidRPr="00ED5A87" w:rsidRDefault="00E93AEA"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 xml:space="preserve">St Basils has the following Committees: </w:t>
      </w:r>
    </w:p>
    <w:p w14:paraId="041F8447" w14:textId="77777777" w:rsidR="00267CDA" w:rsidRPr="00ED5A87" w:rsidRDefault="00267CDA" w:rsidP="000139CC">
      <w:pPr>
        <w:jc w:val="both"/>
        <w:rPr>
          <w:rFonts w:ascii="Arial" w:hAnsi="Arial" w:cs="Arial"/>
          <w:b/>
          <w:bCs/>
          <w:sz w:val="24"/>
          <w:szCs w:val="24"/>
        </w:rPr>
      </w:pPr>
    </w:p>
    <w:p w14:paraId="21C10DCD" w14:textId="72DA4BD3" w:rsidR="003678BD" w:rsidRPr="00ED5A87" w:rsidRDefault="00126551" w:rsidP="004A6951">
      <w:pPr>
        <w:pStyle w:val="NoSpacing"/>
        <w:numPr>
          <w:ilvl w:val="2"/>
          <w:numId w:val="5"/>
        </w:numPr>
        <w:jc w:val="both"/>
        <w:rPr>
          <w:rFonts w:ascii="Arial" w:hAnsi="Arial" w:cs="Arial"/>
          <w:b/>
          <w:bCs/>
          <w:sz w:val="24"/>
          <w:szCs w:val="24"/>
        </w:rPr>
      </w:pPr>
      <w:r w:rsidRPr="00ED5A87">
        <w:rPr>
          <w:rFonts w:ascii="Arial" w:hAnsi="Arial" w:cs="Arial"/>
          <w:b/>
          <w:bCs/>
          <w:sz w:val="24"/>
          <w:szCs w:val="24"/>
        </w:rPr>
        <w:t xml:space="preserve">The Service Delivery and Development Committee </w:t>
      </w:r>
    </w:p>
    <w:p w14:paraId="3B9BC820" w14:textId="77777777" w:rsidR="003678BD" w:rsidRPr="00ED5A87" w:rsidRDefault="003678BD" w:rsidP="004A6951">
      <w:pPr>
        <w:pStyle w:val="NoSpacing"/>
        <w:ind w:left="1224"/>
        <w:jc w:val="both"/>
        <w:rPr>
          <w:rFonts w:ascii="Arial" w:hAnsi="Arial" w:cs="Arial"/>
          <w:b/>
          <w:bCs/>
          <w:sz w:val="24"/>
          <w:szCs w:val="24"/>
        </w:rPr>
      </w:pPr>
    </w:p>
    <w:p w14:paraId="57ED191E" w14:textId="288CC767" w:rsidR="003678BD" w:rsidRPr="006D266D" w:rsidRDefault="00506067" w:rsidP="00EA6DC6">
      <w:pPr>
        <w:pStyle w:val="NoSpacing"/>
        <w:numPr>
          <w:ilvl w:val="3"/>
          <w:numId w:val="5"/>
        </w:numPr>
        <w:ind w:left="2127" w:hanging="1047"/>
        <w:jc w:val="both"/>
        <w:rPr>
          <w:rFonts w:ascii="Arial" w:hAnsi="Arial" w:cs="Arial"/>
          <w:b/>
          <w:bCs/>
          <w:sz w:val="24"/>
          <w:szCs w:val="24"/>
        </w:rPr>
      </w:pPr>
      <w:r w:rsidRPr="00ED5A87">
        <w:rPr>
          <w:rFonts w:ascii="Arial" w:hAnsi="Arial" w:cs="Arial"/>
          <w:sz w:val="24"/>
          <w:szCs w:val="24"/>
        </w:rPr>
        <w:t>Th</w:t>
      </w:r>
      <w:r w:rsidR="00404C1A" w:rsidRPr="00ED5A87">
        <w:rPr>
          <w:rFonts w:ascii="Arial" w:hAnsi="Arial" w:cs="Arial"/>
          <w:sz w:val="24"/>
          <w:szCs w:val="24"/>
        </w:rPr>
        <w:t xml:space="preserve">is Committee is responsible for </w:t>
      </w:r>
      <w:r w:rsidR="00590BCF" w:rsidRPr="00ED5A87">
        <w:rPr>
          <w:rFonts w:ascii="Arial" w:hAnsi="Arial" w:cs="Arial"/>
          <w:sz w:val="24"/>
          <w:szCs w:val="24"/>
        </w:rPr>
        <w:t>overseeing areas of</w:t>
      </w:r>
      <w:r w:rsidR="0004794E" w:rsidRPr="00ED5A87">
        <w:rPr>
          <w:rFonts w:ascii="Arial" w:hAnsi="Arial" w:cs="Arial"/>
          <w:sz w:val="24"/>
          <w:szCs w:val="24"/>
        </w:rPr>
        <w:t xml:space="preserve"> operational activity and</w:t>
      </w:r>
      <w:r w:rsidR="00590BCF" w:rsidRPr="00ED5A87">
        <w:rPr>
          <w:rFonts w:ascii="Arial" w:hAnsi="Arial" w:cs="Arial"/>
          <w:sz w:val="24"/>
          <w:szCs w:val="24"/>
        </w:rPr>
        <w:t xml:space="preserve"> development </w:t>
      </w:r>
      <w:r w:rsidR="00E75836" w:rsidRPr="00ED5A87">
        <w:rPr>
          <w:rFonts w:ascii="Arial" w:hAnsi="Arial" w:cs="Arial"/>
          <w:sz w:val="24"/>
          <w:szCs w:val="24"/>
        </w:rPr>
        <w:t xml:space="preserve">within </w:t>
      </w:r>
      <w:r w:rsidR="005B79BE" w:rsidRPr="00ED5A87">
        <w:rPr>
          <w:rFonts w:ascii="Arial" w:hAnsi="Arial" w:cs="Arial"/>
          <w:sz w:val="24"/>
          <w:szCs w:val="24"/>
        </w:rPr>
        <w:t xml:space="preserve">St Basils. This will include, but is not limited to </w:t>
      </w:r>
      <w:r w:rsidR="004D46FE" w:rsidRPr="00ED5A87">
        <w:rPr>
          <w:rFonts w:ascii="Arial" w:hAnsi="Arial" w:cs="Arial"/>
          <w:sz w:val="24"/>
          <w:szCs w:val="24"/>
        </w:rPr>
        <w:t>investment proposals, alterations to service delivery</w:t>
      </w:r>
      <w:r w:rsidR="00FA45A4" w:rsidRPr="00ED5A87">
        <w:rPr>
          <w:rFonts w:ascii="Arial" w:hAnsi="Arial" w:cs="Arial"/>
          <w:sz w:val="24"/>
          <w:szCs w:val="24"/>
        </w:rPr>
        <w:t xml:space="preserve"> and operational matters including property maintenance, health and safety and </w:t>
      </w:r>
      <w:r w:rsidR="00E75836" w:rsidRPr="00ED5A87">
        <w:rPr>
          <w:rFonts w:ascii="Arial" w:hAnsi="Arial" w:cs="Arial"/>
          <w:sz w:val="24"/>
          <w:szCs w:val="24"/>
        </w:rPr>
        <w:t xml:space="preserve">property </w:t>
      </w:r>
      <w:r w:rsidR="00FA45A4" w:rsidRPr="00ED5A87">
        <w:rPr>
          <w:rFonts w:ascii="Arial" w:hAnsi="Arial" w:cs="Arial"/>
          <w:sz w:val="24"/>
          <w:szCs w:val="24"/>
        </w:rPr>
        <w:t>compliance matters</w:t>
      </w:r>
      <w:r w:rsidR="003678BD" w:rsidRPr="00ED5A87">
        <w:rPr>
          <w:rFonts w:ascii="Arial" w:hAnsi="Arial" w:cs="Arial"/>
          <w:sz w:val="24"/>
          <w:szCs w:val="24"/>
        </w:rPr>
        <w:t>.</w:t>
      </w:r>
      <w:r w:rsidR="00494AEA" w:rsidRPr="00ED5A87">
        <w:rPr>
          <w:rFonts w:ascii="Arial" w:hAnsi="Arial" w:cs="Arial"/>
          <w:sz w:val="24"/>
          <w:szCs w:val="24"/>
        </w:rPr>
        <w:t xml:space="preserve"> They are also responsible for holding the Senior Leadership Team accountable for St Basils’</w:t>
      </w:r>
      <w:r w:rsidR="00AD417E" w:rsidRPr="00ED5A87">
        <w:rPr>
          <w:rFonts w:ascii="Arial" w:hAnsi="Arial" w:cs="Arial"/>
          <w:sz w:val="24"/>
          <w:szCs w:val="24"/>
        </w:rPr>
        <w:t xml:space="preserve"> </w:t>
      </w:r>
      <w:r w:rsidR="00E75836" w:rsidRPr="00ED5A87">
        <w:rPr>
          <w:rFonts w:ascii="Arial" w:hAnsi="Arial" w:cs="Arial"/>
          <w:sz w:val="24"/>
          <w:szCs w:val="24"/>
        </w:rPr>
        <w:t xml:space="preserve">delivery </w:t>
      </w:r>
      <w:r w:rsidR="00AD417E" w:rsidRPr="00ED5A87">
        <w:rPr>
          <w:rFonts w:ascii="Arial" w:hAnsi="Arial" w:cs="Arial"/>
          <w:sz w:val="24"/>
          <w:szCs w:val="24"/>
        </w:rPr>
        <w:t xml:space="preserve">in these areas. </w:t>
      </w:r>
    </w:p>
    <w:p w14:paraId="090F7396" w14:textId="77777777" w:rsidR="006D266D" w:rsidRPr="00ED5A87" w:rsidRDefault="006D266D" w:rsidP="00EA6DC6">
      <w:pPr>
        <w:pStyle w:val="NoSpacing"/>
        <w:ind w:left="2127"/>
        <w:jc w:val="both"/>
        <w:rPr>
          <w:rFonts w:ascii="Arial" w:hAnsi="Arial" w:cs="Arial"/>
          <w:b/>
          <w:bCs/>
          <w:sz w:val="24"/>
          <w:szCs w:val="24"/>
        </w:rPr>
      </w:pPr>
    </w:p>
    <w:p w14:paraId="34531C66" w14:textId="73754D3E" w:rsidR="003678BD" w:rsidRPr="00ED5A87" w:rsidRDefault="00126551" w:rsidP="00EA6DC6">
      <w:pPr>
        <w:pStyle w:val="NoSpacing"/>
        <w:numPr>
          <w:ilvl w:val="2"/>
          <w:numId w:val="5"/>
        </w:numPr>
        <w:jc w:val="both"/>
        <w:rPr>
          <w:rFonts w:ascii="Arial" w:hAnsi="Arial" w:cs="Arial"/>
          <w:b/>
          <w:bCs/>
          <w:sz w:val="24"/>
          <w:szCs w:val="24"/>
        </w:rPr>
      </w:pPr>
      <w:r w:rsidRPr="00ED5A87">
        <w:rPr>
          <w:rFonts w:ascii="Arial" w:hAnsi="Arial" w:cs="Arial"/>
          <w:b/>
          <w:bCs/>
          <w:sz w:val="24"/>
          <w:szCs w:val="24"/>
        </w:rPr>
        <w:t>The Business Support and Audit Committee</w:t>
      </w:r>
    </w:p>
    <w:p w14:paraId="76213BB5" w14:textId="77777777" w:rsidR="003678BD" w:rsidRPr="00ED5A87" w:rsidRDefault="003678BD" w:rsidP="00EA6DC6">
      <w:pPr>
        <w:pStyle w:val="NoSpacing"/>
        <w:ind w:left="1224"/>
        <w:jc w:val="both"/>
        <w:rPr>
          <w:rFonts w:ascii="Arial" w:hAnsi="Arial" w:cs="Arial"/>
          <w:b/>
          <w:bCs/>
          <w:sz w:val="24"/>
          <w:szCs w:val="24"/>
        </w:rPr>
      </w:pPr>
    </w:p>
    <w:p w14:paraId="06FF75CE" w14:textId="65337ED2" w:rsidR="003678BD" w:rsidRPr="00ED5A87" w:rsidRDefault="007E094A" w:rsidP="00EA6DC6">
      <w:pPr>
        <w:pStyle w:val="NoSpacing"/>
        <w:numPr>
          <w:ilvl w:val="3"/>
          <w:numId w:val="5"/>
        </w:numPr>
        <w:ind w:left="2127" w:hanging="1047"/>
        <w:jc w:val="both"/>
        <w:rPr>
          <w:rFonts w:ascii="Arial" w:hAnsi="Arial" w:cs="Arial"/>
          <w:b/>
          <w:bCs/>
          <w:sz w:val="24"/>
          <w:szCs w:val="24"/>
        </w:rPr>
      </w:pPr>
      <w:r w:rsidRPr="00ED5A87">
        <w:rPr>
          <w:rFonts w:ascii="Arial" w:hAnsi="Arial" w:cs="Arial"/>
          <w:sz w:val="24"/>
          <w:szCs w:val="24"/>
        </w:rPr>
        <w:t xml:space="preserve">This Committee is responsible for </w:t>
      </w:r>
      <w:r w:rsidR="0077596A" w:rsidRPr="00ED5A87">
        <w:rPr>
          <w:rFonts w:ascii="Arial" w:hAnsi="Arial" w:cs="Arial"/>
          <w:sz w:val="24"/>
          <w:szCs w:val="24"/>
        </w:rPr>
        <w:t xml:space="preserve">overseeing the finances of the organisation, </w:t>
      </w:r>
      <w:r w:rsidR="003D5FA3" w:rsidRPr="00ED5A87">
        <w:rPr>
          <w:rFonts w:ascii="Arial" w:hAnsi="Arial" w:cs="Arial"/>
          <w:sz w:val="24"/>
          <w:szCs w:val="24"/>
        </w:rPr>
        <w:t xml:space="preserve">reviewing internal and external </w:t>
      </w:r>
      <w:r w:rsidR="008A3849" w:rsidRPr="00ED5A87">
        <w:rPr>
          <w:rFonts w:ascii="Arial" w:hAnsi="Arial" w:cs="Arial"/>
          <w:sz w:val="24"/>
          <w:szCs w:val="24"/>
        </w:rPr>
        <w:t>audit</w:t>
      </w:r>
      <w:r w:rsidR="00E75836" w:rsidRPr="00ED5A87">
        <w:rPr>
          <w:rFonts w:ascii="Arial" w:hAnsi="Arial" w:cs="Arial"/>
          <w:sz w:val="24"/>
          <w:szCs w:val="24"/>
        </w:rPr>
        <w:t xml:space="preserve"> work</w:t>
      </w:r>
      <w:r w:rsidR="008A3849" w:rsidRPr="00ED5A87">
        <w:rPr>
          <w:rFonts w:ascii="Arial" w:hAnsi="Arial" w:cs="Arial"/>
          <w:sz w:val="24"/>
          <w:szCs w:val="24"/>
        </w:rPr>
        <w:t>,</w:t>
      </w:r>
      <w:r w:rsidR="003D5FA3" w:rsidRPr="00ED5A87">
        <w:rPr>
          <w:rFonts w:ascii="Arial" w:hAnsi="Arial" w:cs="Arial"/>
          <w:sz w:val="24"/>
          <w:szCs w:val="24"/>
        </w:rPr>
        <w:t xml:space="preserve"> and holding the </w:t>
      </w:r>
      <w:r w:rsidR="006A1508" w:rsidRPr="00ED5A87">
        <w:rPr>
          <w:rFonts w:ascii="Arial" w:hAnsi="Arial" w:cs="Arial"/>
          <w:sz w:val="24"/>
          <w:szCs w:val="24"/>
        </w:rPr>
        <w:t>Senior Leadership Team</w:t>
      </w:r>
      <w:r w:rsidR="003D5FA3" w:rsidRPr="00ED5A87">
        <w:rPr>
          <w:rFonts w:ascii="Arial" w:hAnsi="Arial" w:cs="Arial"/>
          <w:sz w:val="24"/>
          <w:szCs w:val="24"/>
        </w:rPr>
        <w:t xml:space="preserve"> </w:t>
      </w:r>
      <w:r w:rsidR="00321471" w:rsidRPr="00ED5A87">
        <w:rPr>
          <w:rFonts w:ascii="Arial" w:hAnsi="Arial" w:cs="Arial"/>
          <w:sz w:val="24"/>
          <w:szCs w:val="24"/>
        </w:rPr>
        <w:t xml:space="preserve">accountable for implementing the recommendations from these audits. </w:t>
      </w:r>
      <w:r w:rsidR="00745DE8" w:rsidRPr="00ED5A87">
        <w:rPr>
          <w:rFonts w:ascii="Arial" w:hAnsi="Arial" w:cs="Arial"/>
          <w:sz w:val="24"/>
          <w:szCs w:val="24"/>
        </w:rPr>
        <w:t xml:space="preserve">The Committee is also responsible for reviewing </w:t>
      </w:r>
      <w:r w:rsidR="00E75836" w:rsidRPr="00ED5A87">
        <w:rPr>
          <w:rFonts w:ascii="Arial" w:hAnsi="Arial" w:cs="Arial"/>
          <w:sz w:val="24"/>
          <w:szCs w:val="24"/>
        </w:rPr>
        <w:t>S</w:t>
      </w:r>
      <w:r w:rsidR="009C5F73" w:rsidRPr="00ED5A87">
        <w:rPr>
          <w:rFonts w:ascii="Arial" w:hAnsi="Arial" w:cs="Arial"/>
          <w:sz w:val="24"/>
          <w:szCs w:val="24"/>
        </w:rPr>
        <w:t>t</w:t>
      </w:r>
      <w:r w:rsidR="00E75836" w:rsidRPr="00ED5A87">
        <w:rPr>
          <w:rFonts w:ascii="Arial" w:hAnsi="Arial" w:cs="Arial"/>
          <w:sz w:val="24"/>
          <w:szCs w:val="24"/>
        </w:rPr>
        <w:t xml:space="preserve"> Basils’</w:t>
      </w:r>
      <w:r w:rsidR="00745DE8" w:rsidRPr="00ED5A87">
        <w:rPr>
          <w:rFonts w:ascii="Arial" w:hAnsi="Arial" w:cs="Arial"/>
          <w:sz w:val="24"/>
          <w:szCs w:val="24"/>
        </w:rPr>
        <w:t xml:space="preserve"> Risk Register and ensuring </w:t>
      </w:r>
      <w:r w:rsidR="00541594" w:rsidRPr="00ED5A87">
        <w:rPr>
          <w:rFonts w:ascii="Arial" w:hAnsi="Arial" w:cs="Arial"/>
          <w:sz w:val="24"/>
          <w:szCs w:val="24"/>
        </w:rPr>
        <w:t>it is</w:t>
      </w:r>
      <w:r w:rsidR="00745DE8" w:rsidRPr="00ED5A87">
        <w:rPr>
          <w:rFonts w:ascii="Arial" w:hAnsi="Arial" w:cs="Arial"/>
          <w:sz w:val="24"/>
          <w:szCs w:val="24"/>
        </w:rPr>
        <w:t xml:space="preserve"> effectively monitored.</w:t>
      </w:r>
    </w:p>
    <w:p w14:paraId="18B1AFDB" w14:textId="77777777" w:rsidR="003678BD" w:rsidRPr="00ED5A87" w:rsidRDefault="003678BD" w:rsidP="00EA6DC6">
      <w:pPr>
        <w:pStyle w:val="NoSpacing"/>
        <w:ind w:left="1728"/>
        <w:jc w:val="both"/>
        <w:rPr>
          <w:rFonts w:ascii="Arial" w:hAnsi="Arial" w:cs="Arial"/>
          <w:b/>
          <w:bCs/>
          <w:sz w:val="24"/>
          <w:szCs w:val="24"/>
        </w:rPr>
      </w:pPr>
    </w:p>
    <w:p w14:paraId="54AFF28D" w14:textId="7CF8E116" w:rsidR="003678BD" w:rsidRPr="00ED5A87" w:rsidRDefault="0023374F" w:rsidP="00EA6DC6">
      <w:pPr>
        <w:pStyle w:val="NoSpacing"/>
        <w:numPr>
          <w:ilvl w:val="2"/>
          <w:numId w:val="5"/>
        </w:numPr>
        <w:jc w:val="both"/>
        <w:rPr>
          <w:rFonts w:ascii="Arial" w:hAnsi="Arial" w:cs="Arial"/>
          <w:b/>
          <w:bCs/>
          <w:sz w:val="24"/>
          <w:szCs w:val="24"/>
        </w:rPr>
      </w:pPr>
      <w:r w:rsidRPr="00ED5A87">
        <w:rPr>
          <w:rFonts w:ascii="Arial" w:hAnsi="Arial" w:cs="Arial"/>
          <w:b/>
          <w:bCs/>
          <w:sz w:val="24"/>
          <w:szCs w:val="24"/>
        </w:rPr>
        <w:t>Nominations Committee</w:t>
      </w:r>
    </w:p>
    <w:p w14:paraId="72E00F56" w14:textId="77777777" w:rsidR="003678BD" w:rsidRPr="00ED5A87" w:rsidRDefault="003678BD" w:rsidP="00EA6DC6">
      <w:pPr>
        <w:pStyle w:val="NoSpacing"/>
        <w:ind w:left="1224"/>
        <w:jc w:val="both"/>
        <w:rPr>
          <w:rFonts w:ascii="Arial" w:hAnsi="Arial" w:cs="Arial"/>
          <w:b/>
          <w:bCs/>
          <w:sz w:val="24"/>
          <w:szCs w:val="24"/>
        </w:rPr>
      </w:pPr>
    </w:p>
    <w:p w14:paraId="28890B70" w14:textId="41ECB9F4" w:rsidR="003678BD" w:rsidRPr="00ED5A87" w:rsidRDefault="00074597" w:rsidP="00EA6DC6">
      <w:pPr>
        <w:pStyle w:val="NoSpacing"/>
        <w:numPr>
          <w:ilvl w:val="3"/>
          <w:numId w:val="5"/>
        </w:numPr>
        <w:ind w:left="2127" w:hanging="1047"/>
        <w:jc w:val="both"/>
        <w:rPr>
          <w:rFonts w:ascii="Arial" w:hAnsi="Arial" w:cs="Arial"/>
          <w:b/>
          <w:bCs/>
          <w:sz w:val="24"/>
          <w:szCs w:val="24"/>
        </w:rPr>
      </w:pPr>
      <w:r w:rsidRPr="00ED5A87">
        <w:rPr>
          <w:rFonts w:ascii="Arial" w:hAnsi="Arial" w:cs="Arial"/>
          <w:sz w:val="24"/>
          <w:szCs w:val="24"/>
        </w:rPr>
        <w:t xml:space="preserve">This </w:t>
      </w:r>
      <w:r w:rsidR="007128F1" w:rsidRPr="00ED5A87">
        <w:rPr>
          <w:rFonts w:ascii="Arial" w:hAnsi="Arial" w:cs="Arial"/>
          <w:sz w:val="24"/>
          <w:szCs w:val="24"/>
        </w:rPr>
        <w:t>Committee is responsible for reviewing applicatio</w:t>
      </w:r>
      <w:r w:rsidR="00C84A0A" w:rsidRPr="00ED5A87">
        <w:rPr>
          <w:rFonts w:ascii="Arial" w:hAnsi="Arial" w:cs="Arial"/>
          <w:sz w:val="24"/>
          <w:szCs w:val="24"/>
        </w:rPr>
        <w:t xml:space="preserve">ns for Directors and interviewing </w:t>
      </w:r>
      <w:r w:rsidR="008378F5" w:rsidRPr="00ED5A87">
        <w:rPr>
          <w:rFonts w:ascii="Arial" w:hAnsi="Arial" w:cs="Arial"/>
          <w:sz w:val="24"/>
          <w:szCs w:val="24"/>
        </w:rPr>
        <w:t>candidates.</w:t>
      </w:r>
      <w:r w:rsidR="00AA7189" w:rsidRPr="00ED5A87">
        <w:rPr>
          <w:rFonts w:ascii="Arial" w:hAnsi="Arial" w:cs="Arial"/>
          <w:sz w:val="24"/>
          <w:szCs w:val="24"/>
        </w:rPr>
        <w:t xml:space="preserve"> The Committee may also review Board appraisal and review requirements. </w:t>
      </w:r>
      <w:r w:rsidR="008378F5" w:rsidRPr="00ED5A87">
        <w:rPr>
          <w:rFonts w:ascii="Arial" w:hAnsi="Arial" w:cs="Arial"/>
          <w:sz w:val="24"/>
          <w:szCs w:val="24"/>
        </w:rPr>
        <w:t>The Committee makes recommendations to the Board for appointments to the Board and meets in the case of a vacancy</w:t>
      </w:r>
      <w:r w:rsidR="00F85C8D" w:rsidRPr="00ED5A87">
        <w:rPr>
          <w:rFonts w:ascii="Arial" w:hAnsi="Arial" w:cs="Arial"/>
          <w:sz w:val="24"/>
          <w:szCs w:val="24"/>
        </w:rPr>
        <w:t xml:space="preserve"> and when appropriate before any recruitment of Directors to consider what </w:t>
      </w:r>
      <w:r w:rsidR="00941708" w:rsidRPr="00ED5A87">
        <w:rPr>
          <w:rFonts w:ascii="Arial" w:hAnsi="Arial" w:cs="Arial"/>
          <w:sz w:val="24"/>
          <w:szCs w:val="24"/>
        </w:rPr>
        <w:t xml:space="preserve">skills or attributes are required by the Board. </w:t>
      </w:r>
    </w:p>
    <w:p w14:paraId="4D8C2973" w14:textId="77777777" w:rsidR="003678BD" w:rsidRPr="00ED5A87" w:rsidRDefault="003678BD" w:rsidP="004A6951">
      <w:pPr>
        <w:pStyle w:val="NoSpacing"/>
        <w:ind w:left="1728"/>
        <w:jc w:val="both"/>
        <w:rPr>
          <w:rFonts w:ascii="Arial" w:hAnsi="Arial" w:cs="Arial"/>
          <w:b/>
          <w:bCs/>
          <w:sz w:val="24"/>
          <w:szCs w:val="24"/>
        </w:rPr>
      </w:pPr>
    </w:p>
    <w:p w14:paraId="7F1061D6" w14:textId="5B130F02" w:rsidR="003678BD" w:rsidRPr="00ED5A87" w:rsidRDefault="00D6184C"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The membership of each Committee will be reviewed annually by the Board of Directors</w:t>
      </w:r>
      <w:r w:rsidR="00E75836" w:rsidRPr="00ED5A87">
        <w:rPr>
          <w:rFonts w:ascii="Arial" w:hAnsi="Arial" w:cs="Arial"/>
          <w:sz w:val="24"/>
          <w:szCs w:val="24"/>
        </w:rPr>
        <w:t>, usually at the December meeting</w:t>
      </w:r>
      <w:r w:rsidRPr="00ED5A87">
        <w:rPr>
          <w:rFonts w:ascii="Arial" w:hAnsi="Arial" w:cs="Arial"/>
          <w:sz w:val="24"/>
          <w:szCs w:val="24"/>
        </w:rPr>
        <w:t xml:space="preserve">. </w:t>
      </w:r>
    </w:p>
    <w:p w14:paraId="64DA53BB" w14:textId="77777777" w:rsidR="003678BD" w:rsidRPr="00ED5A87" w:rsidRDefault="003678BD" w:rsidP="004A6951">
      <w:pPr>
        <w:pStyle w:val="NoSpacing"/>
        <w:ind w:left="792"/>
        <w:jc w:val="both"/>
        <w:rPr>
          <w:rFonts w:ascii="Arial" w:hAnsi="Arial" w:cs="Arial"/>
          <w:b/>
          <w:bCs/>
          <w:sz w:val="24"/>
          <w:szCs w:val="24"/>
        </w:rPr>
      </w:pPr>
    </w:p>
    <w:p w14:paraId="40331FB5" w14:textId="66FD50BE" w:rsidR="003678BD" w:rsidRPr="00ED5A87" w:rsidRDefault="00C24505"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The Board is responsible for appointing Directors to these Committees. In doing so it must have due regard for the Articles of Association</w:t>
      </w:r>
      <w:r w:rsidR="009B5AAE" w:rsidRPr="00ED5A87">
        <w:rPr>
          <w:rFonts w:ascii="Arial" w:hAnsi="Arial" w:cs="Arial"/>
          <w:sz w:val="24"/>
          <w:szCs w:val="24"/>
        </w:rPr>
        <w:t>,</w:t>
      </w:r>
      <w:r w:rsidRPr="00ED5A87">
        <w:rPr>
          <w:rFonts w:ascii="Arial" w:hAnsi="Arial" w:cs="Arial"/>
          <w:sz w:val="24"/>
          <w:szCs w:val="24"/>
        </w:rPr>
        <w:t xml:space="preserve"> the skillset of Directors and the needs of the Committee</w:t>
      </w:r>
      <w:r w:rsidR="00354CE0" w:rsidRPr="00ED5A87">
        <w:rPr>
          <w:rFonts w:ascii="Arial" w:hAnsi="Arial" w:cs="Arial"/>
          <w:sz w:val="24"/>
          <w:szCs w:val="24"/>
        </w:rPr>
        <w:t xml:space="preserve">, this may include operational requirements </w:t>
      </w:r>
      <w:proofErr w:type="gramStart"/>
      <w:r w:rsidR="00354CE0" w:rsidRPr="00ED5A87">
        <w:rPr>
          <w:rFonts w:ascii="Arial" w:hAnsi="Arial" w:cs="Arial"/>
          <w:sz w:val="24"/>
          <w:szCs w:val="24"/>
        </w:rPr>
        <w:t>including, but</w:t>
      </w:r>
      <w:proofErr w:type="gramEnd"/>
      <w:r w:rsidR="00354CE0" w:rsidRPr="00ED5A87">
        <w:rPr>
          <w:rFonts w:ascii="Arial" w:hAnsi="Arial" w:cs="Arial"/>
          <w:sz w:val="24"/>
          <w:szCs w:val="24"/>
        </w:rPr>
        <w:t xml:space="preserve"> not limited to the ability to meet quorum. </w:t>
      </w:r>
    </w:p>
    <w:p w14:paraId="6A07A427" w14:textId="77777777" w:rsidR="003678BD" w:rsidRPr="00ED5A87" w:rsidRDefault="003678BD" w:rsidP="004A6951">
      <w:pPr>
        <w:pStyle w:val="NoSpacing"/>
        <w:jc w:val="both"/>
        <w:rPr>
          <w:rFonts w:ascii="Arial" w:hAnsi="Arial" w:cs="Arial"/>
          <w:b/>
          <w:bCs/>
          <w:sz w:val="24"/>
          <w:szCs w:val="24"/>
        </w:rPr>
      </w:pPr>
    </w:p>
    <w:p w14:paraId="715E047B" w14:textId="189D5D75" w:rsidR="00310955" w:rsidRPr="00ED5A87" w:rsidRDefault="00CC6FF4" w:rsidP="00310955">
      <w:pPr>
        <w:pStyle w:val="NoSpacing"/>
        <w:numPr>
          <w:ilvl w:val="1"/>
          <w:numId w:val="5"/>
        </w:numPr>
        <w:jc w:val="both"/>
        <w:rPr>
          <w:rFonts w:ascii="Arial" w:hAnsi="Arial" w:cs="Arial"/>
          <w:b/>
          <w:bCs/>
          <w:sz w:val="24"/>
          <w:szCs w:val="24"/>
        </w:rPr>
      </w:pPr>
      <w:r w:rsidRPr="00ED5A87">
        <w:rPr>
          <w:rFonts w:ascii="Arial" w:hAnsi="Arial" w:cs="Arial"/>
          <w:sz w:val="24"/>
          <w:szCs w:val="24"/>
        </w:rPr>
        <w:t>Each Committee</w:t>
      </w:r>
      <w:r w:rsidR="007F4735" w:rsidRPr="00ED5A87">
        <w:rPr>
          <w:rFonts w:ascii="Arial" w:hAnsi="Arial" w:cs="Arial"/>
          <w:sz w:val="24"/>
          <w:szCs w:val="24"/>
        </w:rPr>
        <w:t xml:space="preserve"> has</w:t>
      </w:r>
      <w:r w:rsidR="00E772E5" w:rsidRPr="00ED5A87">
        <w:rPr>
          <w:rFonts w:ascii="Arial" w:hAnsi="Arial" w:cs="Arial"/>
          <w:sz w:val="24"/>
          <w:szCs w:val="24"/>
        </w:rPr>
        <w:t>, and</w:t>
      </w:r>
      <w:r w:rsidRPr="00ED5A87">
        <w:rPr>
          <w:rFonts w:ascii="Arial" w:hAnsi="Arial" w:cs="Arial"/>
          <w:sz w:val="24"/>
          <w:szCs w:val="24"/>
        </w:rPr>
        <w:t xml:space="preserve"> must act within</w:t>
      </w:r>
      <w:r w:rsidR="00E772E5" w:rsidRPr="00ED5A87">
        <w:rPr>
          <w:rFonts w:ascii="Arial" w:hAnsi="Arial" w:cs="Arial"/>
          <w:sz w:val="24"/>
          <w:szCs w:val="24"/>
        </w:rPr>
        <w:t>,</w:t>
      </w:r>
      <w:r w:rsidRPr="00ED5A87">
        <w:rPr>
          <w:rFonts w:ascii="Arial" w:hAnsi="Arial" w:cs="Arial"/>
          <w:sz w:val="24"/>
          <w:szCs w:val="24"/>
        </w:rPr>
        <w:t xml:space="preserve"> its delegated authority</w:t>
      </w:r>
      <w:r w:rsidR="00833C9C" w:rsidRPr="00ED5A87">
        <w:rPr>
          <w:rFonts w:ascii="Arial" w:hAnsi="Arial" w:cs="Arial"/>
          <w:sz w:val="24"/>
          <w:szCs w:val="24"/>
        </w:rPr>
        <w:t xml:space="preserve"> specified within </w:t>
      </w:r>
      <w:r w:rsidR="00E75836" w:rsidRPr="00ED5A87">
        <w:rPr>
          <w:rFonts w:ascii="Arial" w:hAnsi="Arial" w:cs="Arial"/>
          <w:sz w:val="24"/>
          <w:szCs w:val="24"/>
        </w:rPr>
        <w:t>its</w:t>
      </w:r>
      <w:r w:rsidRPr="00ED5A87">
        <w:rPr>
          <w:rFonts w:ascii="Arial" w:hAnsi="Arial" w:cs="Arial"/>
          <w:sz w:val="24"/>
          <w:szCs w:val="24"/>
        </w:rPr>
        <w:t xml:space="preserve"> Terms of Reference.</w:t>
      </w:r>
      <w:r w:rsidR="00253263" w:rsidRPr="00ED5A87">
        <w:rPr>
          <w:rFonts w:ascii="Arial" w:hAnsi="Arial" w:cs="Arial"/>
          <w:sz w:val="24"/>
          <w:szCs w:val="24"/>
        </w:rPr>
        <w:t xml:space="preserve"> Where a question arises </w:t>
      </w:r>
      <w:r w:rsidR="003103B1" w:rsidRPr="00ED5A87">
        <w:rPr>
          <w:rFonts w:ascii="Arial" w:hAnsi="Arial" w:cs="Arial"/>
          <w:sz w:val="24"/>
          <w:szCs w:val="24"/>
        </w:rPr>
        <w:t xml:space="preserve">about the scope of authority of a Committee, this should be referred to the </w:t>
      </w:r>
      <w:r w:rsidR="008B40C0" w:rsidRPr="00ED5A87">
        <w:rPr>
          <w:rFonts w:ascii="Arial" w:hAnsi="Arial" w:cs="Arial"/>
          <w:sz w:val="24"/>
          <w:szCs w:val="24"/>
        </w:rPr>
        <w:t>Company Secretary</w:t>
      </w:r>
    </w:p>
    <w:p w14:paraId="5E795FD3" w14:textId="77777777" w:rsidR="00310955" w:rsidRPr="00ED5A87" w:rsidRDefault="00310955" w:rsidP="00310955">
      <w:pPr>
        <w:pStyle w:val="NoSpacing"/>
        <w:jc w:val="both"/>
        <w:rPr>
          <w:rFonts w:ascii="Arial" w:hAnsi="Arial" w:cs="Arial"/>
          <w:b/>
          <w:bCs/>
          <w:sz w:val="24"/>
          <w:szCs w:val="24"/>
        </w:rPr>
      </w:pPr>
    </w:p>
    <w:p w14:paraId="00EE3AE1" w14:textId="77777777" w:rsidR="00294278" w:rsidRPr="00ED5A87" w:rsidRDefault="00294278" w:rsidP="00294278">
      <w:pPr>
        <w:pStyle w:val="NoSpacing"/>
        <w:jc w:val="both"/>
        <w:rPr>
          <w:rFonts w:ascii="Arial" w:hAnsi="Arial" w:cs="Arial"/>
          <w:b/>
          <w:bCs/>
          <w:sz w:val="24"/>
          <w:szCs w:val="24"/>
        </w:rPr>
      </w:pPr>
    </w:p>
    <w:p w14:paraId="6369559A" w14:textId="0FDDD7D5" w:rsidR="00C704CF" w:rsidRPr="00ED5A87" w:rsidRDefault="00DB4AD1" w:rsidP="00C704CF">
      <w:pPr>
        <w:pStyle w:val="NoSpacing"/>
        <w:numPr>
          <w:ilvl w:val="0"/>
          <w:numId w:val="5"/>
        </w:numPr>
        <w:jc w:val="both"/>
        <w:rPr>
          <w:rFonts w:ascii="Arial" w:hAnsi="Arial" w:cs="Arial"/>
          <w:b/>
          <w:bCs/>
          <w:sz w:val="24"/>
          <w:szCs w:val="24"/>
        </w:rPr>
      </w:pPr>
      <w:r w:rsidRPr="00ED5A87">
        <w:rPr>
          <w:rFonts w:ascii="Arial" w:hAnsi="Arial" w:cs="Arial"/>
          <w:b/>
          <w:bCs/>
          <w:sz w:val="24"/>
          <w:szCs w:val="24"/>
        </w:rPr>
        <w:t xml:space="preserve">Policy Approval </w:t>
      </w:r>
    </w:p>
    <w:p w14:paraId="4CADC565" w14:textId="77777777" w:rsidR="00DB4AD1" w:rsidRPr="00ED5A87" w:rsidRDefault="00DB4AD1" w:rsidP="00DB4AD1">
      <w:pPr>
        <w:pStyle w:val="NoSpacing"/>
        <w:ind w:left="360"/>
        <w:jc w:val="both"/>
        <w:rPr>
          <w:rFonts w:ascii="Arial" w:hAnsi="Arial" w:cs="Arial"/>
          <w:b/>
          <w:bCs/>
          <w:sz w:val="24"/>
          <w:szCs w:val="24"/>
        </w:rPr>
      </w:pPr>
    </w:p>
    <w:p w14:paraId="0C5583B9" w14:textId="4435DADA" w:rsidR="00A06F3F" w:rsidRPr="00ED5A87" w:rsidRDefault="005C4DC8" w:rsidP="00BC5093">
      <w:pPr>
        <w:pStyle w:val="NoSpacing"/>
        <w:numPr>
          <w:ilvl w:val="1"/>
          <w:numId w:val="5"/>
        </w:numPr>
        <w:ind w:left="1134" w:hanging="774"/>
        <w:jc w:val="both"/>
        <w:rPr>
          <w:rFonts w:ascii="Arial" w:hAnsi="Arial" w:cs="Arial"/>
          <w:sz w:val="24"/>
          <w:szCs w:val="24"/>
        </w:rPr>
      </w:pPr>
      <w:r w:rsidRPr="00ED5A87">
        <w:rPr>
          <w:rFonts w:ascii="Arial" w:hAnsi="Arial" w:cs="Arial"/>
          <w:sz w:val="24"/>
          <w:szCs w:val="24"/>
        </w:rPr>
        <w:t>T</w:t>
      </w:r>
      <w:r w:rsidR="00DF380C" w:rsidRPr="00ED5A87">
        <w:rPr>
          <w:rFonts w:ascii="Arial" w:hAnsi="Arial" w:cs="Arial"/>
          <w:sz w:val="24"/>
          <w:szCs w:val="24"/>
        </w:rPr>
        <w:t xml:space="preserve">he Board of Directors </w:t>
      </w:r>
      <w:r w:rsidR="008E079D" w:rsidRPr="00ED5A87">
        <w:rPr>
          <w:rFonts w:ascii="Arial" w:hAnsi="Arial" w:cs="Arial"/>
          <w:sz w:val="24"/>
          <w:szCs w:val="24"/>
        </w:rPr>
        <w:t xml:space="preserve">has overall responsibility for ensuring that policies are </w:t>
      </w:r>
      <w:r w:rsidR="00C544D2" w:rsidRPr="00ED5A87">
        <w:rPr>
          <w:rFonts w:ascii="Arial" w:hAnsi="Arial" w:cs="Arial"/>
          <w:sz w:val="24"/>
          <w:szCs w:val="24"/>
        </w:rPr>
        <w:t xml:space="preserve">reviewed </w:t>
      </w:r>
      <w:r w:rsidR="00BF6397" w:rsidRPr="00ED5A87">
        <w:rPr>
          <w:rFonts w:ascii="Arial" w:hAnsi="Arial" w:cs="Arial"/>
          <w:sz w:val="24"/>
          <w:szCs w:val="24"/>
        </w:rPr>
        <w:t xml:space="preserve">to ensure they remain effective and implemented. </w:t>
      </w:r>
    </w:p>
    <w:p w14:paraId="74FDABAE" w14:textId="77777777" w:rsidR="00BF6397" w:rsidRPr="00ED5A87" w:rsidRDefault="00BF6397" w:rsidP="00BC5093">
      <w:pPr>
        <w:pStyle w:val="NoSpacing"/>
        <w:ind w:left="1134" w:hanging="774"/>
        <w:jc w:val="both"/>
        <w:rPr>
          <w:rFonts w:ascii="Arial" w:hAnsi="Arial" w:cs="Arial"/>
          <w:sz w:val="24"/>
          <w:szCs w:val="24"/>
        </w:rPr>
      </w:pPr>
    </w:p>
    <w:p w14:paraId="0F3EDC10" w14:textId="77777777" w:rsidR="00A040A5" w:rsidRPr="00ED5A87" w:rsidRDefault="008804E0" w:rsidP="00A040A5">
      <w:pPr>
        <w:pStyle w:val="NoSpacing"/>
        <w:numPr>
          <w:ilvl w:val="1"/>
          <w:numId w:val="5"/>
        </w:numPr>
        <w:ind w:left="1134" w:hanging="774"/>
        <w:jc w:val="both"/>
        <w:rPr>
          <w:rFonts w:ascii="Arial" w:hAnsi="Arial" w:cs="Arial"/>
          <w:sz w:val="24"/>
          <w:szCs w:val="24"/>
        </w:rPr>
      </w:pPr>
      <w:r w:rsidRPr="00ED5A87">
        <w:rPr>
          <w:rFonts w:ascii="Arial" w:hAnsi="Arial" w:cs="Arial"/>
          <w:sz w:val="24"/>
          <w:szCs w:val="24"/>
        </w:rPr>
        <w:t xml:space="preserve">The Board </w:t>
      </w:r>
      <w:r w:rsidR="00203A7D" w:rsidRPr="00ED5A87">
        <w:rPr>
          <w:rFonts w:ascii="Arial" w:hAnsi="Arial" w:cs="Arial"/>
          <w:sz w:val="24"/>
          <w:szCs w:val="24"/>
        </w:rPr>
        <w:t>has responsibility for approval of policies but may delegate this respon</w:t>
      </w:r>
      <w:r w:rsidR="00927BE2" w:rsidRPr="00ED5A87">
        <w:rPr>
          <w:rFonts w:ascii="Arial" w:hAnsi="Arial" w:cs="Arial"/>
          <w:sz w:val="24"/>
          <w:szCs w:val="24"/>
        </w:rPr>
        <w:t>sibility to any of the Committees</w:t>
      </w:r>
      <w:r w:rsidR="008A7B7D" w:rsidRPr="00ED5A87">
        <w:rPr>
          <w:rFonts w:ascii="Arial" w:hAnsi="Arial" w:cs="Arial"/>
          <w:sz w:val="24"/>
          <w:szCs w:val="24"/>
        </w:rPr>
        <w:t>.</w:t>
      </w:r>
    </w:p>
    <w:p w14:paraId="798CFDB8" w14:textId="77777777" w:rsidR="00A040A5" w:rsidRPr="00ED5A87" w:rsidRDefault="00A040A5" w:rsidP="00A040A5">
      <w:pPr>
        <w:pStyle w:val="ListParagraph"/>
        <w:rPr>
          <w:rFonts w:ascii="Arial" w:hAnsi="Arial" w:cs="Arial"/>
          <w:sz w:val="24"/>
          <w:szCs w:val="24"/>
        </w:rPr>
      </w:pPr>
    </w:p>
    <w:p w14:paraId="5D911E60" w14:textId="102E7F81" w:rsidR="004A39EB" w:rsidRPr="00ED5A87" w:rsidRDefault="007F3119" w:rsidP="00A040A5">
      <w:pPr>
        <w:pStyle w:val="NoSpacing"/>
        <w:numPr>
          <w:ilvl w:val="1"/>
          <w:numId w:val="5"/>
        </w:numPr>
        <w:ind w:left="1134" w:hanging="774"/>
        <w:jc w:val="both"/>
        <w:rPr>
          <w:rFonts w:ascii="Arial" w:hAnsi="Arial" w:cs="Arial"/>
          <w:sz w:val="24"/>
          <w:szCs w:val="24"/>
        </w:rPr>
      </w:pPr>
      <w:r w:rsidRPr="00ED5A87">
        <w:rPr>
          <w:rFonts w:ascii="Arial" w:hAnsi="Arial" w:cs="Arial"/>
          <w:sz w:val="24"/>
          <w:szCs w:val="24"/>
        </w:rPr>
        <w:t xml:space="preserve">The </w:t>
      </w:r>
      <w:r w:rsidR="00D81C9A" w:rsidRPr="00ED5A87">
        <w:rPr>
          <w:rFonts w:ascii="Arial" w:hAnsi="Arial" w:cs="Arial"/>
          <w:sz w:val="24"/>
          <w:szCs w:val="24"/>
        </w:rPr>
        <w:t xml:space="preserve">Board has delegated approval of the following policies to the Business </w:t>
      </w:r>
      <w:r w:rsidR="001C7FDD" w:rsidRPr="00ED5A87">
        <w:rPr>
          <w:rFonts w:ascii="Arial" w:hAnsi="Arial" w:cs="Arial"/>
          <w:sz w:val="24"/>
          <w:szCs w:val="24"/>
        </w:rPr>
        <w:t>S</w:t>
      </w:r>
      <w:r w:rsidR="00D81C9A" w:rsidRPr="00ED5A87">
        <w:rPr>
          <w:rFonts w:ascii="Arial" w:hAnsi="Arial" w:cs="Arial"/>
          <w:sz w:val="24"/>
          <w:szCs w:val="24"/>
        </w:rPr>
        <w:t>upport and Audit Committee</w:t>
      </w:r>
      <w:r w:rsidR="00615C77" w:rsidRPr="00ED5A87">
        <w:rPr>
          <w:rFonts w:ascii="Arial" w:hAnsi="Arial" w:cs="Arial"/>
          <w:sz w:val="24"/>
          <w:szCs w:val="24"/>
        </w:rPr>
        <w:t xml:space="preserve">: </w:t>
      </w:r>
    </w:p>
    <w:p w14:paraId="44E38F18" w14:textId="77777777" w:rsidR="00A040A5" w:rsidRPr="00ED5A87" w:rsidRDefault="00A040A5" w:rsidP="00A040A5">
      <w:pPr>
        <w:pStyle w:val="NoSpacing"/>
        <w:jc w:val="both"/>
        <w:rPr>
          <w:rFonts w:ascii="Arial" w:hAnsi="Arial" w:cs="Arial"/>
          <w:sz w:val="24"/>
          <w:szCs w:val="24"/>
        </w:rPr>
      </w:pPr>
    </w:p>
    <w:p w14:paraId="3FE93B21" w14:textId="2C4DB5EB" w:rsidR="00945324" w:rsidRDefault="00945324" w:rsidP="00294278">
      <w:pPr>
        <w:pStyle w:val="ListParagraph"/>
        <w:numPr>
          <w:ilvl w:val="0"/>
          <w:numId w:val="12"/>
        </w:numPr>
        <w:tabs>
          <w:tab w:val="left" w:pos="1134"/>
        </w:tabs>
        <w:spacing w:after="0" w:line="240" w:lineRule="auto"/>
        <w:ind w:left="1560"/>
        <w:rPr>
          <w:rFonts w:ascii="Arial" w:hAnsi="Arial" w:cs="Arial"/>
          <w:sz w:val="24"/>
          <w:szCs w:val="24"/>
        </w:rPr>
      </w:pPr>
      <w:r>
        <w:rPr>
          <w:rFonts w:ascii="Arial" w:hAnsi="Arial" w:cs="Arial"/>
          <w:sz w:val="24"/>
          <w:szCs w:val="24"/>
        </w:rPr>
        <w:t>Business Continuity Policy</w:t>
      </w:r>
    </w:p>
    <w:p w14:paraId="568F77C3" w14:textId="1D722B06" w:rsidR="004A39EB" w:rsidRDefault="004A39EB" w:rsidP="00294278">
      <w:pPr>
        <w:pStyle w:val="ListParagraph"/>
        <w:numPr>
          <w:ilvl w:val="0"/>
          <w:numId w:val="12"/>
        </w:numPr>
        <w:tabs>
          <w:tab w:val="left" w:pos="1134"/>
        </w:tabs>
        <w:spacing w:after="0" w:line="240" w:lineRule="auto"/>
        <w:ind w:left="1560"/>
        <w:rPr>
          <w:rFonts w:ascii="Arial" w:hAnsi="Arial" w:cs="Arial"/>
          <w:sz w:val="24"/>
          <w:szCs w:val="24"/>
        </w:rPr>
      </w:pPr>
      <w:r w:rsidRPr="00ED5A87">
        <w:rPr>
          <w:rFonts w:ascii="Arial" w:hAnsi="Arial" w:cs="Arial"/>
          <w:sz w:val="24"/>
          <w:szCs w:val="24"/>
        </w:rPr>
        <w:t xml:space="preserve">Capability Policy </w:t>
      </w:r>
    </w:p>
    <w:p w14:paraId="08814056" w14:textId="28BAF5DB" w:rsidR="00051A82" w:rsidRPr="00ED5A87" w:rsidRDefault="00051A82" w:rsidP="00294278">
      <w:pPr>
        <w:pStyle w:val="ListParagraph"/>
        <w:numPr>
          <w:ilvl w:val="0"/>
          <w:numId w:val="12"/>
        </w:numPr>
        <w:tabs>
          <w:tab w:val="left" w:pos="1134"/>
        </w:tabs>
        <w:spacing w:after="0" w:line="240" w:lineRule="auto"/>
        <w:ind w:left="1560"/>
        <w:rPr>
          <w:rFonts w:ascii="Arial" w:hAnsi="Arial" w:cs="Arial"/>
          <w:sz w:val="24"/>
          <w:szCs w:val="24"/>
        </w:rPr>
      </w:pPr>
      <w:r>
        <w:rPr>
          <w:rFonts w:ascii="Arial" w:hAnsi="Arial" w:cs="Arial"/>
          <w:sz w:val="24"/>
          <w:szCs w:val="24"/>
        </w:rPr>
        <w:t>CCTV Policy</w:t>
      </w:r>
    </w:p>
    <w:p w14:paraId="0CC5FE3A" w14:textId="77777777" w:rsidR="00345BD8" w:rsidRDefault="004A39EB" w:rsidP="00294278">
      <w:pPr>
        <w:pStyle w:val="ListParagraph"/>
        <w:numPr>
          <w:ilvl w:val="0"/>
          <w:numId w:val="12"/>
        </w:numPr>
        <w:tabs>
          <w:tab w:val="left" w:pos="1134"/>
        </w:tabs>
        <w:spacing w:after="0" w:line="240" w:lineRule="auto"/>
        <w:ind w:left="1560"/>
        <w:rPr>
          <w:rFonts w:ascii="Arial" w:hAnsi="Arial" w:cs="Arial"/>
          <w:sz w:val="24"/>
          <w:szCs w:val="24"/>
        </w:rPr>
      </w:pPr>
      <w:r w:rsidRPr="00ED5A87">
        <w:rPr>
          <w:rFonts w:ascii="Arial" w:hAnsi="Arial" w:cs="Arial"/>
          <w:sz w:val="24"/>
          <w:szCs w:val="24"/>
        </w:rPr>
        <w:t>Confidentiality Policy</w:t>
      </w:r>
    </w:p>
    <w:p w14:paraId="58F268A7" w14:textId="70A7FD29" w:rsidR="004A39EB" w:rsidRDefault="00345BD8" w:rsidP="00294278">
      <w:pPr>
        <w:pStyle w:val="ListParagraph"/>
        <w:numPr>
          <w:ilvl w:val="0"/>
          <w:numId w:val="12"/>
        </w:numPr>
        <w:tabs>
          <w:tab w:val="left" w:pos="1134"/>
        </w:tabs>
        <w:spacing w:after="0" w:line="240" w:lineRule="auto"/>
        <w:ind w:left="1560"/>
        <w:rPr>
          <w:rFonts w:ascii="Arial" w:hAnsi="Arial" w:cs="Arial"/>
          <w:sz w:val="24"/>
          <w:szCs w:val="24"/>
        </w:rPr>
      </w:pPr>
      <w:r>
        <w:rPr>
          <w:rFonts w:ascii="Arial" w:hAnsi="Arial" w:cs="Arial"/>
          <w:sz w:val="24"/>
          <w:szCs w:val="24"/>
        </w:rPr>
        <w:t>Cyber Security Policy</w:t>
      </w:r>
      <w:r w:rsidR="004A39EB" w:rsidRPr="00ED5A87">
        <w:rPr>
          <w:rFonts w:ascii="Arial" w:hAnsi="Arial" w:cs="Arial"/>
          <w:sz w:val="24"/>
          <w:szCs w:val="24"/>
        </w:rPr>
        <w:t xml:space="preserve"> </w:t>
      </w:r>
    </w:p>
    <w:p w14:paraId="5BE5036D" w14:textId="363FDF8C" w:rsidR="00051A82" w:rsidRPr="00ED5A87" w:rsidRDefault="00051A82" w:rsidP="00294278">
      <w:pPr>
        <w:pStyle w:val="ListParagraph"/>
        <w:numPr>
          <w:ilvl w:val="0"/>
          <w:numId w:val="12"/>
        </w:numPr>
        <w:tabs>
          <w:tab w:val="left" w:pos="1134"/>
        </w:tabs>
        <w:spacing w:after="0" w:line="240" w:lineRule="auto"/>
        <w:ind w:left="1560"/>
        <w:rPr>
          <w:rFonts w:ascii="Arial" w:hAnsi="Arial" w:cs="Arial"/>
          <w:sz w:val="24"/>
          <w:szCs w:val="24"/>
        </w:rPr>
      </w:pPr>
      <w:r>
        <w:rPr>
          <w:rFonts w:ascii="Arial" w:hAnsi="Arial" w:cs="Arial"/>
          <w:sz w:val="24"/>
          <w:szCs w:val="24"/>
        </w:rPr>
        <w:t>DBS Policy</w:t>
      </w:r>
    </w:p>
    <w:p w14:paraId="66A5AF53" w14:textId="77777777" w:rsidR="004A39EB" w:rsidRPr="00ED5A87" w:rsidRDefault="004A39EB" w:rsidP="00294278">
      <w:pPr>
        <w:pStyle w:val="ListParagraph"/>
        <w:numPr>
          <w:ilvl w:val="0"/>
          <w:numId w:val="12"/>
        </w:numPr>
        <w:tabs>
          <w:tab w:val="left" w:pos="1134"/>
        </w:tabs>
        <w:spacing w:after="0" w:line="240" w:lineRule="auto"/>
        <w:ind w:left="1560"/>
        <w:rPr>
          <w:rFonts w:ascii="Arial" w:hAnsi="Arial" w:cs="Arial"/>
          <w:sz w:val="24"/>
          <w:szCs w:val="24"/>
        </w:rPr>
      </w:pPr>
      <w:r w:rsidRPr="00ED5A87">
        <w:rPr>
          <w:rFonts w:ascii="Arial" w:hAnsi="Arial" w:cs="Arial"/>
          <w:sz w:val="24"/>
          <w:szCs w:val="24"/>
        </w:rPr>
        <w:t xml:space="preserve">Dignity and Respect Policy </w:t>
      </w:r>
    </w:p>
    <w:p w14:paraId="7D43E920" w14:textId="77777777" w:rsidR="004A39EB" w:rsidRPr="00ED5A87" w:rsidRDefault="004A39EB" w:rsidP="00294278">
      <w:pPr>
        <w:pStyle w:val="ListParagraph"/>
        <w:numPr>
          <w:ilvl w:val="0"/>
          <w:numId w:val="12"/>
        </w:numPr>
        <w:tabs>
          <w:tab w:val="left" w:pos="1134"/>
        </w:tabs>
        <w:spacing w:after="0" w:line="240" w:lineRule="auto"/>
        <w:ind w:left="1560"/>
        <w:rPr>
          <w:rFonts w:ascii="Arial" w:hAnsi="Arial" w:cs="Arial"/>
          <w:sz w:val="24"/>
          <w:szCs w:val="24"/>
        </w:rPr>
      </w:pPr>
      <w:r w:rsidRPr="00ED5A87">
        <w:rPr>
          <w:rFonts w:ascii="Arial" w:hAnsi="Arial" w:cs="Arial"/>
          <w:sz w:val="24"/>
          <w:szCs w:val="24"/>
        </w:rPr>
        <w:t>Disciplinary Policy</w:t>
      </w:r>
    </w:p>
    <w:p w14:paraId="315378FF" w14:textId="1085A021" w:rsidR="004A39EB" w:rsidRPr="00ED5A87" w:rsidRDefault="004A39EB" w:rsidP="00294278">
      <w:pPr>
        <w:pStyle w:val="ListParagraph"/>
        <w:numPr>
          <w:ilvl w:val="0"/>
          <w:numId w:val="12"/>
        </w:numPr>
        <w:tabs>
          <w:tab w:val="left" w:pos="1134"/>
        </w:tabs>
        <w:spacing w:after="0" w:line="240" w:lineRule="auto"/>
        <w:ind w:left="1560"/>
        <w:rPr>
          <w:rFonts w:ascii="Arial" w:hAnsi="Arial" w:cs="Arial"/>
          <w:sz w:val="24"/>
          <w:szCs w:val="24"/>
        </w:rPr>
      </w:pPr>
      <w:r w:rsidRPr="00ED5A87">
        <w:rPr>
          <w:rFonts w:ascii="Arial" w:hAnsi="Arial" w:cs="Arial"/>
          <w:sz w:val="24"/>
          <w:szCs w:val="24"/>
        </w:rPr>
        <w:t xml:space="preserve">E-Safety Policy </w:t>
      </w:r>
    </w:p>
    <w:p w14:paraId="715CD74B" w14:textId="2ECBAAF3" w:rsidR="00C8392E" w:rsidRPr="00ED5A87" w:rsidRDefault="00C8392E" w:rsidP="00294278">
      <w:pPr>
        <w:pStyle w:val="ListParagraph"/>
        <w:numPr>
          <w:ilvl w:val="0"/>
          <w:numId w:val="12"/>
        </w:numPr>
        <w:tabs>
          <w:tab w:val="left" w:pos="1134"/>
        </w:tabs>
        <w:spacing w:after="0" w:line="240" w:lineRule="auto"/>
        <w:ind w:left="1560"/>
        <w:rPr>
          <w:rFonts w:ascii="Arial" w:hAnsi="Arial" w:cs="Arial"/>
          <w:sz w:val="24"/>
          <w:szCs w:val="24"/>
        </w:rPr>
      </w:pPr>
      <w:r w:rsidRPr="00ED5A87">
        <w:rPr>
          <w:rFonts w:ascii="Arial" w:hAnsi="Arial" w:cs="Arial"/>
          <w:sz w:val="24"/>
          <w:szCs w:val="24"/>
        </w:rPr>
        <w:t>Ethical Fundraising Policy</w:t>
      </w:r>
    </w:p>
    <w:p w14:paraId="6A559897" w14:textId="77777777" w:rsidR="004A39EB" w:rsidRPr="00ED5A87" w:rsidRDefault="004A39EB" w:rsidP="00294278">
      <w:pPr>
        <w:pStyle w:val="ListParagraph"/>
        <w:numPr>
          <w:ilvl w:val="0"/>
          <w:numId w:val="12"/>
        </w:numPr>
        <w:tabs>
          <w:tab w:val="left" w:pos="1134"/>
        </w:tabs>
        <w:spacing w:after="0" w:line="240" w:lineRule="auto"/>
        <w:ind w:left="1560"/>
        <w:rPr>
          <w:rFonts w:ascii="Arial" w:hAnsi="Arial" w:cs="Arial"/>
          <w:sz w:val="24"/>
          <w:szCs w:val="24"/>
        </w:rPr>
      </w:pPr>
      <w:r w:rsidRPr="00ED5A87">
        <w:rPr>
          <w:rFonts w:ascii="Arial" w:hAnsi="Arial" w:cs="Arial"/>
          <w:sz w:val="24"/>
          <w:szCs w:val="24"/>
        </w:rPr>
        <w:t xml:space="preserve">Expenses Policy </w:t>
      </w:r>
    </w:p>
    <w:p w14:paraId="70CBBD68" w14:textId="77777777" w:rsidR="004A39EB" w:rsidRPr="00ED5A87" w:rsidRDefault="004A39EB" w:rsidP="00294278">
      <w:pPr>
        <w:pStyle w:val="ListParagraph"/>
        <w:numPr>
          <w:ilvl w:val="0"/>
          <w:numId w:val="12"/>
        </w:numPr>
        <w:tabs>
          <w:tab w:val="left" w:pos="1134"/>
        </w:tabs>
        <w:spacing w:after="0" w:line="240" w:lineRule="auto"/>
        <w:ind w:left="1560"/>
        <w:rPr>
          <w:rFonts w:ascii="Arial" w:hAnsi="Arial" w:cs="Arial"/>
          <w:sz w:val="24"/>
          <w:szCs w:val="24"/>
        </w:rPr>
      </w:pPr>
      <w:r w:rsidRPr="00ED5A87">
        <w:rPr>
          <w:rFonts w:ascii="Arial" w:hAnsi="Arial" w:cs="Arial"/>
          <w:sz w:val="24"/>
          <w:szCs w:val="24"/>
        </w:rPr>
        <w:t>Flexible Working Policy</w:t>
      </w:r>
    </w:p>
    <w:p w14:paraId="532E35D7" w14:textId="77777777" w:rsidR="004A39EB" w:rsidRDefault="004A39EB" w:rsidP="00294278">
      <w:pPr>
        <w:pStyle w:val="ListParagraph"/>
        <w:numPr>
          <w:ilvl w:val="0"/>
          <w:numId w:val="12"/>
        </w:numPr>
        <w:tabs>
          <w:tab w:val="left" w:pos="1134"/>
        </w:tabs>
        <w:spacing w:after="0" w:line="240" w:lineRule="auto"/>
        <w:ind w:left="1560"/>
        <w:rPr>
          <w:rFonts w:ascii="Arial" w:hAnsi="Arial" w:cs="Arial"/>
          <w:sz w:val="24"/>
          <w:szCs w:val="24"/>
        </w:rPr>
      </w:pPr>
      <w:r w:rsidRPr="00ED5A87">
        <w:rPr>
          <w:rFonts w:ascii="Arial" w:hAnsi="Arial" w:cs="Arial"/>
          <w:sz w:val="24"/>
          <w:szCs w:val="24"/>
        </w:rPr>
        <w:t>Grievance Policy</w:t>
      </w:r>
    </w:p>
    <w:p w14:paraId="7469F7EF" w14:textId="46898172" w:rsidR="00345BD8" w:rsidRDefault="00345BD8" w:rsidP="00294278">
      <w:pPr>
        <w:pStyle w:val="ListParagraph"/>
        <w:numPr>
          <w:ilvl w:val="0"/>
          <w:numId w:val="12"/>
        </w:numPr>
        <w:tabs>
          <w:tab w:val="left" w:pos="1134"/>
        </w:tabs>
        <w:spacing w:after="0" w:line="240" w:lineRule="auto"/>
        <w:ind w:left="1560"/>
        <w:rPr>
          <w:rFonts w:ascii="Arial" w:hAnsi="Arial" w:cs="Arial"/>
          <w:sz w:val="24"/>
          <w:szCs w:val="24"/>
        </w:rPr>
      </w:pPr>
      <w:r>
        <w:rPr>
          <w:rFonts w:ascii="Arial" w:hAnsi="Arial" w:cs="Arial"/>
          <w:sz w:val="24"/>
          <w:szCs w:val="24"/>
        </w:rPr>
        <w:t>Information Security Policy</w:t>
      </w:r>
    </w:p>
    <w:p w14:paraId="07F82D36" w14:textId="375B8317" w:rsidR="008F76B0" w:rsidRPr="00ED5A87" w:rsidRDefault="008F76B0" w:rsidP="00294278">
      <w:pPr>
        <w:pStyle w:val="ListParagraph"/>
        <w:numPr>
          <w:ilvl w:val="0"/>
          <w:numId w:val="12"/>
        </w:numPr>
        <w:tabs>
          <w:tab w:val="left" w:pos="1134"/>
        </w:tabs>
        <w:spacing w:after="0" w:line="240" w:lineRule="auto"/>
        <w:ind w:left="1560"/>
        <w:rPr>
          <w:rFonts w:ascii="Arial" w:hAnsi="Arial" w:cs="Arial"/>
          <w:sz w:val="24"/>
          <w:szCs w:val="24"/>
        </w:rPr>
      </w:pPr>
      <w:r>
        <w:rPr>
          <w:rFonts w:ascii="Arial" w:hAnsi="Arial" w:cs="Arial"/>
          <w:sz w:val="24"/>
          <w:szCs w:val="24"/>
        </w:rPr>
        <w:t>Internal Mobility Policy</w:t>
      </w:r>
    </w:p>
    <w:p w14:paraId="2ED46B13" w14:textId="77777777" w:rsidR="004A39EB" w:rsidRPr="00ED5A87" w:rsidRDefault="004A39EB" w:rsidP="00294278">
      <w:pPr>
        <w:pStyle w:val="ListParagraph"/>
        <w:numPr>
          <w:ilvl w:val="0"/>
          <w:numId w:val="12"/>
        </w:numPr>
        <w:tabs>
          <w:tab w:val="left" w:pos="1134"/>
        </w:tabs>
        <w:spacing w:after="0" w:line="240" w:lineRule="auto"/>
        <w:ind w:left="1560"/>
        <w:rPr>
          <w:rFonts w:ascii="Arial" w:hAnsi="Arial" w:cs="Arial"/>
          <w:sz w:val="24"/>
          <w:szCs w:val="24"/>
        </w:rPr>
      </w:pPr>
      <w:r w:rsidRPr="00ED5A87">
        <w:rPr>
          <w:rFonts w:ascii="Arial" w:hAnsi="Arial" w:cs="Arial"/>
          <w:sz w:val="24"/>
          <w:szCs w:val="24"/>
        </w:rPr>
        <w:t>Learning and Development Policy</w:t>
      </w:r>
    </w:p>
    <w:p w14:paraId="3123A6FF" w14:textId="50F37435" w:rsidR="00D34375" w:rsidRPr="00ED5A87" w:rsidRDefault="004A39EB" w:rsidP="00D34375">
      <w:pPr>
        <w:pStyle w:val="ListParagraph"/>
        <w:numPr>
          <w:ilvl w:val="0"/>
          <w:numId w:val="12"/>
        </w:numPr>
        <w:tabs>
          <w:tab w:val="left" w:pos="1134"/>
        </w:tabs>
        <w:spacing w:after="0" w:line="240" w:lineRule="auto"/>
        <w:ind w:left="1560"/>
        <w:rPr>
          <w:rFonts w:ascii="Arial" w:hAnsi="Arial" w:cs="Arial"/>
          <w:sz w:val="24"/>
          <w:szCs w:val="24"/>
        </w:rPr>
      </w:pPr>
      <w:r w:rsidRPr="00ED5A87">
        <w:rPr>
          <w:rFonts w:ascii="Arial" w:hAnsi="Arial" w:cs="Arial"/>
          <w:sz w:val="24"/>
          <w:szCs w:val="24"/>
        </w:rPr>
        <w:t xml:space="preserve">Leave Policy </w:t>
      </w:r>
    </w:p>
    <w:p w14:paraId="26BDF95C" w14:textId="697D77F8" w:rsidR="00D34375" w:rsidRPr="00ED5A87" w:rsidRDefault="00D34375" w:rsidP="00D34375">
      <w:pPr>
        <w:pStyle w:val="ListParagraph"/>
        <w:numPr>
          <w:ilvl w:val="0"/>
          <w:numId w:val="12"/>
        </w:numPr>
        <w:tabs>
          <w:tab w:val="left" w:pos="1134"/>
        </w:tabs>
        <w:spacing w:after="0" w:line="240" w:lineRule="auto"/>
        <w:ind w:left="1560"/>
        <w:rPr>
          <w:rFonts w:ascii="Arial" w:hAnsi="Arial" w:cs="Arial"/>
          <w:sz w:val="24"/>
          <w:szCs w:val="24"/>
        </w:rPr>
      </w:pPr>
      <w:r w:rsidRPr="00ED5A87">
        <w:rPr>
          <w:rFonts w:ascii="Arial" w:hAnsi="Arial" w:cs="Arial"/>
          <w:sz w:val="24"/>
          <w:szCs w:val="24"/>
        </w:rPr>
        <w:t>Media Policy</w:t>
      </w:r>
    </w:p>
    <w:p w14:paraId="2CE587AD" w14:textId="77777777" w:rsidR="004A39EB" w:rsidRPr="00ED5A87" w:rsidRDefault="004A39EB" w:rsidP="00294278">
      <w:pPr>
        <w:pStyle w:val="ListParagraph"/>
        <w:numPr>
          <w:ilvl w:val="0"/>
          <w:numId w:val="12"/>
        </w:numPr>
        <w:tabs>
          <w:tab w:val="left" w:pos="1134"/>
        </w:tabs>
        <w:spacing w:after="0" w:line="240" w:lineRule="auto"/>
        <w:ind w:left="1560"/>
        <w:rPr>
          <w:rFonts w:ascii="Arial" w:hAnsi="Arial" w:cs="Arial"/>
          <w:sz w:val="24"/>
          <w:szCs w:val="24"/>
        </w:rPr>
      </w:pPr>
      <w:r w:rsidRPr="00ED5A87">
        <w:rPr>
          <w:rFonts w:ascii="Arial" w:hAnsi="Arial" w:cs="Arial"/>
          <w:sz w:val="24"/>
          <w:szCs w:val="24"/>
        </w:rPr>
        <w:t xml:space="preserve">Recruitment and Selection Policy </w:t>
      </w:r>
    </w:p>
    <w:p w14:paraId="7C92CB9D" w14:textId="77777777" w:rsidR="004A39EB" w:rsidRPr="00ED5A87" w:rsidRDefault="004A39EB" w:rsidP="00294278">
      <w:pPr>
        <w:pStyle w:val="ListParagraph"/>
        <w:numPr>
          <w:ilvl w:val="0"/>
          <w:numId w:val="12"/>
        </w:numPr>
        <w:tabs>
          <w:tab w:val="left" w:pos="1134"/>
        </w:tabs>
        <w:spacing w:after="0" w:line="240" w:lineRule="auto"/>
        <w:ind w:left="1560"/>
        <w:rPr>
          <w:rFonts w:ascii="Arial" w:hAnsi="Arial" w:cs="Arial"/>
          <w:sz w:val="24"/>
          <w:szCs w:val="24"/>
        </w:rPr>
      </w:pPr>
      <w:r w:rsidRPr="00ED5A87">
        <w:rPr>
          <w:rFonts w:ascii="Arial" w:hAnsi="Arial" w:cs="Arial"/>
          <w:sz w:val="24"/>
          <w:szCs w:val="24"/>
        </w:rPr>
        <w:t xml:space="preserve">Redeployment and Transfer Policy </w:t>
      </w:r>
    </w:p>
    <w:p w14:paraId="269A4916" w14:textId="77777777" w:rsidR="004A39EB" w:rsidRPr="00ED5A87" w:rsidRDefault="004A39EB" w:rsidP="00294278">
      <w:pPr>
        <w:pStyle w:val="ListParagraph"/>
        <w:numPr>
          <w:ilvl w:val="0"/>
          <w:numId w:val="12"/>
        </w:numPr>
        <w:tabs>
          <w:tab w:val="left" w:pos="1134"/>
        </w:tabs>
        <w:spacing w:after="0" w:line="240" w:lineRule="auto"/>
        <w:ind w:left="1560"/>
        <w:rPr>
          <w:rFonts w:ascii="Arial" w:hAnsi="Arial" w:cs="Arial"/>
          <w:sz w:val="24"/>
          <w:szCs w:val="24"/>
        </w:rPr>
      </w:pPr>
      <w:r w:rsidRPr="00ED5A87">
        <w:rPr>
          <w:rFonts w:ascii="Arial" w:hAnsi="Arial" w:cs="Arial"/>
          <w:sz w:val="24"/>
          <w:szCs w:val="24"/>
        </w:rPr>
        <w:t xml:space="preserve">Rent Setting Policy </w:t>
      </w:r>
    </w:p>
    <w:p w14:paraId="774C80B7" w14:textId="57E72F5A" w:rsidR="00615C77" w:rsidRPr="00ED5A87" w:rsidRDefault="004A39EB" w:rsidP="004A39EB">
      <w:pPr>
        <w:pStyle w:val="ListParagraph"/>
        <w:numPr>
          <w:ilvl w:val="0"/>
          <w:numId w:val="12"/>
        </w:numPr>
        <w:tabs>
          <w:tab w:val="left" w:pos="1134"/>
        </w:tabs>
        <w:spacing w:after="0" w:line="240" w:lineRule="auto"/>
        <w:ind w:left="1560"/>
        <w:rPr>
          <w:rFonts w:ascii="Arial" w:hAnsi="Arial" w:cs="Arial"/>
          <w:sz w:val="24"/>
          <w:szCs w:val="24"/>
        </w:rPr>
      </w:pPr>
      <w:r w:rsidRPr="00ED5A87">
        <w:rPr>
          <w:rFonts w:ascii="Arial" w:hAnsi="Arial" w:cs="Arial"/>
          <w:sz w:val="24"/>
          <w:szCs w:val="24"/>
        </w:rPr>
        <w:t>Tenant Recharge Policy</w:t>
      </w:r>
    </w:p>
    <w:p w14:paraId="4500906C" w14:textId="460BAC74" w:rsidR="009945C8" w:rsidRPr="00ED5A87" w:rsidRDefault="009945C8" w:rsidP="004A39EB">
      <w:pPr>
        <w:pStyle w:val="ListParagraph"/>
        <w:numPr>
          <w:ilvl w:val="0"/>
          <w:numId w:val="12"/>
        </w:numPr>
        <w:tabs>
          <w:tab w:val="left" w:pos="1134"/>
        </w:tabs>
        <w:spacing w:after="0" w:line="240" w:lineRule="auto"/>
        <w:ind w:left="1560"/>
        <w:rPr>
          <w:rFonts w:ascii="Arial" w:hAnsi="Arial" w:cs="Arial"/>
          <w:sz w:val="24"/>
          <w:szCs w:val="24"/>
        </w:rPr>
      </w:pPr>
      <w:r w:rsidRPr="00ED5A87">
        <w:rPr>
          <w:rFonts w:ascii="Arial" w:hAnsi="Arial" w:cs="Arial"/>
          <w:sz w:val="24"/>
          <w:szCs w:val="24"/>
        </w:rPr>
        <w:t>Volunteer Policy</w:t>
      </w:r>
    </w:p>
    <w:p w14:paraId="5B10670F" w14:textId="77777777" w:rsidR="001F3638" w:rsidRPr="00ED5A87" w:rsidRDefault="001F3638" w:rsidP="001F3638">
      <w:pPr>
        <w:pStyle w:val="ListParagraph"/>
        <w:tabs>
          <w:tab w:val="left" w:pos="1134"/>
        </w:tabs>
        <w:spacing w:after="0" w:line="240" w:lineRule="auto"/>
        <w:ind w:left="1560"/>
        <w:rPr>
          <w:rFonts w:ascii="Arial" w:hAnsi="Arial" w:cs="Arial"/>
          <w:sz w:val="24"/>
          <w:szCs w:val="24"/>
        </w:rPr>
      </w:pPr>
    </w:p>
    <w:p w14:paraId="502E5E57" w14:textId="3F49D628" w:rsidR="00BF71C0" w:rsidRPr="00ED5A87" w:rsidRDefault="00615C77" w:rsidP="006F77EA">
      <w:pPr>
        <w:pStyle w:val="NoSpacing"/>
        <w:numPr>
          <w:ilvl w:val="1"/>
          <w:numId w:val="5"/>
        </w:numPr>
        <w:ind w:left="1134" w:hanging="774"/>
        <w:jc w:val="both"/>
        <w:rPr>
          <w:rFonts w:ascii="Arial" w:hAnsi="Arial" w:cs="Arial"/>
          <w:sz w:val="24"/>
          <w:szCs w:val="24"/>
        </w:rPr>
      </w:pPr>
      <w:r w:rsidRPr="00ED5A87">
        <w:rPr>
          <w:rFonts w:ascii="Arial" w:hAnsi="Arial" w:cs="Arial"/>
          <w:sz w:val="24"/>
          <w:szCs w:val="24"/>
        </w:rPr>
        <w:t>The Board has delegated approval of the following policies to the Service Delivery and Development Committee</w:t>
      </w:r>
      <w:r w:rsidR="00BF71C0" w:rsidRPr="00ED5A87">
        <w:rPr>
          <w:rFonts w:ascii="Arial" w:hAnsi="Arial" w:cs="Arial"/>
          <w:sz w:val="24"/>
          <w:szCs w:val="24"/>
        </w:rPr>
        <w:t xml:space="preserve">: </w:t>
      </w:r>
    </w:p>
    <w:p w14:paraId="0EA99360" w14:textId="1A87915C" w:rsidR="000554AD" w:rsidRPr="00ED5A87" w:rsidRDefault="000554AD" w:rsidP="000554AD">
      <w:pPr>
        <w:pStyle w:val="NoSpacing"/>
        <w:ind w:left="792"/>
        <w:jc w:val="both"/>
        <w:rPr>
          <w:rFonts w:ascii="Arial" w:hAnsi="Arial" w:cs="Arial"/>
          <w:sz w:val="24"/>
          <w:szCs w:val="24"/>
        </w:rPr>
      </w:pPr>
    </w:p>
    <w:p w14:paraId="0779E1FD" w14:textId="77777777" w:rsidR="000B4AEC" w:rsidRPr="00ED5A87" w:rsidRDefault="000B4AEC" w:rsidP="00CE4B3E">
      <w:pPr>
        <w:pStyle w:val="ListParagraph"/>
        <w:numPr>
          <w:ilvl w:val="0"/>
          <w:numId w:val="13"/>
        </w:numPr>
        <w:spacing w:after="0" w:line="240" w:lineRule="auto"/>
        <w:ind w:left="1418"/>
        <w:rPr>
          <w:rFonts w:ascii="Arial" w:hAnsi="Arial" w:cs="Arial"/>
          <w:sz w:val="24"/>
          <w:szCs w:val="24"/>
        </w:rPr>
      </w:pPr>
      <w:r w:rsidRPr="00ED5A87">
        <w:rPr>
          <w:rFonts w:ascii="Arial" w:hAnsi="Arial" w:cs="Arial"/>
          <w:sz w:val="24"/>
          <w:szCs w:val="24"/>
        </w:rPr>
        <w:t>Absence Management Policy</w:t>
      </w:r>
    </w:p>
    <w:p w14:paraId="69DF5224" w14:textId="77777777" w:rsidR="000B4AEC" w:rsidRPr="00ED5A87" w:rsidRDefault="000B4AEC" w:rsidP="00CE4B3E">
      <w:pPr>
        <w:pStyle w:val="ListParagraph"/>
        <w:numPr>
          <w:ilvl w:val="0"/>
          <w:numId w:val="13"/>
        </w:numPr>
        <w:spacing w:after="0" w:line="240" w:lineRule="auto"/>
        <w:ind w:left="1418"/>
        <w:rPr>
          <w:rFonts w:ascii="Arial" w:hAnsi="Arial" w:cs="Arial"/>
          <w:sz w:val="24"/>
          <w:szCs w:val="24"/>
        </w:rPr>
      </w:pPr>
      <w:r w:rsidRPr="00ED5A87">
        <w:rPr>
          <w:rFonts w:ascii="Arial" w:hAnsi="Arial" w:cs="Arial"/>
          <w:sz w:val="24"/>
          <w:szCs w:val="24"/>
        </w:rPr>
        <w:t>Alcohol and Substance Misuse Policy</w:t>
      </w:r>
    </w:p>
    <w:p w14:paraId="375F27DD" w14:textId="77777777" w:rsidR="000B4AEC" w:rsidRPr="00ED5A87" w:rsidRDefault="000B4AEC" w:rsidP="00CE4B3E">
      <w:pPr>
        <w:pStyle w:val="ListParagraph"/>
        <w:numPr>
          <w:ilvl w:val="0"/>
          <w:numId w:val="13"/>
        </w:numPr>
        <w:spacing w:after="0" w:line="240" w:lineRule="auto"/>
        <w:ind w:left="1418"/>
        <w:rPr>
          <w:rFonts w:ascii="Arial" w:hAnsi="Arial" w:cs="Arial"/>
          <w:sz w:val="24"/>
          <w:szCs w:val="24"/>
        </w:rPr>
      </w:pPr>
      <w:r w:rsidRPr="00ED5A87">
        <w:rPr>
          <w:rFonts w:ascii="Arial" w:hAnsi="Arial" w:cs="Arial"/>
          <w:sz w:val="24"/>
          <w:szCs w:val="24"/>
        </w:rPr>
        <w:t>Anti-Social Behaviour Policy</w:t>
      </w:r>
    </w:p>
    <w:p w14:paraId="58891BA1" w14:textId="77777777" w:rsidR="000B4AEC" w:rsidRDefault="000B4AEC" w:rsidP="00CE4B3E">
      <w:pPr>
        <w:pStyle w:val="ListParagraph"/>
        <w:numPr>
          <w:ilvl w:val="0"/>
          <w:numId w:val="13"/>
        </w:numPr>
        <w:spacing w:after="0" w:line="240" w:lineRule="auto"/>
        <w:ind w:left="1418"/>
        <w:rPr>
          <w:rFonts w:ascii="Arial" w:hAnsi="Arial" w:cs="Arial"/>
          <w:sz w:val="24"/>
          <w:szCs w:val="24"/>
        </w:rPr>
      </w:pPr>
      <w:r w:rsidRPr="00ED5A87">
        <w:rPr>
          <w:rFonts w:ascii="Arial" w:hAnsi="Arial" w:cs="Arial"/>
          <w:sz w:val="24"/>
          <w:szCs w:val="24"/>
        </w:rPr>
        <w:t>Assessment and Support Planning Policy</w:t>
      </w:r>
    </w:p>
    <w:p w14:paraId="2ED82014" w14:textId="5D7A9698" w:rsidR="00C04117" w:rsidRPr="00ED5A87" w:rsidRDefault="00C04117" w:rsidP="00CE4B3E">
      <w:pPr>
        <w:pStyle w:val="ListParagraph"/>
        <w:numPr>
          <w:ilvl w:val="0"/>
          <w:numId w:val="13"/>
        </w:numPr>
        <w:spacing w:after="0" w:line="240" w:lineRule="auto"/>
        <w:ind w:left="1418"/>
        <w:rPr>
          <w:rFonts w:ascii="Arial" w:hAnsi="Arial" w:cs="Arial"/>
          <w:sz w:val="24"/>
          <w:szCs w:val="24"/>
        </w:rPr>
      </w:pPr>
      <w:r>
        <w:rPr>
          <w:rFonts w:ascii="Arial" w:hAnsi="Arial" w:cs="Arial"/>
          <w:sz w:val="24"/>
          <w:szCs w:val="24"/>
        </w:rPr>
        <w:t>Behaviour Management Policy</w:t>
      </w:r>
    </w:p>
    <w:p w14:paraId="1EF5E13B" w14:textId="77777777" w:rsidR="000B4AEC" w:rsidRPr="00ED5A87" w:rsidRDefault="000B4AEC" w:rsidP="00CE4B3E">
      <w:pPr>
        <w:pStyle w:val="ListParagraph"/>
        <w:numPr>
          <w:ilvl w:val="0"/>
          <w:numId w:val="13"/>
        </w:numPr>
        <w:spacing w:after="0" w:line="240" w:lineRule="auto"/>
        <w:ind w:left="1418"/>
        <w:rPr>
          <w:rFonts w:ascii="Arial" w:hAnsi="Arial" w:cs="Arial"/>
          <w:sz w:val="24"/>
          <w:szCs w:val="24"/>
        </w:rPr>
      </w:pPr>
      <w:r w:rsidRPr="00ED5A87">
        <w:rPr>
          <w:rFonts w:ascii="Arial" w:hAnsi="Arial" w:cs="Arial"/>
          <w:sz w:val="24"/>
          <w:szCs w:val="24"/>
        </w:rPr>
        <w:t xml:space="preserve">Comments, Compliments and Complaints Policy </w:t>
      </w:r>
    </w:p>
    <w:p w14:paraId="59CE63EE" w14:textId="77777777" w:rsidR="000B4AEC" w:rsidRPr="00ED5A87" w:rsidRDefault="000B4AEC" w:rsidP="00CE4B3E">
      <w:pPr>
        <w:pStyle w:val="ListParagraph"/>
        <w:numPr>
          <w:ilvl w:val="0"/>
          <w:numId w:val="13"/>
        </w:numPr>
        <w:spacing w:after="0" w:line="240" w:lineRule="auto"/>
        <w:ind w:left="1418"/>
        <w:rPr>
          <w:rFonts w:ascii="Arial" w:hAnsi="Arial" w:cs="Arial"/>
          <w:sz w:val="24"/>
          <w:szCs w:val="24"/>
        </w:rPr>
      </w:pPr>
      <w:r w:rsidRPr="00ED5A87">
        <w:rPr>
          <w:rFonts w:ascii="Arial" w:hAnsi="Arial" w:cs="Arial"/>
          <w:sz w:val="24"/>
          <w:szCs w:val="24"/>
        </w:rPr>
        <w:t xml:space="preserve">Domestic Abuse Policy </w:t>
      </w:r>
    </w:p>
    <w:p w14:paraId="5DDC96F2" w14:textId="77777777" w:rsidR="000B4AEC" w:rsidRPr="00ED5A87" w:rsidRDefault="000B4AEC" w:rsidP="00CE4B3E">
      <w:pPr>
        <w:pStyle w:val="ListParagraph"/>
        <w:numPr>
          <w:ilvl w:val="0"/>
          <w:numId w:val="13"/>
        </w:numPr>
        <w:spacing w:after="0" w:line="240" w:lineRule="auto"/>
        <w:ind w:left="1418"/>
        <w:rPr>
          <w:rFonts w:ascii="Arial" w:hAnsi="Arial" w:cs="Arial"/>
          <w:sz w:val="24"/>
          <w:szCs w:val="24"/>
        </w:rPr>
      </w:pPr>
      <w:r w:rsidRPr="00ED5A87">
        <w:rPr>
          <w:rFonts w:ascii="Arial" w:hAnsi="Arial" w:cs="Arial"/>
          <w:sz w:val="24"/>
          <w:szCs w:val="24"/>
        </w:rPr>
        <w:t xml:space="preserve">Driving for Work Policy </w:t>
      </w:r>
    </w:p>
    <w:p w14:paraId="7297BAEC" w14:textId="77777777" w:rsidR="000B4AEC" w:rsidRPr="00ED5A87" w:rsidRDefault="000B4AEC" w:rsidP="00CE4B3E">
      <w:pPr>
        <w:pStyle w:val="ListParagraph"/>
        <w:numPr>
          <w:ilvl w:val="0"/>
          <w:numId w:val="13"/>
        </w:numPr>
        <w:spacing w:after="0" w:line="240" w:lineRule="auto"/>
        <w:ind w:left="1418"/>
        <w:rPr>
          <w:rFonts w:ascii="Arial" w:hAnsi="Arial" w:cs="Arial"/>
          <w:sz w:val="24"/>
          <w:szCs w:val="24"/>
        </w:rPr>
      </w:pPr>
      <w:r w:rsidRPr="00ED5A87">
        <w:rPr>
          <w:rFonts w:ascii="Arial" w:hAnsi="Arial" w:cs="Arial"/>
          <w:sz w:val="24"/>
          <w:szCs w:val="24"/>
        </w:rPr>
        <w:t>Engagement Policy</w:t>
      </w:r>
    </w:p>
    <w:p w14:paraId="69466713" w14:textId="582F61F8" w:rsidR="000B4AEC" w:rsidRPr="00ED5A87" w:rsidRDefault="000B4AEC" w:rsidP="00625F56">
      <w:pPr>
        <w:pStyle w:val="ListParagraph"/>
        <w:numPr>
          <w:ilvl w:val="0"/>
          <w:numId w:val="13"/>
        </w:numPr>
        <w:spacing w:after="0" w:line="240" w:lineRule="auto"/>
        <w:ind w:left="1418"/>
        <w:rPr>
          <w:rFonts w:ascii="Arial" w:hAnsi="Arial" w:cs="Arial"/>
          <w:sz w:val="24"/>
          <w:szCs w:val="24"/>
        </w:rPr>
      </w:pPr>
      <w:r w:rsidRPr="00ED5A87">
        <w:rPr>
          <w:rFonts w:ascii="Arial" w:hAnsi="Arial" w:cs="Arial"/>
          <w:sz w:val="24"/>
          <w:szCs w:val="24"/>
        </w:rPr>
        <w:lastRenderedPageBreak/>
        <w:t xml:space="preserve">Environmental Sustainability Policy </w:t>
      </w:r>
    </w:p>
    <w:p w14:paraId="0AC12201" w14:textId="77777777" w:rsidR="007752E1" w:rsidRDefault="000B4AEC" w:rsidP="007752E1">
      <w:pPr>
        <w:pStyle w:val="ListParagraph"/>
        <w:numPr>
          <w:ilvl w:val="0"/>
          <w:numId w:val="13"/>
        </w:numPr>
        <w:spacing w:after="0" w:line="240" w:lineRule="auto"/>
        <w:ind w:left="1418"/>
        <w:rPr>
          <w:rFonts w:ascii="Arial" w:hAnsi="Arial" w:cs="Arial"/>
          <w:sz w:val="24"/>
          <w:szCs w:val="24"/>
        </w:rPr>
      </w:pPr>
      <w:r w:rsidRPr="00ED5A87">
        <w:rPr>
          <w:rFonts w:ascii="Arial" w:hAnsi="Arial" w:cs="Arial"/>
          <w:sz w:val="24"/>
          <w:szCs w:val="24"/>
        </w:rPr>
        <w:t>Eviction and Abandonment Policy</w:t>
      </w:r>
    </w:p>
    <w:p w14:paraId="7807F892" w14:textId="4FD4DBE8" w:rsidR="007752E1" w:rsidRPr="006E2B2A" w:rsidRDefault="007752E1" w:rsidP="007752E1">
      <w:pPr>
        <w:pStyle w:val="ListParagraph"/>
        <w:numPr>
          <w:ilvl w:val="0"/>
          <w:numId w:val="13"/>
        </w:numPr>
        <w:spacing w:after="0" w:line="240" w:lineRule="auto"/>
        <w:ind w:left="1418"/>
        <w:rPr>
          <w:rFonts w:ascii="Arial" w:hAnsi="Arial" w:cs="Arial"/>
          <w:sz w:val="24"/>
          <w:szCs w:val="24"/>
        </w:rPr>
      </w:pPr>
      <w:r w:rsidRPr="006E2B2A">
        <w:rPr>
          <w:rFonts w:ascii="Arial" w:hAnsi="Arial" w:cs="Arial"/>
          <w:sz w:val="24"/>
          <w:szCs w:val="24"/>
        </w:rPr>
        <w:t>Incident Management Policy</w:t>
      </w:r>
    </w:p>
    <w:p w14:paraId="5161BA9A" w14:textId="77777777" w:rsidR="00384693" w:rsidRPr="00ED5A87" w:rsidRDefault="00890094" w:rsidP="00CE4B3E">
      <w:pPr>
        <w:pStyle w:val="ListParagraph"/>
        <w:numPr>
          <w:ilvl w:val="0"/>
          <w:numId w:val="13"/>
        </w:numPr>
        <w:spacing w:after="0" w:line="240" w:lineRule="auto"/>
        <w:ind w:left="1418"/>
        <w:rPr>
          <w:rFonts w:ascii="Arial" w:hAnsi="Arial" w:cs="Arial"/>
          <w:sz w:val="24"/>
          <w:szCs w:val="24"/>
        </w:rPr>
      </w:pPr>
      <w:r w:rsidRPr="00ED5A87">
        <w:rPr>
          <w:rFonts w:ascii="Arial" w:hAnsi="Arial" w:cs="Arial"/>
          <w:sz w:val="24"/>
          <w:szCs w:val="24"/>
        </w:rPr>
        <w:t>Information, Advice and Guidance Policy</w:t>
      </w:r>
    </w:p>
    <w:p w14:paraId="4CED2276" w14:textId="50E2318A" w:rsidR="000B4AEC" w:rsidRPr="00ED5A87" w:rsidRDefault="00384693" w:rsidP="00CE4B3E">
      <w:pPr>
        <w:pStyle w:val="ListParagraph"/>
        <w:numPr>
          <w:ilvl w:val="0"/>
          <w:numId w:val="13"/>
        </w:numPr>
        <w:spacing w:after="0" w:line="240" w:lineRule="auto"/>
        <w:ind w:left="1418"/>
        <w:rPr>
          <w:rFonts w:ascii="Arial" w:hAnsi="Arial" w:cs="Arial"/>
          <w:sz w:val="24"/>
          <w:szCs w:val="24"/>
        </w:rPr>
      </w:pPr>
      <w:r w:rsidRPr="00ED5A87">
        <w:rPr>
          <w:rFonts w:ascii="Arial" w:hAnsi="Arial" w:cs="Arial"/>
          <w:sz w:val="24"/>
          <w:szCs w:val="24"/>
        </w:rPr>
        <w:t>Internal Verification and Quality Processes Policy</w:t>
      </w:r>
      <w:r w:rsidR="00890094" w:rsidRPr="00ED5A87">
        <w:rPr>
          <w:rFonts w:ascii="Arial" w:hAnsi="Arial" w:cs="Arial"/>
          <w:sz w:val="24"/>
          <w:szCs w:val="24"/>
        </w:rPr>
        <w:t xml:space="preserve"> </w:t>
      </w:r>
      <w:r w:rsidR="000B4AEC" w:rsidRPr="00ED5A87">
        <w:rPr>
          <w:rFonts w:ascii="Arial" w:hAnsi="Arial" w:cs="Arial"/>
          <w:sz w:val="24"/>
          <w:szCs w:val="24"/>
        </w:rPr>
        <w:t xml:space="preserve"> </w:t>
      </w:r>
    </w:p>
    <w:p w14:paraId="404FEB8C" w14:textId="77777777" w:rsidR="000B4AEC" w:rsidRPr="00ED5A87" w:rsidRDefault="000B4AEC" w:rsidP="00CE4B3E">
      <w:pPr>
        <w:pStyle w:val="ListParagraph"/>
        <w:numPr>
          <w:ilvl w:val="0"/>
          <w:numId w:val="13"/>
        </w:numPr>
        <w:spacing w:after="0" w:line="240" w:lineRule="auto"/>
        <w:ind w:left="1418"/>
        <w:rPr>
          <w:rFonts w:ascii="Arial" w:hAnsi="Arial" w:cs="Arial"/>
          <w:sz w:val="24"/>
          <w:szCs w:val="24"/>
        </w:rPr>
      </w:pPr>
      <w:r w:rsidRPr="00ED5A87">
        <w:rPr>
          <w:rFonts w:ascii="Arial" w:hAnsi="Arial" w:cs="Arial"/>
          <w:sz w:val="24"/>
          <w:szCs w:val="24"/>
        </w:rPr>
        <w:t xml:space="preserve">Lone Working Policy </w:t>
      </w:r>
    </w:p>
    <w:p w14:paraId="3629D6F5" w14:textId="4B05F1BA" w:rsidR="009945C8" w:rsidRPr="00ED5A87" w:rsidRDefault="009945C8" w:rsidP="00CE4B3E">
      <w:pPr>
        <w:pStyle w:val="ListParagraph"/>
        <w:numPr>
          <w:ilvl w:val="0"/>
          <w:numId w:val="13"/>
        </w:numPr>
        <w:spacing w:after="0" w:line="240" w:lineRule="auto"/>
        <w:ind w:left="1418"/>
        <w:rPr>
          <w:rFonts w:ascii="Arial" w:hAnsi="Arial" w:cs="Arial"/>
          <w:sz w:val="24"/>
          <w:szCs w:val="24"/>
        </w:rPr>
      </w:pPr>
      <w:r w:rsidRPr="00ED5A87">
        <w:rPr>
          <w:rFonts w:ascii="Arial" w:hAnsi="Arial" w:cs="Arial"/>
          <w:sz w:val="24"/>
          <w:szCs w:val="24"/>
        </w:rPr>
        <w:t>Malpractice and Maladministration Policy</w:t>
      </w:r>
    </w:p>
    <w:p w14:paraId="550C3C2A" w14:textId="77777777" w:rsidR="000B4AEC" w:rsidRDefault="000B4AEC" w:rsidP="00CE4B3E">
      <w:pPr>
        <w:pStyle w:val="ListParagraph"/>
        <w:numPr>
          <w:ilvl w:val="0"/>
          <w:numId w:val="13"/>
        </w:numPr>
        <w:spacing w:after="0" w:line="240" w:lineRule="auto"/>
        <w:ind w:left="1418"/>
        <w:rPr>
          <w:rFonts w:ascii="Arial" w:hAnsi="Arial" w:cs="Arial"/>
          <w:sz w:val="24"/>
          <w:szCs w:val="24"/>
        </w:rPr>
      </w:pPr>
      <w:r w:rsidRPr="00ED5A87">
        <w:rPr>
          <w:rFonts w:ascii="Arial" w:hAnsi="Arial" w:cs="Arial"/>
          <w:sz w:val="24"/>
          <w:szCs w:val="24"/>
        </w:rPr>
        <w:t>Management of Conflict, Violence and Aggression Policy</w:t>
      </w:r>
    </w:p>
    <w:p w14:paraId="158E4777" w14:textId="21E3F4D0" w:rsidR="00345BD8" w:rsidRPr="00345BD8" w:rsidRDefault="00345BD8" w:rsidP="00345BD8">
      <w:pPr>
        <w:pStyle w:val="ListParagraph"/>
        <w:numPr>
          <w:ilvl w:val="0"/>
          <w:numId w:val="13"/>
        </w:numPr>
        <w:spacing w:after="0" w:line="240" w:lineRule="auto"/>
        <w:ind w:left="1418"/>
        <w:rPr>
          <w:rFonts w:ascii="Arial" w:hAnsi="Arial" w:cs="Arial"/>
          <w:sz w:val="24"/>
          <w:szCs w:val="24"/>
        </w:rPr>
      </w:pPr>
      <w:r>
        <w:rPr>
          <w:rFonts w:ascii="Arial" w:hAnsi="Arial" w:cs="Arial"/>
          <w:sz w:val="24"/>
          <w:szCs w:val="24"/>
        </w:rPr>
        <w:t>Maximising Rent Collection &amp; Tackling Arrears</w:t>
      </w:r>
      <w:r w:rsidRPr="00ED5A87">
        <w:rPr>
          <w:rFonts w:ascii="Arial" w:hAnsi="Arial" w:cs="Arial"/>
          <w:sz w:val="24"/>
          <w:szCs w:val="24"/>
        </w:rPr>
        <w:t xml:space="preserve"> Policy</w:t>
      </w:r>
    </w:p>
    <w:p w14:paraId="09C2CA5F" w14:textId="55A80B11" w:rsidR="00792DCF" w:rsidRDefault="00792DCF" w:rsidP="00CE4B3E">
      <w:pPr>
        <w:pStyle w:val="ListParagraph"/>
        <w:numPr>
          <w:ilvl w:val="0"/>
          <w:numId w:val="13"/>
        </w:numPr>
        <w:spacing w:after="0" w:line="240" w:lineRule="auto"/>
        <w:ind w:left="1418"/>
        <w:rPr>
          <w:rFonts w:ascii="Arial" w:hAnsi="Arial" w:cs="Arial"/>
          <w:sz w:val="24"/>
          <w:szCs w:val="24"/>
        </w:rPr>
      </w:pPr>
      <w:r>
        <w:rPr>
          <w:rFonts w:ascii="Arial" w:hAnsi="Arial" w:cs="Arial"/>
          <w:sz w:val="24"/>
          <w:szCs w:val="24"/>
        </w:rPr>
        <w:t>Missing Persons Policy</w:t>
      </w:r>
    </w:p>
    <w:p w14:paraId="46C44467" w14:textId="1594C1C3" w:rsidR="0067497C" w:rsidRPr="0067497C" w:rsidRDefault="0067497C" w:rsidP="0067497C">
      <w:pPr>
        <w:pStyle w:val="ListParagraph"/>
        <w:numPr>
          <w:ilvl w:val="0"/>
          <w:numId w:val="13"/>
        </w:numPr>
        <w:spacing w:after="0" w:line="240" w:lineRule="auto"/>
        <w:ind w:left="1418"/>
        <w:rPr>
          <w:rFonts w:ascii="Arial" w:hAnsi="Arial" w:cs="Arial"/>
          <w:sz w:val="24"/>
          <w:szCs w:val="24"/>
        </w:rPr>
      </w:pPr>
      <w:r>
        <w:rPr>
          <w:rFonts w:ascii="Arial" w:hAnsi="Arial" w:cs="Arial"/>
          <w:sz w:val="24"/>
          <w:szCs w:val="24"/>
        </w:rPr>
        <w:t>Mould and Damp Policy</w:t>
      </w:r>
    </w:p>
    <w:p w14:paraId="65AB492B" w14:textId="77777777" w:rsidR="00792DCF" w:rsidRDefault="000B4AEC" w:rsidP="00CE4B3E">
      <w:pPr>
        <w:pStyle w:val="ListParagraph"/>
        <w:numPr>
          <w:ilvl w:val="0"/>
          <w:numId w:val="13"/>
        </w:numPr>
        <w:spacing w:after="0" w:line="240" w:lineRule="auto"/>
        <w:ind w:left="1418"/>
        <w:rPr>
          <w:rFonts w:ascii="Arial" w:hAnsi="Arial" w:cs="Arial"/>
          <w:sz w:val="24"/>
          <w:szCs w:val="24"/>
        </w:rPr>
      </w:pPr>
      <w:r w:rsidRPr="00ED5A87">
        <w:rPr>
          <w:rFonts w:ascii="Arial" w:hAnsi="Arial" w:cs="Arial"/>
          <w:sz w:val="24"/>
          <w:szCs w:val="24"/>
        </w:rPr>
        <w:t>Move on and Fair Exit Policy</w:t>
      </w:r>
    </w:p>
    <w:p w14:paraId="34372EBF" w14:textId="0737ADEB" w:rsidR="0067497C" w:rsidRDefault="0067497C" w:rsidP="00CE4B3E">
      <w:pPr>
        <w:pStyle w:val="ListParagraph"/>
        <w:numPr>
          <w:ilvl w:val="0"/>
          <w:numId w:val="13"/>
        </w:numPr>
        <w:spacing w:after="0" w:line="240" w:lineRule="auto"/>
        <w:ind w:left="1418"/>
        <w:rPr>
          <w:rFonts w:ascii="Arial" w:hAnsi="Arial" w:cs="Arial"/>
          <w:sz w:val="24"/>
          <w:szCs w:val="24"/>
        </w:rPr>
      </w:pPr>
      <w:r>
        <w:rPr>
          <w:rFonts w:ascii="Arial" w:hAnsi="Arial" w:cs="Arial"/>
          <w:sz w:val="24"/>
          <w:szCs w:val="24"/>
        </w:rPr>
        <w:t>Mutual Exchange Policy</w:t>
      </w:r>
    </w:p>
    <w:p w14:paraId="6AEE2EA2" w14:textId="1AB69D23" w:rsidR="0067497C" w:rsidRDefault="0067497C" w:rsidP="00CE4B3E">
      <w:pPr>
        <w:pStyle w:val="ListParagraph"/>
        <w:numPr>
          <w:ilvl w:val="0"/>
          <w:numId w:val="13"/>
        </w:numPr>
        <w:spacing w:after="0" w:line="240" w:lineRule="auto"/>
        <w:ind w:left="1418"/>
        <w:rPr>
          <w:rFonts w:ascii="Arial" w:hAnsi="Arial" w:cs="Arial"/>
          <w:sz w:val="24"/>
          <w:szCs w:val="24"/>
        </w:rPr>
      </w:pPr>
      <w:r>
        <w:rPr>
          <w:rFonts w:ascii="Arial" w:hAnsi="Arial" w:cs="Arial"/>
          <w:sz w:val="24"/>
          <w:szCs w:val="24"/>
        </w:rPr>
        <w:t>Neighbourhood Management Policy</w:t>
      </w:r>
    </w:p>
    <w:p w14:paraId="516CFD16" w14:textId="2AC78B90" w:rsidR="000B4AEC" w:rsidRDefault="00792DCF" w:rsidP="00CE4B3E">
      <w:pPr>
        <w:pStyle w:val="ListParagraph"/>
        <w:numPr>
          <w:ilvl w:val="0"/>
          <w:numId w:val="13"/>
        </w:numPr>
        <w:spacing w:after="0" w:line="240" w:lineRule="auto"/>
        <w:ind w:left="1418"/>
        <w:rPr>
          <w:rFonts w:ascii="Arial" w:hAnsi="Arial" w:cs="Arial"/>
          <w:sz w:val="24"/>
          <w:szCs w:val="24"/>
        </w:rPr>
      </w:pPr>
      <w:r>
        <w:rPr>
          <w:rFonts w:ascii="Arial" w:hAnsi="Arial" w:cs="Arial"/>
          <w:sz w:val="24"/>
          <w:szCs w:val="24"/>
        </w:rPr>
        <w:t>On-Call Policy</w:t>
      </w:r>
      <w:r w:rsidR="000B4AEC" w:rsidRPr="00ED5A87">
        <w:rPr>
          <w:rFonts w:ascii="Arial" w:hAnsi="Arial" w:cs="Arial"/>
          <w:sz w:val="24"/>
          <w:szCs w:val="24"/>
        </w:rPr>
        <w:t xml:space="preserve"> </w:t>
      </w:r>
    </w:p>
    <w:p w14:paraId="2258B153" w14:textId="77777777" w:rsidR="007152E7" w:rsidRDefault="00B337FD" w:rsidP="007152E7">
      <w:pPr>
        <w:pStyle w:val="ListParagraph"/>
        <w:numPr>
          <w:ilvl w:val="0"/>
          <w:numId w:val="13"/>
        </w:numPr>
        <w:spacing w:after="0" w:line="240" w:lineRule="auto"/>
        <w:ind w:left="1418"/>
        <w:rPr>
          <w:rFonts w:ascii="Arial" w:hAnsi="Arial" w:cs="Arial"/>
          <w:sz w:val="24"/>
          <w:szCs w:val="24"/>
        </w:rPr>
      </w:pPr>
      <w:r>
        <w:rPr>
          <w:rFonts w:ascii="Arial" w:hAnsi="Arial" w:cs="Arial"/>
          <w:sz w:val="24"/>
          <w:szCs w:val="24"/>
        </w:rPr>
        <w:t>Property Compliance Policy</w:t>
      </w:r>
    </w:p>
    <w:p w14:paraId="37C1A712" w14:textId="217470CA" w:rsidR="007152E7" w:rsidRPr="007152E7" w:rsidRDefault="007152E7" w:rsidP="007152E7">
      <w:pPr>
        <w:pStyle w:val="ListParagraph"/>
        <w:numPr>
          <w:ilvl w:val="0"/>
          <w:numId w:val="13"/>
        </w:numPr>
        <w:spacing w:after="0" w:line="240" w:lineRule="auto"/>
        <w:ind w:left="1418"/>
        <w:rPr>
          <w:rFonts w:ascii="Arial" w:hAnsi="Arial" w:cs="Arial"/>
          <w:sz w:val="24"/>
          <w:szCs w:val="24"/>
        </w:rPr>
      </w:pPr>
      <w:r w:rsidRPr="007152E7">
        <w:rPr>
          <w:rFonts w:ascii="Arial" w:hAnsi="Arial" w:cs="Arial"/>
          <w:sz w:val="24"/>
          <w:szCs w:val="24"/>
        </w:rPr>
        <w:t>Reasonable Adjustments &amp; Special Considerations</w:t>
      </w:r>
    </w:p>
    <w:p w14:paraId="4FCEAECC" w14:textId="5781B588" w:rsidR="008F76B0" w:rsidRPr="00ED5A87" w:rsidRDefault="008F76B0" w:rsidP="00CE4B3E">
      <w:pPr>
        <w:pStyle w:val="ListParagraph"/>
        <w:numPr>
          <w:ilvl w:val="0"/>
          <w:numId w:val="13"/>
        </w:numPr>
        <w:spacing w:after="0" w:line="240" w:lineRule="auto"/>
        <w:ind w:left="1418"/>
        <w:rPr>
          <w:rFonts w:ascii="Arial" w:hAnsi="Arial" w:cs="Arial"/>
          <w:sz w:val="24"/>
          <w:szCs w:val="24"/>
        </w:rPr>
      </w:pPr>
      <w:r>
        <w:rPr>
          <w:rFonts w:ascii="Arial" w:hAnsi="Arial" w:cs="Arial"/>
          <w:sz w:val="24"/>
          <w:szCs w:val="24"/>
        </w:rPr>
        <w:t>Recognition of Prior Learning Policy</w:t>
      </w:r>
    </w:p>
    <w:p w14:paraId="5D36090F" w14:textId="77777777" w:rsidR="000B4AEC" w:rsidRDefault="000B4AEC" w:rsidP="00CE4B3E">
      <w:pPr>
        <w:pStyle w:val="ListParagraph"/>
        <w:numPr>
          <w:ilvl w:val="0"/>
          <w:numId w:val="13"/>
        </w:numPr>
        <w:spacing w:after="0" w:line="240" w:lineRule="auto"/>
        <w:ind w:left="1418"/>
        <w:rPr>
          <w:rFonts w:ascii="Arial" w:hAnsi="Arial" w:cs="Arial"/>
          <w:sz w:val="24"/>
          <w:szCs w:val="24"/>
        </w:rPr>
      </w:pPr>
      <w:r w:rsidRPr="00ED5A87">
        <w:rPr>
          <w:rFonts w:ascii="Arial" w:hAnsi="Arial" w:cs="Arial"/>
          <w:sz w:val="24"/>
          <w:szCs w:val="24"/>
        </w:rPr>
        <w:t xml:space="preserve">Referrals and Allocations Policy </w:t>
      </w:r>
    </w:p>
    <w:p w14:paraId="66857884" w14:textId="5D1BF3A3" w:rsidR="008F76B0" w:rsidRDefault="008F76B0" w:rsidP="00CE4B3E">
      <w:pPr>
        <w:pStyle w:val="ListParagraph"/>
        <w:numPr>
          <w:ilvl w:val="0"/>
          <w:numId w:val="13"/>
        </w:numPr>
        <w:spacing w:after="0" w:line="240" w:lineRule="auto"/>
        <w:ind w:left="1418"/>
        <w:rPr>
          <w:rFonts w:ascii="Arial" w:hAnsi="Arial" w:cs="Arial"/>
          <w:sz w:val="24"/>
          <w:szCs w:val="24"/>
        </w:rPr>
      </w:pPr>
      <w:r>
        <w:rPr>
          <w:rFonts w:ascii="Arial" w:hAnsi="Arial" w:cs="Arial"/>
          <w:sz w:val="24"/>
          <w:szCs w:val="24"/>
        </w:rPr>
        <w:t xml:space="preserve">Registration and </w:t>
      </w:r>
      <w:r w:rsidRPr="008F76B0">
        <w:rPr>
          <w:rFonts w:ascii="Arial" w:hAnsi="Arial" w:cs="Arial"/>
          <w:sz w:val="24"/>
          <w:szCs w:val="24"/>
        </w:rPr>
        <w:t>Certification of Learners</w:t>
      </w:r>
      <w:r w:rsidR="0066692E">
        <w:rPr>
          <w:rFonts w:ascii="Arial" w:hAnsi="Arial" w:cs="Arial"/>
          <w:sz w:val="24"/>
          <w:szCs w:val="24"/>
        </w:rPr>
        <w:t xml:space="preserve"> Policy</w:t>
      </w:r>
    </w:p>
    <w:p w14:paraId="0AD2BCE2" w14:textId="49CE7FE6" w:rsidR="0066692E" w:rsidRPr="00ED5A87" w:rsidRDefault="0066692E" w:rsidP="00CE4B3E">
      <w:pPr>
        <w:pStyle w:val="ListParagraph"/>
        <w:numPr>
          <w:ilvl w:val="0"/>
          <w:numId w:val="13"/>
        </w:numPr>
        <w:spacing w:after="0" w:line="240" w:lineRule="auto"/>
        <w:ind w:left="1418"/>
        <w:rPr>
          <w:rFonts w:ascii="Arial" w:hAnsi="Arial" w:cs="Arial"/>
          <w:sz w:val="24"/>
          <w:szCs w:val="24"/>
        </w:rPr>
      </w:pPr>
      <w:r w:rsidRPr="0066692E">
        <w:rPr>
          <w:rFonts w:ascii="Arial" w:hAnsi="Arial" w:cs="Arial"/>
          <w:sz w:val="24"/>
          <w:szCs w:val="24"/>
        </w:rPr>
        <w:t>Special Consideration and Special Adjustments</w:t>
      </w:r>
    </w:p>
    <w:p w14:paraId="7D067D01" w14:textId="5749CA0D" w:rsidR="000B4AEC" w:rsidRPr="00ED5A87" w:rsidRDefault="001A7BB9" w:rsidP="00CE4B3E">
      <w:pPr>
        <w:pStyle w:val="ListParagraph"/>
        <w:numPr>
          <w:ilvl w:val="0"/>
          <w:numId w:val="13"/>
        </w:numPr>
        <w:spacing w:after="0" w:line="240" w:lineRule="auto"/>
        <w:ind w:left="1418"/>
        <w:rPr>
          <w:rFonts w:ascii="Arial" w:hAnsi="Arial" w:cs="Arial"/>
          <w:sz w:val="24"/>
          <w:szCs w:val="24"/>
        </w:rPr>
      </w:pPr>
      <w:r w:rsidRPr="00ED5A87">
        <w:rPr>
          <w:rFonts w:ascii="Arial" w:hAnsi="Arial" w:cs="Arial"/>
          <w:sz w:val="24"/>
          <w:szCs w:val="24"/>
        </w:rPr>
        <w:t>Subsites and Third Party Collaboration Policy</w:t>
      </w:r>
      <w:r w:rsidR="000B4AEC" w:rsidRPr="00ED5A87">
        <w:rPr>
          <w:rFonts w:ascii="Arial" w:hAnsi="Arial" w:cs="Arial"/>
          <w:sz w:val="24"/>
          <w:szCs w:val="24"/>
        </w:rPr>
        <w:t xml:space="preserve"> </w:t>
      </w:r>
    </w:p>
    <w:p w14:paraId="1DE61489" w14:textId="32D6900E" w:rsidR="00BF71C0" w:rsidRPr="00ED5A87" w:rsidRDefault="00DB2FFB" w:rsidP="00CE4B3E">
      <w:pPr>
        <w:pStyle w:val="ListParagraph"/>
        <w:numPr>
          <w:ilvl w:val="0"/>
          <w:numId w:val="13"/>
        </w:numPr>
        <w:spacing w:after="0" w:line="240" w:lineRule="auto"/>
        <w:ind w:left="1418"/>
        <w:rPr>
          <w:rFonts w:ascii="Arial" w:hAnsi="Arial" w:cs="Arial"/>
          <w:sz w:val="24"/>
          <w:szCs w:val="24"/>
        </w:rPr>
      </w:pPr>
      <w:r w:rsidRPr="00ED5A87">
        <w:rPr>
          <w:rFonts w:ascii="Arial" w:hAnsi="Arial" w:cs="Arial"/>
          <w:sz w:val="24"/>
          <w:szCs w:val="24"/>
        </w:rPr>
        <w:t>Visitor</w:t>
      </w:r>
      <w:r w:rsidR="003E7E9A" w:rsidRPr="00ED5A87">
        <w:rPr>
          <w:rFonts w:ascii="Arial" w:hAnsi="Arial" w:cs="Arial"/>
          <w:sz w:val="24"/>
          <w:szCs w:val="24"/>
        </w:rPr>
        <w:t xml:space="preserve"> (Welcome)</w:t>
      </w:r>
      <w:r w:rsidR="000B4AEC" w:rsidRPr="00ED5A87">
        <w:rPr>
          <w:rFonts w:ascii="Arial" w:hAnsi="Arial" w:cs="Arial"/>
          <w:sz w:val="24"/>
          <w:szCs w:val="24"/>
        </w:rPr>
        <w:t xml:space="preserve"> </w:t>
      </w:r>
      <w:r w:rsidR="006E2B2A">
        <w:rPr>
          <w:rFonts w:ascii="Arial" w:hAnsi="Arial" w:cs="Arial"/>
          <w:sz w:val="24"/>
          <w:szCs w:val="24"/>
        </w:rPr>
        <w:t>Policy</w:t>
      </w:r>
    </w:p>
    <w:p w14:paraId="6B99A602" w14:textId="77777777" w:rsidR="004659B2" w:rsidRPr="00ED5A87" w:rsidRDefault="004659B2" w:rsidP="004659B2">
      <w:pPr>
        <w:pStyle w:val="ListParagraph"/>
        <w:tabs>
          <w:tab w:val="left" w:pos="709"/>
        </w:tabs>
        <w:spacing w:after="0" w:line="240" w:lineRule="auto"/>
        <w:rPr>
          <w:rFonts w:ascii="Arial" w:hAnsi="Arial" w:cs="Arial"/>
          <w:sz w:val="24"/>
          <w:szCs w:val="24"/>
        </w:rPr>
      </w:pPr>
    </w:p>
    <w:p w14:paraId="0B930964" w14:textId="4B707653" w:rsidR="001D6F94" w:rsidRPr="00ED5A87" w:rsidRDefault="00BF71C0" w:rsidP="00170EC8">
      <w:pPr>
        <w:pStyle w:val="NoSpacing"/>
        <w:numPr>
          <w:ilvl w:val="1"/>
          <w:numId w:val="5"/>
        </w:numPr>
        <w:ind w:left="1134" w:hanging="774"/>
        <w:jc w:val="both"/>
        <w:rPr>
          <w:rFonts w:ascii="Arial" w:hAnsi="Arial" w:cs="Arial"/>
          <w:sz w:val="24"/>
          <w:szCs w:val="24"/>
        </w:rPr>
      </w:pPr>
      <w:r w:rsidRPr="00ED5A87">
        <w:rPr>
          <w:rFonts w:ascii="Arial" w:hAnsi="Arial" w:cs="Arial"/>
          <w:sz w:val="24"/>
          <w:szCs w:val="24"/>
        </w:rPr>
        <w:t xml:space="preserve">The </w:t>
      </w:r>
      <w:r w:rsidR="003E2EA6" w:rsidRPr="00ED5A87">
        <w:rPr>
          <w:rFonts w:ascii="Arial" w:hAnsi="Arial" w:cs="Arial"/>
          <w:sz w:val="24"/>
          <w:szCs w:val="24"/>
        </w:rPr>
        <w:t xml:space="preserve">following policies will be reviewed by </w:t>
      </w:r>
      <w:r w:rsidR="00AE36C0" w:rsidRPr="00ED5A87">
        <w:rPr>
          <w:rFonts w:ascii="Arial" w:hAnsi="Arial" w:cs="Arial"/>
          <w:sz w:val="24"/>
          <w:szCs w:val="24"/>
        </w:rPr>
        <w:t xml:space="preserve">the Business Support and Audit Committee, but the Board retains </w:t>
      </w:r>
      <w:r w:rsidR="00557104" w:rsidRPr="00ED5A87">
        <w:rPr>
          <w:rFonts w:ascii="Arial" w:hAnsi="Arial" w:cs="Arial"/>
          <w:sz w:val="24"/>
          <w:szCs w:val="24"/>
        </w:rPr>
        <w:t xml:space="preserve">the </w:t>
      </w:r>
      <w:r w:rsidR="003C6DFD" w:rsidRPr="00ED5A87">
        <w:rPr>
          <w:rFonts w:ascii="Arial" w:hAnsi="Arial" w:cs="Arial"/>
          <w:sz w:val="24"/>
          <w:szCs w:val="24"/>
        </w:rPr>
        <w:t xml:space="preserve">right of formal approval: </w:t>
      </w:r>
    </w:p>
    <w:p w14:paraId="3478279E" w14:textId="0094AD99" w:rsidR="00B66DA6" w:rsidRPr="00ED5A87" w:rsidRDefault="00B66DA6" w:rsidP="00B66DA6">
      <w:pPr>
        <w:pStyle w:val="NoSpacing"/>
        <w:ind w:left="1134"/>
        <w:jc w:val="both"/>
        <w:rPr>
          <w:rFonts w:ascii="Arial" w:hAnsi="Arial" w:cs="Arial"/>
          <w:sz w:val="24"/>
          <w:szCs w:val="24"/>
        </w:rPr>
      </w:pPr>
    </w:p>
    <w:p w14:paraId="2F8166BE" w14:textId="77777777" w:rsidR="00EA6DC6" w:rsidRDefault="00B66DA6" w:rsidP="00B22274">
      <w:pPr>
        <w:pStyle w:val="NoSpacing"/>
        <w:numPr>
          <w:ilvl w:val="0"/>
          <w:numId w:val="14"/>
        </w:numPr>
        <w:ind w:left="1418"/>
        <w:jc w:val="both"/>
        <w:rPr>
          <w:rFonts w:ascii="Arial" w:hAnsi="Arial" w:cs="Arial"/>
          <w:sz w:val="24"/>
          <w:szCs w:val="24"/>
        </w:rPr>
      </w:pPr>
      <w:r w:rsidRPr="00ED5A87">
        <w:rPr>
          <w:rFonts w:ascii="Arial" w:hAnsi="Arial" w:cs="Arial"/>
          <w:sz w:val="24"/>
          <w:szCs w:val="24"/>
        </w:rPr>
        <w:t>Anti-Fraud</w:t>
      </w:r>
      <w:r w:rsidR="00051A82">
        <w:rPr>
          <w:rFonts w:ascii="Arial" w:hAnsi="Arial" w:cs="Arial"/>
          <w:sz w:val="24"/>
          <w:szCs w:val="24"/>
        </w:rPr>
        <w:t>, Theft, Bribery &amp; Corruption</w:t>
      </w:r>
      <w:r w:rsidRPr="00ED5A87">
        <w:rPr>
          <w:rFonts w:ascii="Arial" w:hAnsi="Arial" w:cs="Arial"/>
          <w:sz w:val="24"/>
          <w:szCs w:val="24"/>
        </w:rPr>
        <w:t xml:space="preserve"> Policy</w:t>
      </w:r>
    </w:p>
    <w:p w14:paraId="6FD49090" w14:textId="77777777" w:rsidR="003E7E9A" w:rsidRPr="00ED5A87" w:rsidRDefault="00B66DA6" w:rsidP="00B22274">
      <w:pPr>
        <w:pStyle w:val="NoSpacing"/>
        <w:numPr>
          <w:ilvl w:val="0"/>
          <w:numId w:val="14"/>
        </w:numPr>
        <w:ind w:left="1418"/>
        <w:jc w:val="both"/>
        <w:rPr>
          <w:rFonts w:ascii="Arial" w:hAnsi="Arial" w:cs="Arial"/>
          <w:sz w:val="24"/>
          <w:szCs w:val="24"/>
        </w:rPr>
      </w:pPr>
      <w:r w:rsidRPr="00ED5A87">
        <w:rPr>
          <w:rFonts w:ascii="Arial" w:hAnsi="Arial" w:cs="Arial"/>
          <w:sz w:val="24"/>
          <w:szCs w:val="24"/>
        </w:rPr>
        <w:t>Data Protection Policy</w:t>
      </w:r>
    </w:p>
    <w:p w14:paraId="3F1202F3" w14:textId="77777777" w:rsidR="00B66DA6" w:rsidRPr="00ED5A87" w:rsidRDefault="00B66DA6" w:rsidP="00B22274">
      <w:pPr>
        <w:pStyle w:val="NoSpacing"/>
        <w:numPr>
          <w:ilvl w:val="0"/>
          <w:numId w:val="14"/>
        </w:numPr>
        <w:ind w:left="1418"/>
        <w:jc w:val="both"/>
        <w:rPr>
          <w:rFonts w:ascii="Arial" w:hAnsi="Arial" w:cs="Arial"/>
          <w:sz w:val="24"/>
          <w:szCs w:val="24"/>
        </w:rPr>
      </w:pPr>
      <w:r w:rsidRPr="00ED5A87">
        <w:rPr>
          <w:rFonts w:ascii="Arial" w:hAnsi="Arial" w:cs="Arial"/>
          <w:sz w:val="24"/>
          <w:szCs w:val="24"/>
        </w:rPr>
        <w:t>Financial Regulations</w:t>
      </w:r>
    </w:p>
    <w:p w14:paraId="17AA393B" w14:textId="77777777" w:rsidR="00B66DA6" w:rsidRPr="00ED5A87" w:rsidRDefault="00B66DA6" w:rsidP="00B22274">
      <w:pPr>
        <w:pStyle w:val="NoSpacing"/>
        <w:numPr>
          <w:ilvl w:val="0"/>
          <w:numId w:val="14"/>
        </w:numPr>
        <w:ind w:left="1418"/>
        <w:jc w:val="both"/>
        <w:rPr>
          <w:rFonts w:ascii="Arial" w:hAnsi="Arial" w:cs="Arial"/>
          <w:sz w:val="24"/>
          <w:szCs w:val="24"/>
        </w:rPr>
      </w:pPr>
      <w:r w:rsidRPr="00ED5A87">
        <w:rPr>
          <w:rFonts w:ascii="Arial" w:hAnsi="Arial" w:cs="Arial"/>
          <w:sz w:val="24"/>
          <w:szCs w:val="24"/>
        </w:rPr>
        <w:t xml:space="preserve">Probity Policy </w:t>
      </w:r>
    </w:p>
    <w:p w14:paraId="78625DBA" w14:textId="77777777" w:rsidR="00B66DA6" w:rsidRPr="00ED5A87" w:rsidRDefault="00B66DA6" w:rsidP="00B22274">
      <w:pPr>
        <w:pStyle w:val="NoSpacing"/>
        <w:numPr>
          <w:ilvl w:val="0"/>
          <w:numId w:val="14"/>
        </w:numPr>
        <w:ind w:left="1418"/>
        <w:jc w:val="both"/>
        <w:rPr>
          <w:rFonts w:ascii="Arial" w:hAnsi="Arial" w:cs="Arial"/>
          <w:sz w:val="24"/>
          <w:szCs w:val="24"/>
        </w:rPr>
      </w:pPr>
      <w:r w:rsidRPr="00ED5A87">
        <w:rPr>
          <w:rFonts w:ascii="Arial" w:hAnsi="Arial" w:cs="Arial"/>
          <w:sz w:val="24"/>
          <w:szCs w:val="24"/>
        </w:rPr>
        <w:t xml:space="preserve">Reserves and Treasury Management Policy </w:t>
      </w:r>
    </w:p>
    <w:p w14:paraId="70B2ABD8" w14:textId="77777777" w:rsidR="00B66DA6" w:rsidRPr="00ED5A87" w:rsidRDefault="00B66DA6" w:rsidP="00B22274">
      <w:pPr>
        <w:pStyle w:val="NoSpacing"/>
        <w:numPr>
          <w:ilvl w:val="0"/>
          <w:numId w:val="14"/>
        </w:numPr>
        <w:ind w:left="1418"/>
        <w:jc w:val="both"/>
        <w:rPr>
          <w:rFonts w:ascii="Arial" w:hAnsi="Arial" w:cs="Arial"/>
          <w:sz w:val="24"/>
          <w:szCs w:val="24"/>
        </w:rPr>
      </w:pPr>
      <w:r w:rsidRPr="00ED5A87">
        <w:rPr>
          <w:rFonts w:ascii="Arial" w:hAnsi="Arial" w:cs="Arial"/>
          <w:sz w:val="24"/>
          <w:szCs w:val="24"/>
        </w:rPr>
        <w:t xml:space="preserve">Risk Management Policy </w:t>
      </w:r>
    </w:p>
    <w:p w14:paraId="1177604D" w14:textId="7765CAE7" w:rsidR="00B66DA6" w:rsidRPr="00ED5A87" w:rsidRDefault="00B66DA6" w:rsidP="00B22274">
      <w:pPr>
        <w:pStyle w:val="NoSpacing"/>
        <w:numPr>
          <w:ilvl w:val="0"/>
          <w:numId w:val="14"/>
        </w:numPr>
        <w:ind w:left="1418"/>
        <w:jc w:val="both"/>
        <w:rPr>
          <w:rFonts w:ascii="Arial" w:hAnsi="Arial" w:cs="Arial"/>
          <w:sz w:val="24"/>
          <w:szCs w:val="24"/>
        </w:rPr>
      </w:pPr>
      <w:r w:rsidRPr="00ED5A87">
        <w:rPr>
          <w:rFonts w:ascii="Arial" w:hAnsi="Arial" w:cs="Arial"/>
          <w:sz w:val="24"/>
          <w:szCs w:val="24"/>
        </w:rPr>
        <w:t>Subcontracting</w:t>
      </w:r>
      <w:r w:rsidR="002B7034">
        <w:rPr>
          <w:rFonts w:ascii="Arial" w:hAnsi="Arial" w:cs="Arial"/>
          <w:sz w:val="24"/>
          <w:szCs w:val="24"/>
        </w:rPr>
        <w:t xml:space="preserve"> of Services for Young People</w:t>
      </w:r>
      <w:r w:rsidRPr="00ED5A87">
        <w:rPr>
          <w:rFonts w:ascii="Arial" w:hAnsi="Arial" w:cs="Arial"/>
          <w:sz w:val="24"/>
          <w:szCs w:val="24"/>
        </w:rPr>
        <w:t xml:space="preserve"> Policy </w:t>
      </w:r>
    </w:p>
    <w:p w14:paraId="2BB633EE" w14:textId="77777777" w:rsidR="00B66DA6" w:rsidRPr="00ED5A87" w:rsidRDefault="00B66DA6" w:rsidP="00B22274">
      <w:pPr>
        <w:pStyle w:val="NoSpacing"/>
        <w:numPr>
          <w:ilvl w:val="0"/>
          <w:numId w:val="14"/>
        </w:numPr>
        <w:ind w:left="1418"/>
        <w:jc w:val="both"/>
        <w:rPr>
          <w:rFonts w:ascii="Arial" w:hAnsi="Arial" w:cs="Arial"/>
          <w:sz w:val="24"/>
          <w:szCs w:val="24"/>
        </w:rPr>
      </w:pPr>
      <w:r w:rsidRPr="00ED5A87">
        <w:rPr>
          <w:rFonts w:ascii="Arial" w:hAnsi="Arial" w:cs="Arial"/>
          <w:sz w:val="24"/>
          <w:szCs w:val="24"/>
        </w:rPr>
        <w:t>Whistleblowing Policy</w:t>
      </w:r>
    </w:p>
    <w:p w14:paraId="5ED9BDEB" w14:textId="77777777" w:rsidR="0001089B" w:rsidRPr="00ED5A87" w:rsidRDefault="0001089B" w:rsidP="00B66DA6">
      <w:pPr>
        <w:pStyle w:val="NoSpacing"/>
        <w:jc w:val="both"/>
        <w:rPr>
          <w:rFonts w:ascii="Arial" w:hAnsi="Arial" w:cs="Arial"/>
          <w:sz w:val="24"/>
          <w:szCs w:val="24"/>
        </w:rPr>
      </w:pPr>
    </w:p>
    <w:p w14:paraId="1D8C479F" w14:textId="20E9B79E" w:rsidR="00A772B5" w:rsidRPr="00ED5A87" w:rsidRDefault="0001089B" w:rsidP="00A772B5">
      <w:pPr>
        <w:pStyle w:val="NoSpacing"/>
        <w:numPr>
          <w:ilvl w:val="1"/>
          <w:numId w:val="5"/>
        </w:numPr>
        <w:ind w:left="1134" w:hanging="774"/>
        <w:jc w:val="both"/>
        <w:rPr>
          <w:rFonts w:ascii="Arial" w:hAnsi="Arial" w:cs="Arial"/>
          <w:sz w:val="24"/>
          <w:szCs w:val="24"/>
        </w:rPr>
      </w:pPr>
      <w:r w:rsidRPr="00ED5A87">
        <w:rPr>
          <w:rFonts w:ascii="Arial" w:hAnsi="Arial" w:cs="Arial"/>
          <w:sz w:val="24"/>
          <w:szCs w:val="24"/>
        </w:rPr>
        <w:t>The following policies will be reviewed by the Service Delivery and Development Committee, but the Board retains the right of formal approval:</w:t>
      </w:r>
    </w:p>
    <w:p w14:paraId="4135F640" w14:textId="4E34C486" w:rsidR="00A772B5" w:rsidRPr="00ED5A87" w:rsidRDefault="00A772B5" w:rsidP="00A772B5">
      <w:pPr>
        <w:pStyle w:val="NoSpacing"/>
        <w:ind w:left="1134"/>
        <w:jc w:val="both"/>
        <w:rPr>
          <w:rFonts w:ascii="Arial" w:hAnsi="Arial" w:cs="Arial"/>
          <w:sz w:val="24"/>
          <w:szCs w:val="24"/>
        </w:rPr>
      </w:pPr>
    </w:p>
    <w:p w14:paraId="5BA3CF3A" w14:textId="77777777" w:rsidR="00A772B5" w:rsidRPr="00ED5A87" w:rsidRDefault="00A772B5" w:rsidP="00A772B5">
      <w:pPr>
        <w:pStyle w:val="NoSpacing"/>
        <w:numPr>
          <w:ilvl w:val="0"/>
          <w:numId w:val="14"/>
        </w:numPr>
        <w:ind w:left="1418"/>
        <w:jc w:val="both"/>
        <w:rPr>
          <w:rFonts w:ascii="Arial" w:hAnsi="Arial" w:cs="Arial"/>
          <w:sz w:val="24"/>
          <w:szCs w:val="24"/>
        </w:rPr>
      </w:pPr>
      <w:r w:rsidRPr="00ED5A87">
        <w:rPr>
          <w:rFonts w:ascii="Arial" w:hAnsi="Arial" w:cs="Arial"/>
          <w:sz w:val="24"/>
          <w:szCs w:val="24"/>
        </w:rPr>
        <w:t>Code of Conduct</w:t>
      </w:r>
    </w:p>
    <w:p w14:paraId="3651C661" w14:textId="4759CCBA" w:rsidR="00A772B5" w:rsidRPr="00ED5A87" w:rsidRDefault="00A772B5" w:rsidP="00A772B5">
      <w:pPr>
        <w:pStyle w:val="NoSpacing"/>
        <w:numPr>
          <w:ilvl w:val="0"/>
          <w:numId w:val="14"/>
        </w:numPr>
        <w:ind w:left="1418"/>
        <w:jc w:val="both"/>
        <w:rPr>
          <w:rFonts w:ascii="Arial" w:hAnsi="Arial" w:cs="Arial"/>
          <w:sz w:val="24"/>
          <w:szCs w:val="24"/>
        </w:rPr>
      </w:pPr>
      <w:r w:rsidRPr="00ED5A87">
        <w:rPr>
          <w:rFonts w:ascii="Arial" w:hAnsi="Arial" w:cs="Arial"/>
          <w:sz w:val="24"/>
          <w:szCs w:val="24"/>
        </w:rPr>
        <w:t xml:space="preserve">Equality, Diversity and Inclusion </w:t>
      </w:r>
      <w:r w:rsidR="001C63F9">
        <w:rPr>
          <w:rFonts w:ascii="Arial" w:hAnsi="Arial" w:cs="Arial"/>
          <w:sz w:val="24"/>
          <w:szCs w:val="24"/>
        </w:rPr>
        <w:t xml:space="preserve">(EDI) </w:t>
      </w:r>
      <w:r w:rsidRPr="00ED5A87">
        <w:rPr>
          <w:rFonts w:ascii="Arial" w:hAnsi="Arial" w:cs="Arial"/>
          <w:sz w:val="24"/>
          <w:szCs w:val="24"/>
        </w:rPr>
        <w:t>Policy</w:t>
      </w:r>
    </w:p>
    <w:p w14:paraId="7A3436B3" w14:textId="4E327179" w:rsidR="00A772B5" w:rsidRPr="00ED5A87" w:rsidRDefault="00A772B5" w:rsidP="00A772B5">
      <w:pPr>
        <w:pStyle w:val="NoSpacing"/>
        <w:numPr>
          <w:ilvl w:val="0"/>
          <w:numId w:val="14"/>
        </w:numPr>
        <w:ind w:left="1418"/>
        <w:jc w:val="both"/>
        <w:rPr>
          <w:rFonts w:ascii="Arial" w:hAnsi="Arial" w:cs="Arial"/>
          <w:sz w:val="24"/>
          <w:szCs w:val="24"/>
        </w:rPr>
      </w:pPr>
      <w:r w:rsidRPr="00ED5A87">
        <w:rPr>
          <w:rFonts w:ascii="Arial" w:hAnsi="Arial" w:cs="Arial"/>
          <w:sz w:val="24"/>
          <w:szCs w:val="24"/>
        </w:rPr>
        <w:t xml:space="preserve">Health </w:t>
      </w:r>
      <w:r w:rsidR="009945C8" w:rsidRPr="00ED5A87">
        <w:rPr>
          <w:rFonts w:ascii="Arial" w:hAnsi="Arial" w:cs="Arial"/>
          <w:sz w:val="24"/>
          <w:szCs w:val="24"/>
        </w:rPr>
        <w:t>&amp;</w:t>
      </w:r>
      <w:r w:rsidRPr="00ED5A87">
        <w:rPr>
          <w:rFonts w:ascii="Arial" w:hAnsi="Arial" w:cs="Arial"/>
          <w:sz w:val="24"/>
          <w:szCs w:val="24"/>
        </w:rPr>
        <w:t xml:space="preserve"> Safety Policy </w:t>
      </w:r>
    </w:p>
    <w:p w14:paraId="40236B76" w14:textId="77777777" w:rsidR="00A772B5" w:rsidRPr="00ED5A87" w:rsidRDefault="00A772B5" w:rsidP="00A772B5">
      <w:pPr>
        <w:pStyle w:val="NoSpacing"/>
        <w:numPr>
          <w:ilvl w:val="0"/>
          <w:numId w:val="14"/>
        </w:numPr>
        <w:ind w:left="1418"/>
        <w:jc w:val="both"/>
        <w:rPr>
          <w:rFonts w:ascii="Arial" w:hAnsi="Arial" w:cs="Arial"/>
          <w:sz w:val="24"/>
          <w:szCs w:val="24"/>
        </w:rPr>
      </w:pPr>
      <w:r w:rsidRPr="00ED5A87">
        <w:rPr>
          <w:rFonts w:ascii="Arial" w:hAnsi="Arial" w:cs="Arial"/>
          <w:sz w:val="24"/>
          <w:szCs w:val="24"/>
        </w:rPr>
        <w:t xml:space="preserve">Safeguarding Policy </w:t>
      </w:r>
    </w:p>
    <w:p w14:paraId="11EC1276" w14:textId="77777777" w:rsidR="00A772B5" w:rsidRPr="00ED5A87" w:rsidRDefault="00A772B5" w:rsidP="00A772B5">
      <w:pPr>
        <w:pStyle w:val="NoSpacing"/>
        <w:jc w:val="both"/>
        <w:rPr>
          <w:rFonts w:ascii="Arial" w:hAnsi="Arial" w:cs="Arial"/>
          <w:sz w:val="24"/>
          <w:szCs w:val="24"/>
        </w:rPr>
      </w:pPr>
    </w:p>
    <w:p w14:paraId="710D28F8" w14:textId="2973A85F" w:rsidR="00A772B5" w:rsidRPr="00ED5A87" w:rsidRDefault="00A772B5" w:rsidP="00A772B5">
      <w:pPr>
        <w:pStyle w:val="NoSpacing"/>
        <w:numPr>
          <w:ilvl w:val="1"/>
          <w:numId w:val="5"/>
        </w:numPr>
        <w:ind w:left="1134" w:hanging="774"/>
        <w:jc w:val="both"/>
        <w:rPr>
          <w:rFonts w:ascii="Arial" w:hAnsi="Arial" w:cs="Arial"/>
          <w:sz w:val="24"/>
          <w:szCs w:val="24"/>
        </w:rPr>
      </w:pPr>
      <w:r w:rsidRPr="00ED5A87">
        <w:rPr>
          <w:rFonts w:ascii="Arial" w:hAnsi="Arial" w:cs="Arial"/>
          <w:sz w:val="24"/>
          <w:szCs w:val="24"/>
        </w:rPr>
        <w:t xml:space="preserve">The Board will approve the Company Membership Policy in its own right. </w:t>
      </w:r>
    </w:p>
    <w:p w14:paraId="3DFA2B25" w14:textId="77777777" w:rsidR="00276E4F" w:rsidRPr="00ED5A87" w:rsidRDefault="00276E4F" w:rsidP="00A040A5">
      <w:pPr>
        <w:pStyle w:val="NoSpacing"/>
        <w:jc w:val="both"/>
        <w:rPr>
          <w:rFonts w:ascii="Arial" w:hAnsi="Arial" w:cs="Arial"/>
          <w:sz w:val="24"/>
          <w:szCs w:val="24"/>
        </w:rPr>
      </w:pPr>
    </w:p>
    <w:p w14:paraId="4AB5F4BD" w14:textId="57A8A230" w:rsidR="0001089B" w:rsidRPr="00ED5A87" w:rsidRDefault="00276E4F" w:rsidP="0001089B">
      <w:pPr>
        <w:pStyle w:val="NoSpacing"/>
        <w:numPr>
          <w:ilvl w:val="1"/>
          <w:numId w:val="5"/>
        </w:numPr>
        <w:ind w:left="1134" w:hanging="774"/>
        <w:jc w:val="both"/>
        <w:rPr>
          <w:rFonts w:ascii="Arial" w:hAnsi="Arial" w:cs="Arial"/>
          <w:sz w:val="24"/>
          <w:szCs w:val="24"/>
        </w:rPr>
      </w:pPr>
      <w:r w:rsidRPr="00ED5A87">
        <w:rPr>
          <w:rFonts w:ascii="Arial" w:hAnsi="Arial" w:cs="Arial"/>
          <w:sz w:val="24"/>
          <w:szCs w:val="24"/>
        </w:rPr>
        <w:t xml:space="preserve">In cases where new Policies are developed, these can be </w:t>
      </w:r>
      <w:r w:rsidR="00E06671" w:rsidRPr="00ED5A87">
        <w:rPr>
          <w:rFonts w:ascii="Arial" w:hAnsi="Arial" w:cs="Arial"/>
          <w:sz w:val="24"/>
          <w:szCs w:val="24"/>
        </w:rPr>
        <w:t xml:space="preserve">considered by the appropriate </w:t>
      </w:r>
      <w:r w:rsidR="00051A82" w:rsidRPr="00ED5A87">
        <w:rPr>
          <w:rFonts w:ascii="Arial" w:hAnsi="Arial" w:cs="Arial"/>
          <w:sz w:val="24"/>
          <w:szCs w:val="24"/>
        </w:rPr>
        <w:t>Committee but</w:t>
      </w:r>
      <w:r w:rsidR="00E06671" w:rsidRPr="00ED5A87">
        <w:rPr>
          <w:rFonts w:ascii="Arial" w:hAnsi="Arial" w:cs="Arial"/>
          <w:sz w:val="24"/>
          <w:szCs w:val="24"/>
        </w:rPr>
        <w:t xml:space="preserve"> must be approved by the Board on the first </w:t>
      </w:r>
      <w:r w:rsidR="00E06671" w:rsidRPr="00ED5A87">
        <w:rPr>
          <w:rFonts w:ascii="Arial" w:hAnsi="Arial" w:cs="Arial"/>
          <w:sz w:val="24"/>
          <w:szCs w:val="24"/>
        </w:rPr>
        <w:lastRenderedPageBreak/>
        <w:t xml:space="preserve">occasion. </w:t>
      </w:r>
      <w:r w:rsidR="00FF52DE" w:rsidRPr="00ED5A87">
        <w:rPr>
          <w:rFonts w:ascii="Arial" w:hAnsi="Arial" w:cs="Arial"/>
          <w:sz w:val="24"/>
          <w:szCs w:val="24"/>
        </w:rPr>
        <w:t xml:space="preserve">At future reviews, the Board may delegate approval to the appropriate Committee as it sees fit. </w:t>
      </w:r>
      <w:r w:rsidR="0001089B" w:rsidRPr="00ED5A87">
        <w:rPr>
          <w:rFonts w:ascii="Arial" w:hAnsi="Arial" w:cs="Arial"/>
          <w:sz w:val="24"/>
          <w:szCs w:val="24"/>
        </w:rPr>
        <w:t xml:space="preserve"> </w:t>
      </w:r>
    </w:p>
    <w:p w14:paraId="0CCC747C" w14:textId="1A9D7F7B" w:rsidR="00B22274" w:rsidRPr="00ED5A87" w:rsidRDefault="00B22274" w:rsidP="00B22274">
      <w:pPr>
        <w:pStyle w:val="NoSpacing"/>
        <w:ind w:left="1134"/>
        <w:jc w:val="both"/>
        <w:rPr>
          <w:rFonts w:ascii="Arial" w:hAnsi="Arial" w:cs="Arial"/>
          <w:sz w:val="24"/>
          <w:szCs w:val="24"/>
        </w:rPr>
      </w:pPr>
    </w:p>
    <w:p w14:paraId="55CF818F" w14:textId="34C63A37" w:rsidR="00C544D2" w:rsidRPr="00ED5A87" w:rsidRDefault="00C544D2" w:rsidP="006D50FE">
      <w:pPr>
        <w:pStyle w:val="NoSpacing"/>
        <w:jc w:val="both"/>
        <w:rPr>
          <w:rFonts w:ascii="Arial" w:hAnsi="Arial" w:cs="Arial"/>
          <w:sz w:val="24"/>
          <w:szCs w:val="24"/>
        </w:rPr>
      </w:pPr>
    </w:p>
    <w:p w14:paraId="7ADDA87A" w14:textId="77777777" w:rsidR="008B2586" w:rsidRPr="00ED5A87" w:rsidRDefault="00892F66" w:rsidP="00892F66">
      <w:pPr>
        <w:pStyle w:val="NoSpacing"/>
        <w:numPr>
          <w:ilvl w:val="0"/>
          <w:numId w:val="5"/>
        </w:numPr>
        <w:jc w:val="both"/>
        <w:rPr>
          <w:rFonts w:ascii="Arial" w:hAnsi="Arial" w:cs="Arial"/>
          <w:sz w:val="24"/>
          <w:szCs w:val="24"/>
        </w:rPr>
      </w:pPr>
      <w:r w:rsidRPr="00ED5A87">
        <w:rPr>
          <w:rFonts w:ascii="Arial" w:hAnsi="Arial" w:cs="Arial"/>
          <w:b/>
          <w:bCs/>
          <w:sz w:val="24"/>
          <w:szCs w:val="24"/>
        </w:rPr>
        <w:t>Board Evaluation and Appraisal</w:t>
      </w:r>
    </w:p>
    <w:p w14:paraId="1382616A" w14:textId="0C7836DE" w:rsidR="00872ACC" w:rsidRPr="00ED5A87" w:rsidRDefault="00892F66" w:rsidP="008B2586">
      <w:pPr>
        <w:pStyle w:val="NoSpacing"/>
        <w:ind w:left="360"/>
        <w:jc w:val="both"/>
        <w:rPr>
          <w:rFonts w:ascii="Arial" w:hAnsi="Arial" w:cs="Arial"/>
          <w:sz w:val="24"/>
          <w:szCs w:val="24"/>
        </w:rPr>
      </w:pPr>
      <w:r w:rsidRPr="00ED5A87">
        <w:rPr>
          <w:rFonts w:ascii="Arial" w:hAnsi="Arial" w:cs="Arial"/>
          <w:b/>
          <w:bCs/>
          <w:sz w:val="24"/>
          <w:szCs w:val="24"/>
        </w:rPr>
        <w:t xml:space="preserve"> </w:t>
      </w:r>
    </w:p>
    <w:p w14:paraId="21F05859" w14:textId="0B6F28C8" w:rsidR="001A53F1" w:rsidRPr="00345BD8" w:rsidRDefault="004A0826" w:rsidP="003C2BDF">
      <w:pPr>
        <w:pStyle w:val="NoSpacing"/>
        <w:numPr>
          <w:ilvl w:val="1"/>
          <w:numId w:val="5"/>
        </w:numPr>
        <w:ind w:left="1276" w:hanging="715"/>
        <w:jc w:val="both"/>
        <w:rPr>
          <w:rFonts w:ascii="Arial" w:hAnsi="Arial" w:cs="Arial"/>
          <w:b/>
          <w:bCs/>
          <w:sz w:val="24"/>
          <w:szCs w:val="24"/>
        </w:rPr>
      </w:pPr>
      <w:r w:rsidRPr="00ED5A87">
        <w:rPr>
          <w:rFonts w:ascii="Arial" w:hAnsi="Arial" w:cs="Arial"/>
          <w:sz w:val="24"/>
          <w:szCs w:val="24"/>
        </w:rPr>
        <w:t xml:space="preserve">Regular Board evaluation and appraisal is important to ensure that </w:t>
      </w:r>
      <w:r w:rsidR="00E75836" w:rsidRPr="00ED5A87">
        <w:rPr>
          <w:rFonts w:ascii="Arial" w:hAnsi="Arial" w:cs="Arial"/>
          <w:sz w:val="24"/>
          <w:szCs w:val="24"/>
        </w:rPr>
        <w:t xml:space="preserve">the </w:t>
      </w:r>
      <w:r w:rsidRPr="00ED5A87">
        <w:rPr>
          <w:rFonts w:ascii="Arial" w:hAnsi="Arial" w:cs="Arial"/>
          <w:sz w:val="24"/>
          <w:szCs w:val="24"/>
        </w:rPr>
        <w:t xml:space="preserve">Board </w:t>
      </w:r>
      <w:r w:rsidR="008B2586" w:rsidRPr="00ED5A87">
        <w:rPr>
          <w:rFonts w:ascii="Arial" w:hAnsi="Arial" w:cs="Arial"/>
          <w:sz w:val="24"/>
          <w:szCs w:val="24"/>
        </w:rPr>
        <w:t>remains</w:t>
      </w:r>
      <w:r w:rsidRPr="00ED5A87">
        <w:rPr>
          <w:rFonts w:ascii="Arial" w:hAnsi="Arial" w:cs="Arial"/>
          <w:sz w:val="24"/>
          <w:szCs w:val="24"/>
        </w:rPr>
        <w:t xml:space="preserve"> effective.</w:t>
      </w:r>
      <w:r w:rsidR="00F16C3F" w:rsidRPr="00ED5A87">
        <w:rPr>
          <w:rFonts w:ascii="Arial" w:hAnsi="Arial" w:cs="Arial"/>
          <w:sz w:val="24"/>
          <w:szCs w:val="24"/>
        </w:rPr>
        <w:t xml:space="preserve"> It can support succession planning</w:t>
      </w:r>
      <w:r w:rsidR="0019318D" w:rsidRPr="00ED5A87">
        <w:rPr>
          <w:rFonts w:ascii="Arial" w:hAnsi="Arial" w:cs="Arial"/>
          <w:sz w:val="24"/>
          <w:szCs w:val="24"/>
        </w:rPr>
        <w:t xml:space="preserve"> and recruitment</w:t>
      </w:r>
      <w:r w:rsidR="00F16C3F" w:rsidRPr="00ED5A87">
        <w:rPr>
          <w:rFonts w:ascii="Arial" w:hAnsi="Arial" w:cs="Arial"/>
          <w:sz w:val="24"/>
          <w:szCs w:val="24"/>
        </w:rPr>
        <w:t xml:space="preserve">, </w:t>
      </w:r>
      <w:r w:rsidR="0019318D" w:rsidRPr="00ED5A87">
        <w:rPr>
          <w:rFonts w:ascii="Arial" w:hAnsi="Arial" w:cs="Arial"/>
          <w:sz w:val="24"/>
          <w:szCs w:val="24"/>
        </w:rPr>
        <w:t xml:space="preserve">identify training </w:t>
      </w:r>
      <w:r w:rsidR="0021240C" w:rsidRPr="00ED5A87">
        <w:rPr>
          <w:rFonts w:ascii="Arial" w:hAnsi="Arial" w:cs="Arial"/>
          <w:sz w:val="24"/>
          <w:szCs w:val="24"/>
        </w:rPr>
        <w:t>needs,</w:t>
      </w:r>
      <w:r w:rsidR="0019318D" w:rsidRPr="00ED5A87">
        <w:rPr>
          <w:rFonts w:ascii="Arial" w:hAnsi="Arial" w:cs="Arial"/>
          <w:sz w:val="24"/>
          <w:szCs w:val="24"/>
        </w:rPr>
        <w:t xml:space="preserve"> </w:t>
      </w:r>
      <w:r w:rsidR="001A53F1" w:rsidRPr="00ED5A87">
        <w:rPr>
          <w:rFonts w:ascii="Arial" w:hAnsi="Arial" w:cs="Arial"/>
          <w:sz w:val="24"/>
          <w:szCs w:val="24"/>
        </w:rPr>
        <w:t xml:space="preserve">and </w:t>
      </w:r>
      <w:r w:rsidR="00C05402" w:rsidRPr="00ED5A87">
        <w:rPr>
          <w:rFonts w:ascii="Arial" w:hAnsi="Arial" w:cs="Arial"/>
          <w:sz w:val="24"/>
          <w:szCs w:val="24"/>
        </w:rPr>
        <w:t>contribute to</w:t>
      </w:r>
      <w:r w:rsidR="001A53F1" w:rsidRPr="00ED5A87">
        <w:rPr>
          <w:rFonts w:ascii="Arial" w:hAnsi="Arial" w:cs="Arial"/>
          <w:sz w:val="24"/>
          <w:szCs w:val="24"/>
        </w:rPr>
        <w:t xml:space="preserve"> the building of effective relationships. </w:t>
      </w:r>
    </w:p>
    <w:p w14:paraId="2E2BDFEF" w14:textId="77777777" w:rsidR="00345BD8" w:rsidRPr="001356F7" w:rsidRDefault="00345BD8" w:rsidP="00345BD8">
      <w:pPr>
        <w:pStyle w:val="NoSpacing"/>
        <w:ind w:left="1276"/>
        <w:jc w:val="both"/>
        <w:rPr>
          <w:rFonts w:ascii="Arial" w:hAnsi="Arial" w:cs="Arial"/>
          <w:b/>
          <w:bCs/>
          <w:sz w:val="24"/>
          <w:szCs w:val="24"/>
        </w:rPr>
      </w:pPr>
    </w:p>
    <w:p w14:paraId="2EC17AFB" w14:textId="558418BE" w:rsidR="0021240C" w:rsidRPr="009628B4" w:rsidRDefault="00F154DA" w:rsidP="007152E7">
      <w:pPr>
        <w:pStyle w:val="NoSpacing"/>
        <w:numPr>
          <w:ilvl w:val="1"/>
          <w:numId w:val="5"/>
        </w:numPr>
        <w:ind w:left="1276" w:hanging="709"/>
        <w:jc w:val="both"/>
        <w:rPr>
          <w:rFonts w:ascii="Arial" w:hAnsi="Arial" w:cs="Arial"/>
          <w:b/>
          <w:bCs/>
          <w:sz w:val="24"/>
          <w:szCs w:val="24"/>
        </w:rPr>
      </w:pPr>
      <w:r w:rsidRPr="00B76062">
        <w:rPr>
          <w:rFonts w:ascii="Arial" w:hAnsi="Arial" w:cs="Arial"/>
          <w:sz w:val="24"/>
          <w:szCs w:val="24"/>
        </w:rPr>
        <w:t xml:space="preserve">The Board evaluation process will include diversity objectives to assess the balance of skill, experience and knowledge on the Board and to obtain information about its diversity composition. </w:t>
      </w:r>
    </w:p>
    <w:p w14:paraId="61ADD913" w14:textId="77777777" w:rsidR="00B76062" w:rsidRPr="00B76062" w:rsidRDefault="00B76062" w:rsidP="009628B4">
      <w:pPr>
        <w:pStyle w:val="NoSpacing"/>
        <w:ind w:left="792"/>
        <w:jc w:val="both"/>
        <w:rPr>
          <w:rFonts w:ascii="Arial" w:hAnsi="Arial" w:cs="Arial"/>
          <w:b/>
          <w:bCs/>
          <w:sz w:val="24"/>
          <w:szCs w:val="24"/>
        </w:rPr>
      </w:pPr>
    </w:p>
    <w:p w14:paraId="1F89F4DC" w14:textId="06EB0276" w:rsidR="00C04CBD" w:rsidRPr="00ED5A87" w:rsidRDefault="001F0D70" w:rsidP="002506C8">
      <w:pPr>
        <w:pStyle w:val="NoSpacing"/>
        <w:numPr>
          <w:ilvl w:val="1"/>
          <w:numId w:val="5"/>
        </w:numPr>
        <w:ind w:left="1276" w:hanging="715"/>
        <w:jc w:val="both"/>
        <w:rPr>
          <w:rFonts w:ascii="Arial" w:hAnsi="Arial" w:cs="Arial"/>
          <w:b/>
          <w:bCs/>
          <w:sz w:val="24"/>
          <w:szCs w:val="24"/>
        </w:rPr>
      </w:pPr>
      <w:r w:rsidRPr="00ED5A87">
        <w:rPr>
          <w:rFonts w:ascii="Arial" w:hAnsi="Arial" w:cs="Arial"/>
          <w:sz w:val="24"/>
          <w:szCs w:val="24"/>
        </w:rPr>
        <w:t xml:space="preserve">All Directors should </w:t>
      </w:r>
      <w:r w:rsidR="00476DB3" w:rsidRPr="00ED5A87">
        <w:rPr>
          <w:rFonts w:ascii="Arial" w:hAnsi="Arial" w:cs="Arial"/>
          <w:sz w:val="24"/>
          <w:szCs w:val="24"/>
        </w:rPr>
        <w:t>fully participate openly and honestly in any appraisal or evaluation exercise.</w:t>
      </w:r>
    </w:p>
    <w:p w14:paraId="00CA27E3" w14:textId="77777777" w:rsidR="002506C8" w:rsidRPr="00ED5A87" w:rsidRDefault="002506C8" w:rsidP="002506C8">
      <w:pPr>
        <w:pStyle w:val="NoSpacing"/>
        <w:jc w:val="both"/>
        <w:rPr>
          <w:rFonts w:ascii="Arial" w:hAnsi="Arial" w:cs="Arial"/>
          <w:b/>
          <w:bCs/>
          <w:sz w:val="24"/>
          <w:szCs w:val="24"/>
        </w:rPr>
      </w:pPr>
    </w:p>
    <w:p w14:paraId="75FFFE4E" w14:textId="02698B9C" w:rsidR="006A24DE" w:rsidRPr="00ED5A87" w:rsidRDefault="00C04CBD" w:rsidP="007D3021">
      <w:pPr>
        <w:pStyle w:val="NoSpacing"/>
        <w:numPr>
          <w:ilvl w:val="1"/>
          <w:numId w:val="5"/>
        </w:numPr>
        <w:ind w:left="1276" w:hanging="715"/>
        <w:jc w:val="both"/>
        <w:rPr>
          <w:rFonts w:ascii="Arial" w:hAnsi="Arial" w:cs="Arial"/>
          <w:b/>
          <w:bCs/>
          <w:sz w:val="24"/>
          <w:szCs w:val="24"/>
        </w:rPr>
      </w:pPr>
      <w:r w:rsidRPr="00ED5A87">
        <w:rPr>
          <w:rFonts w:ascii="Arial" w:hAnsi="Arial" w:cs="Arial"/>
          <w:sz w:val="24"/>
          <w:szCs w:val="24"/>
        </w:rPr>
        <w:t xml:space="preserve">As part of this process, individual Directors must ensure their </w:t>
      </w:r>
      <w:r w:rsidR="002A7B69" w:rsidRPr="00ED5A87">
        <w:rPr>
          <w:rFonts w:ascii="Arial" w:hAnsi="Arial" w:cs="Arial"/>
          <w:sz w:val="24"/>
          <w:szCs w:val="24"/>
        </w:rPr>
        <w:t>learning and development is up to date</w:t>
      </w:r>
      <w:r w:rsidR="00E10711" w:rsidRPr="00ED5A87">
        <w:rPr>
          <w:rFonts w:ascii="Arial" w:hAnsi="Arial" w:cs="Arial"/>
          <w:sz w:val="24"/>
          <w:szCs w:val="24"/>
        </w:rPr>
        <w:t xml:space="preserve">. This includes but is not limited to </w:t>
      </w:r>
      <w:r w:rsidR="0005763F" w:rsidRPr="00ED5A87">
        <w:rPr>
          <w:rFonts w:ascii="Arial" w:hAnsi="Arial" w:cs="Arial"/>
          <w:sz w:val="24"/>
          <w:szCs w:val="24"/>
        </w:rPr>
        <w:t xml:space="preserve">the housing sector, </w:t>
      </w:r>
      <w:r w:rsidR="00724DA0" w:rsidRPr="00ED5A87">
        <w:rPr>
          <w:rFonts w:ascii="Arial" w:hAnsi="Arial" w:cs="Arial"/>
          <w:sz w:val="24"/>
          <w:szCs w:val="24"/>
        </w:rPr>
        <w:t>health and safety</w:t>
      </w:r>
      <w:r w:rsidR="001C63F9">
        <w:rPr>
          <w:rFonts w:ascii="Arial" w:hAnsi="Arial" w:cs="Arial"/>
          <w:sz w:val="24"/>
          <w:szCs w:val="24"/>
        </w:rPr>
        <w:t xml:space="preserve">, </w:t>
      </w:r>
      <w:r w:rsidR="0067497C">
        <w:rPr>
          <w:rFonts w:ascii="Arial" w:hAnsi="Arial" w:cs="Arial"/>
          <w:sz w:val="24"/>
          <w:szCs w:val="24"/>
        </w:rPr>
        <w:t xml:space="preserve">charity legislation, </w:t>
      </w:r>
      <w:r w:rsidR="001C63F9">
        <w:rPr>
          <w:rFonts w:ascii="Arial" w:hAnsi="Arial" w:cs="Arial"/>
          <w:sz w:val="24"/>
          <w:szCs w:val="24"/>
        </w:rPr>
        <w:t>EDI</w:t>
      </w:r>
      <w:r w:rsidR="0067497C">
        <w:rPr>
          <w:rFonts w:ascii="Arial" w:hAnsi="Arial" w:cs="Arial"/>
          <w:sz w:val="24"/>
          <w:szCs w:val="24"/>
        </w:rPr>
        <w:t xml:space="preserve"> and race equality</w:t>
      </w:r>
      <w:r w:rsidR="00724DA0" w:rsidRPr="00ED5A87">
        <w:rPr>
          <w:rFonts w:ascii="Arial" w:hAnsi="Arial" w:cs="Arial"/>
          <w:sz w:val="24"/>
          <w:szCs w:val="24"/>
        </w:rPr>
        <w:t xml:space="preserve"> and </w:t>
      </w:r>
      <w:r w:rsidR="0067497C">
        <w:rPr>
          <w:rFonts w:ascii="Arial" w:hAnsi="Arial" w:cs="Arial"/>
          <w:sz w:val="24"/>
          <w:szCs w:val="24"/>
        </w:rPr>
        <w:t xml:space="preserve">any </w:t>
      </w:r>
      <w:r w:rsidR="00671BF1" w:rsidRPr="00ED5A87">
        <w:rPr>
          <w:rFonts w:ascii="Arial" w:hAnsi="Arial" w:cs="Arial"/>
          <w:sz w:val="24"/>
          <w:szCs w:val="24"/>
        </w:rPr>
        <w:t>other specialist knowledge associated with thei</w:t>
      </w:r>
      <w:r w:rsidR="007540BB" w:rsidRPr="00ED5A87">
        <w:rPr>
          <w:rFonts w:ascii="Arial" w:hAnsi="Arial" w:cs="Arial"/>
          <w:sz w:val="24"/>
          <w:szCs w:val="24"/>
        </w:rPr>
        <w:t xml:space="preserve">r professional role. </w:t>
      </w:r>
      <w:r w:rsidR="007152E7">
        <w:rPr>
          <w:rFonts w:ascii="Arial" w:hAnsi="Arial" w:cs="Arial"/>
          <w:sz w:val="24"/>
          <w:szCs w:val="24"/>
        </w:rPr>
        <w:t>Board members are expected to complete a skills assessment form at least annually.</w:t>
      </w:r>
      <w:r w:rsidR="00476DB3" w:rsidRPr="00ED5A87">
        <w:rPr>
          <w:rFonts w:ascii="Arial" w:hAnsi="Arial" w:cs="Arial"/>
          <w:sz w:val="24"/>
          <w:szCs w:val="24"/>
        </w:rPr>
        <w:t xml:space="preserve"> </w:t>
      </w:r>
    </w:p>
    <w:p w14:paraId="7117B49C" w14:textId="77777777" w:rsidR="007D3021" w:rsidRPr="00ED5A87" w:rsidRDefault="007D3021" w:rsidP="007D3021">
      <w:pPr>
        <w:pStyle w:val="NoSpacing"/>
        <w:jc w:val="both"/>
        <w:rPr>
          <w:rFonts w:ascii="Arial" w:hAnsi="Arial" w:cs="Arial"/>
          <w:b/>
          <w:bCs/>
          <w:sz w:val="24"/>
          <w:szCs w:val="24"/>
        </w:rPr>
      </w:pPr>
    </w:p>
    <w:p w14:paraId="16731D4B" w14:textId="445C34AA" w:rsidR="00A1037C" w:rsidRPr="00ED5A87" w:rsidRDefault="009A5021" w:rsidP="003C2BDF">
      <w:pPr>
        <w:pStyle w:val="NoSpacing"/>
        <w:numPr>
          <w:ilvl w:val="1"/>
          <w:numId w:val="5"/>
        </w:numPr>
        <w:ind w:left="1276" w:hanging="715"/>
        <w:jc w:val="both"/>
        <w:rPr>
          <w:rFonts w:ascii="Arial" w:hAnsi="Arial" w:cs="Arial"/>
          <w:b/>
          <w:bCs/>
          <w:sz w:val="24"/>
          <w:szCs w:val="24"/>
        </w:rPr>
      </w:pPr>
      <w:r w:rsidRPr="00ED5A87">
        <w:rPr>
          <w:rFonts w:ascii="Arial" w:hAnsi="Arial" w:cs="Arial"/>
          <w:sz w:val="24"/>
          <w:szCs w:val="24"/>
        </w:rPr>
        <w:t xml:space="preserve">As part of regular </w:t>
      </w:r>
      <w:r w:rsidR="00F0643B" w:rsidRPr="00ED5A87">
        <w:rPr>
          <w:rFonts w:ascii="Arial" w:hAnsi="Arial" w:cs="Arial"/>
          <w:sz w:val="24"/>
          <w:szCs w:val="24"/>
        </w:rPr>
        <w:t xml:space="preserve">Director appraisal, the Chair of the Board may undertake </w:t>
      </w:r>
      <w:r w:rsidR="00EC4ACE" w:rsidRPr="00ED5A87">
        <w:rPr>
          <w:rFonts w:ascii="Arial" w:hAnsi="Arial" w:cs="Arial"/>
          <w:sz w:val="24"/>
          <w:szCs w:val="24"/>
        </w:rPr>
        <w:t xml:space="preserve">meetings with individual members of the Board. These meetings will take place at a </w:t>
      </w:r>
      <w:r w:rsidR="00C93A36" w:rsidRPr="00ED5A87">
        <w:rPr>
          <w:rFonts w:ascii="Arial" w:hAnsi="Arial" w:cs="Arial"/>
          <w:sz w:val="24"/>
          <w:szCs w:val="24"/>
        </w:rPr>
        <w:t xml:space="preserve">mutually </w:t>
      </w:r>
      <w:r w:rsidR="00F93B35" w:rsidRPr="00ED5A87">
        <w:rPr>
          <w:rFonts w:ascii="Arial" w:hAnsi="Arial" w:cs="Arial"/>
          <w:sz w:val="24"/>
          <w:szCs w:val="24"/>
        </w:rPr>
        <w:t xml:space="preserve">agreed time. </w:t>
      </w:r>
      <w:r w:rsidR="00E43BC2" w:rsidRPr="00ED5A87">
        <w:rPr>
          <w:rFonts w:ascii="Arial" w:hAnsi="Arial" w:cs="Arial"/>
          <w:sz w:val="24"/>
          <w:szCs w:val="24"/>
        </w:rPr>
        <w:t>Records of the meetings should be retained on file</w:t>
      </w:r>
      <w:r w:rsidR="00C05402" w:rsidRPr="00ED5A87">
        <w:rPr>
          <w:rFonts w:ascii="Arial" w:hAnsi="Arial" w:cs="Arial"/>
          <w:sz w:val="24"/>
          <w:szCs w:val="24"/>
        </w:rPr>
        <w:t xml:space="preserve"> by the Governance Team.</w:t>
      </w:r>
    </w:p>
    <w:p w14:paraId="59379572" w14:textId="77777777" w:rsidR="00A1037C" w:rsidRPr="00ED5A87" w:rsidRDefault="00A1037C" w:rsidP="00A1037C">
      <w:pPr>
        <w:pStyle w:val="ListParagraph"/>
        <w:rPr>
          <w:rFonts w:ascii="Arial" w:hAnsi="Arial" w:cs="Arial"/>
          <w:sz w:val="24"/>
          <w:szCs w:val="24"/>
        </w:rPr>
      </w:pPr>
    </w:p>
    <w:p w14:paraId="6279F46D" w14:textId="72776FC3" w:rsidR="00767B66" w:rsidRPr="00ED5A87" w:rsidRDefault="00A1037C" w:rsidP="001E4540">
      <w:pPr>
        <w:pStyle w:val="NoSpacing"/>
        <w:numPr>
          <w:ilvl w:val="1"/>
          <w:numId w:val="5"/>
        </w:numPr>
        <w:ind w:left="1276" w:hanging="715"/>
        <w:jc w:val="both"/>
        <w:rPr>
          <w:rFonts w:ascii="Arial" w:hAnsi="Arial" w:cs="Arial"/>
          <w:b/>
          <w:bCs/>
          <w:sz w:val="24"/>
          <w:szCs w:val="24"/>
        </w:rPr>
      </w:pPr>
      <w:r w:rsidRPr="00ED5A87">
        <w:rPr>
          <w:rFonts w:ascii="Arial" w:hAnsi="Arial" w:cs="Arial"/>
          <w:sz w:val="24"/>
          <w:szCs w:val="24"/>
        </w:rPr>
        <w:t>The Board will determine the mechanism for appraisal</w:t>
      </w:r>
      <w:r w:rsidR="00F212F8" w:rsidRPr="00ED5A87">
        <w:rPr>
          <w:rFonts w:ascii="Arial" w:hAnsi="Arial" w:cs="Arial"/>
          <w:sz w:val="24"/>
          <w:szCs w:val="24"/>
        </w:rPr>
        <w:t xml:space="preserve">. Appraisal should take place </w:t>
      </w:r>
      <w:r w:rsidR="00803C8F" w:rsidRPr="00ED5A87">
        <w:rPr>
          <w:rFonts w:ascii="Arial" w:hAnsi="Arial" w:cs="Arial"/>
          <w:sz w:val="24"/>
          <w:szCs w:val="24"/>
        </w:rPr>
        <w:t>annually</w:t>
      </w:r>
      <w:r w:rsidR="00151E24" w:rsidRPr="00ED5A87">
        <w:rPr>
          <w:rFonts w:ascii="Arial" w:hAnsi="Arial" w:cs="Arial"/>
          <w:sz w:val="24"/>
          <w:szCs w:val="24"/>
        </w:rPr>
        <w:t>;</w:t>
      </w:r>
      <w:r w:rsidR="006B0E78" w:rsidRPr="00ED5A87">
        <w:rPr>
          <w:rFonts w:ascii="Arial" w:hAnsi="Arial" w:cs="Arial"/>
          <w:sz w:val="24"/>
          <w:szCs w:val="24"/>
        </w:rPr>
        <w:t xml:space="preserve"> external evaluation should be considered at least every 3 years. </w:t>
      </w:r>
    </w:p>
    <w:p w14:paraId="77FE9E36" w14:textId="77777777" w:rsidR="001356F7" w:rsidRPr="0079524C" w:rsidRDefault="001356F7" w:rsidP="001356F7">
      <w:pPr>
        <w:pStyle w:val="NoSpacing"/>
        <w:ind w:left="1276"/>
        <w:jc w:val="both"/>
        <w:rPr>
          <w:rFonts w:ascii="Arial" w:hAnsi="Arial" w:cs="Arial"/>
          <w:b/>
          <w:bCs/>
          <w:sz w:val="24"/>
          <w:szCs w:val="24"/>
        </w:rPr>
      </w:pPr>
    </w:p>
    <w:p w14:paraId="29BEE66E" w14:textId="365A4BAA" w:rsidR="002506C8" w:rsidRPr="00ED5A87" w:rsidRDefault="002506C8" w:rsidP="00FB5785">
      <w:pPr>
        <w:pStyle w:val="NoSpacing"/>
        <w:jc w:val="both"/>
        <w:rPr>
          <w:rFonts w:ascii="Arial" w:hAnsi="Arial" w:cs="Arial"/>
          <w:b/>
          <w:bCs/>
          <w:sz w:val="24"/>
          <w:szCs w:val="24"/>
        </w:rPr>
      </w:pPr>
    </w:p>
    <w:p w14:paraId="32708C06" w14:textId="52D685AB" w:rsidR="00767B66" w:rsidRPr="00ED5A87" w:rsidRDefault="00767B66" w:rsidP="00310955">
      <w:pPr>
        <w:pStyle w:val="NoSpacing"/>
        <w:jc w:val="both"/>
        <w:rPr>
          <w:rFonts w:ascii="Arial" w:hAnsi="Arial" w:cs="Arial"/>
          <w:b/>
          <w:bCs/>
          <w:sz w:val="24"/>
          <w:szCs w:val="24"/>
        </w:rPr>
      </w:pPr>
      <w:r w:rsidRPr="00ED5A87">
        <w:rPr>
          <w:rFonts w:ascii="Arial" w:hAnsi="Arial" w:cs="Arial"/>
          <w:b/>
          <w:bCs/>
          <w:sz w:val="24"/>
          <w:szCs w:val="24"/>
        </w:rPr>
        <w:t>Meetings</w:t>
      </w:r>
    </w:p>
    <w:p w14:paraId="0AD2CD96" w14:textId="77777777" w:rsidR="00767B66" w:rsidRPr="00ED5A87" w:rsidRDefault="00767B66" w:rsidP="004A6951">
      <w:pPr>
        <w:pStyle w:val="NoSpacing"/>
        <w:jc w:val="both"/>
        <w:rPr>
          <w:rFonts w:ascii="Arial" w:hAnsi="Arial" w:cs="Arial"/>
          <w:b/>
          <w:bCs/>
          <w:sz w:val="24"/>
          <w:szCs w:val="24"/>
        </w:rPr>
      </w:pPr>
    </w:p>
    <w:p w14:paraId="333A5D2B" w14:textId="6115180E" w:rsidR="00767B66" w:rsidRPr="00ED5A87" w:rsidRDefault="005B351E" w:rsidP="004A6951">
      <w:pPr>
        <w:pStyle w:val="NoSpacing"/>
        <w:numPr>
          <w:ilvl w:val="0"/>
          <w:numId w:val="5"/>
        </w:numPr>
        <w:jc w:val="both"/>
        <w:rPr>
          <w:rFonts w:ascii="Arial" w:hAnsi="Arial" w:cs="Arial"/>
          <w:b/>
          <w:bCs/>
          <w:sz w:val="24"/>
          <w:szCs w:val="24"/>
        </w:rPr>
      </w:pPr>
      <w:r w:rsidRPr="00ED5A87">
        <w:rPr>
          <w:rFonts w:ascii="Arial" w:hAnsi="Arial" w:cs="Arial"/>
          <w:b/>
          <w:bCs/>
          <w:sz w:val="24"/>
          <w:szCs w:val="24"/>
        </w:rPr>
        <w:t>Frequency of Meetings</w:t>
      </w:r>
    </w:p>
    <w:p w14:paraId="0148BE56" w14:textId="77777777" w:rsidR="00767B66" w:rsidRPr="00ED5A87" w:rsidRDefault="00767B66" w:rsidP="004A6951">
      <w:pPr>
        <w:pStyle w:val="NoSpacing"/>
        <w:ind w:left="360"/>
        <w:jc w:val="both"/>
        <w:rPr>
          <w:rFonts w:ascii="Arial" w:hAnsi="Arial" w:cs="Arial"/>
          <w:b/>
          <w:bCs/>
          <w:sz w:val="24"/>
          <w:szCs w:val="24"/>
        </w:rPr>
      </w:pPr>
    </w:p>
    <w:p w14:paraId="46A7EF5F" w14:textId="1F5EECBC" w:rsidR="00767B66" w:rsidRPr="00ED5A87" w:rsidRDefault="00AF26E4" w:rsidP="00233642">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t>Ther</w:t>
      </w:r>
      <w:r w:rsidR="002E3DD4" w:rsidRPr="00ED5A87">
        <w:rPr>
          <w:rFonts w:ascii="Arial" w:hAnsi="Arial" w:cs="Arial"/>
          <w:sz w:val="24"/>
          <w:szCs w:val="24"/>
        </w:rPr>
        <w:t>e will be</w:t>
      </w:r>
      <w:r w:rsidR="00BB72C7" w:rsidRPr="00ED5A87">
        <w:rPr>
          <w:rFonts w:ascii="Arial" w:hAnsi="Arial" w:cs="Arial"/>
          <w:sz w:val="24"/>
          <w:szCs w:val="24"/>
        </w:rPr>
        <w:t xml:space="preserve"> at least</w:t>
      </w:r>
      <w:r w:rsidR="002E3DD4" w:rsidRPr="00ED5A87">
        <w:rPr>
          <w:rFonts w:ascii="Arial" w:hAnsi="Arial" w:cs="Arial"/>
          <w:sz w:val="24"/>
          <w:szCs w:val="24"/>
        </w:rPr>
        <w:t xml:space="preserve"> </w:t>
      </w:r>
      <w:r w:rsidR="00596819" w:rsidRPr="00ED5A87">
        <w:rPr>
          <w:rFonts w:ascii="Arial" w:hAnsi="Arial" w:cs="Arial"/>
          <w:sz w:val="24"/>
          <w:szCs w:val="24"/>
        </w:rPr>
        <w:t>4 cycles in each year</w:t>
      </w:r>
      <w:r w:rsidR="006331C0" w:rsidRPr="00ED5A87">
        <w:rPr>
          <w:rFonts w:ascii="Arial" w:hAnsi="Arial" w:cs="Arial"/>
          <w:sz w:val="24"/>
          <w:szCs w:val="24"/>
        </w:rPr>
        <w:t>.</w:t>
      </w:r>
      <w:r w:rsidR="00596819" w:rsidRPr="00ED5A87">
        <w:rPr>
          <w:rFonts w:ascii="Arial" w:hAnsi="Arial" w:cs="Arial"/>
          <w:sz w:val="24"/>
          <w:szCs w:val="24"/>
        </w:rPr>
        <w:t xml:space="preserve"> </w:t>
      </w:r>
      <w:r w:rsidR="006331C0" w:rsidRPr="00ED5A87">
        <w:rPr>
          <w:rFonts w:ascii="Arial" w:hAnsi="Arial" w:cs="Arial"/>
          <w:sz w:val="24"/>
          <w:szCs w:val="24"/>
        </w:rPr>
        <w:t>A</w:t>
      </w:r>
      <w:r w:rsidR="00596819" w:rsidRPr="00ED5A87">
        <w:rPr>
          <w:rFonts w:ascii="Arial" w:hAnsi="Arial" w:cs="Arial"/>
          <w:sz w:val="24"/>
          <w:szCs w:val="24"/>
        </w:rPr>
        <w:t xml:space="preserve">dditional meetings </w:t>
      </w:r>
      <w:r w:rsidR="007749B0" w:rsidRPr="00ED5A87">
        <w:rPr>
          <w:rFonts w:ascii="Arial" w:hAnsi="Arial" w:cs="Arial"/>
          <w:sz w:val="24"/>
          <w:szCs w:val="24"/>
        </w:rPr>
        <w:t>may be</w:t>
      </w:r>
      <w:r w:rsidR="00AD4EB7" w:rsidRPr="00ED5A87">
        <w:rPr>
          <w:rFonts w:ascii="Arial" w:hAnsi="Arial" w:cs="Arial"/>
          <w:sz w:val="24"/>
          <w:szCs w:val="24"/>
        </w:rPr>
        <w:t xml:space="preserve"> held outside of</w:t>
      </w:r>
      <w:r w:rsidR="0013335A" w:rsidRPr="00ED5A87">
        <w:rPr>
          <w:rFonts w:ascii="Arial" w:hAnsi="Arial" w:cs="Arial"/>
          <w:sz w:val="24"/>
          <w:szCs w:val="24"/>
        </w:rPr>
        <w:t xml:space="preserve"> the</w:t>
      </w:r>
      <w:r w:rsidR="00B965F6" w:rsidRPr="00ED5A87">
        <w:rPr>
          <w:rFonts w:ascii="Arial" w:hAnsi="Arial" w:cs="Arial"/>
          <w:sz w:val="24"/>
          <w:szCs w:val="24"/>
        </w:rPr>
        <w:t xml:space="preserve"> usual</w:t>
      </w:r>
      <w:r w:rsidR="00AD4EB7" w:rsidRPr="00ED5A87">
        <w:rPr>
          <w:rFonts w:ascii="Arial" w:hAnsi="Arial" w:cs="Arial"/>
          <w:sz w:val="24"/>
          <w:szCs w:val="24"/>
        </w:rPr>
        <w:t xml:space="preserve"> cycle where the Board </w:t>
      </w:r>
      <w:r w:rsidR="00C05402" w:rsidRPr="00ED5A87">
        <w:rPr>
          <w:rFonts w:ascii="Arial" w:hAnsi="Arial" w:cs="Arial"/>
          <w:sz w:val="24"/>
          <w:szCs w:val="24"/>
        </w:rPr>
        <w:t xml:space="preserve">or Company Secretary </w:t>
      </w:r>
      <w:r w:rsidR="00AD4EB7" w:rsidRPr="00ED5A87">
        <w:rPr>
          <w:rFonts w:ascii="Arial" w:hAnsi="Arial" w:cs="Arial"/>
          <w:sz w:val="24"/>
          <w:szCs w:val="24"/>
        </w:rPr>
        <w:t xml:space="preserve">deems it appropriate. </w:t>
      </w:r>
    </w:p>
    <w:p w14:paraId="4206D666" w14:textId="77777777" w:rsidR="00767B66" w:rsidRPr="00ED5A87" w:rsidRDefault="00767B66" w:rsidP="00233642">
      <w:pPr>
        <w:pStyle w:val="NoSpacing"/>
        <w:ind w:left="1134" w:hanging="774"/>
        <w:jc w:val="both"/>
        <w:rPr>
          <w:rFonts w:ascii="Arial" w:hAnsi="Arial" w:cs="Arial"/>
          <w:b/>
          <w:bCs/>
          <w:sz w:val="24"/>
          <w:szCs w:val="24"/>
        </w:rPr>
      </w:pPr>
    </w:p>
    <w:p w14:paraId="3AE36AD9" w14:textId="00EDAC0D" w:rsidR="002506C8" w:rsidRPr="00ED5A87" w:rsidRDefault="004A2610" w:rsidP="00642FD6">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t xml:space="preserve">Each of the Committees is required to meet before </w:t>
      </w:r>
      <w:r w:rsidR="00285452" w:rsidRPr="00ED5A87">
        <w:rPr>
          <w:rFonts w:ascii="Arial" w:hAnsi="Arial" w:cs="Arial"/>
          <w:sz w:val="24"/>
          <w:szCs w:val="24"/>
        </w:rPr>
        <w:t>a</w:t>
      </w:r>
      <w:r w:rsidRPr="00ED5A87">
        <w:rPr>
          <w:rFonts w:ascii="Arial" w:hAnsi="Arial" w:cs="Arial"/>
          <w:sz w:val="24"/>
          <w:szCs w:val="24"/>
        </w:rPr>
        <w:t xml:space="preserve"> </w:t>
      </w:r>
      <w:r w:rsidR="00C05402" w:rsidRPr="00ED5A87">
        <w:rPr>
          <w:rFonts w:ascii="Arial" w:hAnsi="Arial" w:cs="Arial"/>
          <w:sz w:val="24"/>
          <w:szCs w:val="24"/>
        </w:rPr>
        <w:t xml:space="preserve">normal </w:t>
      </w:r>
      <w:r w:rsidRPr="00ED5A87">
        <w:rPr>
          <w:rFonts w:ascii="Arial" w:hAnsi="Arial" w:cs="Arial"/>
          <w:sz w:val="24"/>
          <w:szCs w:val="24"/>
        </w:rPr>
        <w:t xml:space="preserve">meeting </w:t>
      </w:r>
      <w:r w:rsidR="00C05402" w:rsidRPr="00ED5A87">
        <w:rPr>
          <w:rFonts w:ascii="Arial" w:hAnsi="Arial" w:cs="Arial"/>
          <w:sz w:val="24"/>
          <w:szCs w:val="24"/>
        </w:rPr>
        <w:t>(that is, not an extraordinary m</w:t>
      </w:r>
      <w:r w:rsidR="000F6CD1" w:rsidRPr="00ED5A87">
        <w:rPr>
          <w:rFonts w:ascii="Arial" w:hAnsi="Arial" w:cs="Arial"/>
          <w:sz w:val="24"/>
          <w:szCs w:val="24"/>
        </w:rPr>
        <w:t xml:space="preserve">eeting) </w:t>
      </w:r>
      <w:r w:rsidRPr="00ED5A87">
        <w:rPr>
          <w:rFonts w:ascii="Arial" w:hAnsi="Arial" w:cs="Arial"/>
          <w:sz w:val="24"/>
          <w:szCs w:val="24"/>
        </w:rPr>
        <w:t>of the Board of Directors</w:t>
      </w:r>
      <w:r w:rsidR="0013166A" w:rsidRPr="00ED5A87">
        <w:rPr>
          <w:rFonts w:ascii="Arial" w:hAnsi="Arial" w:cs="Arial"/>
          <w:sz w:val="24"/>
          <w:szCs w:val="24"/>
        </w:rPr>
        <w:t>.</w:t>
      </w:r>
      <w:r w:rsidRPr="00ED5A87">
        <w:rPr>
          <w:rFonts w:ascii="Arial" w:hAnsi="Arial" w:cs="Arial"/>
          <w:sz w:val="24"/>
          <w:szCs w:val="24"/>
        </w:rPr>
        <w:t xml:space="preserve"> </w:t>
      </w:r>
    </w:p>
    <w:p w14:paraId="38EE251F" w14:textId="77777777" w:rsidR="002506C8" w:rsidRPr="00ED5A87" w:rsidRDefault="002506C8" w:rsidP="002506C8">
      <w:pPr>
        <w:pStyle w:val="NoSpacing"/>
        <w:jc w:val="both"/>
        <w:rPr>
          <w:rFonts w:ascii="Arial" w:hAnsi="Arial" w:cs="Arial"/>
          <w:b/>
          <w:bCs/>
          <w:sz w:val="24"/>
          <w:szCs w:val="24"/>
        </w:rPr>
      </w:pPr>
    </w:p>
    <w:p w14:paraId="013AB4BF" w14:textId="61DEFFA4" w:rsidR="004742E0" w:rsidRPr="00ED5A87" w:rsidRDefault="005C4670" w:rsidP="004742E0">
      <w:pPr>
        <w:pStyle w:val="NoSpacing"/>
        <w:numPr>
          <w:ilvl w:val="0"/>
          <w:numId w:val="5"/>
        </w:numPr>
        <w:jc w:val="both"/>
        <w:rPr>
          <w:rFonts w:ascii="Arial" w:hAnsi="Arial" w:cs="Arial"/>
          <w:b/>
          <w:bCs/>
          <w:sz w:val="24"/>
          <w:szCs w:val="24"/>
        </w:rPr>
      </w:pPr>
      <w:r w:rsidRPr="00ED5A87">
        <w:rPr>
          <w:rFonts w:ascii="Arial" w:hAnsi="Arial" w:cs="Arial"/>
          <w:b/>
          <w:bCs/>
          <w:sz w:val="24"/>
          <w:szCs w:val="24"/>
        </w:rPr>
        <w:t>Extraordinary</w:t>
      </w:r>
      <w:r w:rsidR="001479A1" w:rsidRPr="00ED5A87">
        <w:rPr>
          <w:rFonts w:ascii="Arial" w:hAnsi="Arial" w:cs="Arial"/>
          <w:b/>
          <w:bCs/>
          <w:sz w:val="24"/>
          <w:szCs w:val="24"/>
        </w:rPr>
        <w:t xml:space="preserve"> Board</w:t>
      </w:r>
      <w:r w:rsidRPr="00ED5A87">
        <w:rPr>
          <w:rFonts w:ascii="Arial" w:hAnsi="Arial" w:cs="Arial"/>
          <w:b/>
          <w:bCs/>
          <w:sz w:val="24"/>
          <w:szCs w:val="24"/>
        </w:rPr>
        <w:t xml:space="preserve"> Meetings</w:t>
      </w:r>
    </w:p>
    <w:p w14:paraId="43022E17" w14:textId="77777777" w:rsidR="00FB29B0" w:rsidRPr="00ED5A87" w:rsidRDefault="00FB29B0" w:rsidP="00FB29B0">
      <w:pPr>
        <w:pStyle w:val="NoSpacing"/>
        <w:ind w:left="360"/>
        <w:jc w:val="both"/>
        <w:rPr>
          <w:rFonts w:ascii="Arial" w:hAnsi="Arial" w:cs="Arial"/>
          <w:b/>
          <w:bCs/>
          <w:sz w:val="24"/>
          <w:szCs w:val="24"/>
        </w:rPr>
      </w:pPr>
    </w:p>
    <w:p w14:paraId="5BD5D4D4" w14:textId="784A5954" w:rsidR="003C3A60" w:rsidRPr="00ED5A87" w:rsidRDefault="004742E0" w:rsidP="004742E0">
      <w:pPr>
        <w:pStyle w:val="NoSpacing"/>
        <w:numPr>
          <w:ilvl w:val="1"/>
          <w:numId w:val="5"/>
        </w:numPr>
        <w:jc w:val="both"/>
        <w:rPr>
          <w:rFonts w:ascii="Arial" w:hAnsi="Arial" w:cs="Arial"/>
          <w:sz w:val="24"/>
          <w:szCs w:val="24"/>
        </w:rPr>
      </w:pPr>
      <w:r w:rsidRPr="00ED5A87">
        <w:rPr>
          <w:rFonts w:ascii="Arial" w:hAnsi="Arial" w:cs="Arial"/>
          <w:sz w:val="24"/>
          <w:szCs w:val="24"/>
        </w:rPr>
        <w:t>Extraordinary Board Meetings can be called by</w:t>
      </w:r>
      <w:r w:rsidR="00FB29B0" w:rsidRPr="00ED5A87">
        <w:rPr>
          <w:rFonts w:ascii="Arial" w:hAnsi="Arial" w:cs="Arial"/>
          <w:sz w:val="24"/>
          <w:szCs w:val="24"/>
        </w:rPr>
        <w:t>:</w:t>
      </w:r>
    </w:p>
    <w:p w14:paraId="5751D6BD" w14:textId="79A7E7CC" w:rsidR="006F3DA4" w:rsidRPr="00ED5A87" w:rsidRDefault="006F3DA4" w:rsidP="006F3DA4">
      <w:pPr>
        <w:pStyle w:val="NoSpacing"/>
        <w:jc w:val="both"/>
        <w:rPr>
          <w:rFonts w:ascii="Arial" w:hAnsi="Arial" w:cs="Arial"/>
          <w:sz w:val="24"/>
          <w:szCs w:val="24"/>
        </w:rPr>
      </w:pPr>
    </w:p>
    <w:p w14:paraId="7FB2CBB1" w14:textId="470F6229" w:rsidR="006F3DA4" w:rsidRPr="00ED5A87" w:rsidRDefault="006F3DA4" w:rsidP="006F3DA4">
      <w:pPr>
        <w:pStyle w:val="NoSpacing"/>
        <w:numPr>
          <w:ilvl w:val="0"/>
          <w:numId w:val="8"/>
        </w:numPr>
        <w:ind w:left="1985"/>
        <w:jc w:val="both"/>
        <w:rPr>
          <w:rFonts w:ascii="Arial" w:hAnsi="Arial" w:cs="Arial"/>
          <w:sz w:val="24"/>
          <w:szCs w:val="24"/>
        </w:rPr>
      </w:pPr>
      <w:r w:rsidRPr="00ED5A87">
        <w:rPr>
          <w:rFonts w:ascii="Arial" w:hAnsi="Arial" w:cs="Arial"/>
          <w:sz w:val="24"/>
          <w:szCs w:val="24"/>
        </w:rPr>
        <w:lastRenderedPageBreak/>
        <w:t>A majority of Directors currently in office</w:t>
      </w:r>
      <w:r w:rsidR="008F67F7" w:rsidRPr="00ED5A87">
        <w:rPr>
          <w:rFonts w:ascii="Arial" w:hAnsi="Arial" w:cs="Arial"/>
          <w:sz w:val="24"/>
          <w:szCs w:val="24"/>
        </w:rPr>
        <w:t>;</w:t>
      </w:r>
    </w:p>
    <w:p w14:paraId="093D4548" w14:textId="3435A339" w:rsidR="006F3DA4" w:rsidRPr="00ED5A87" w:rsidRDefault="006F3DA4" w:rsidP="006F3DA4">
      <w:pPr>
        <w:pStyle w:val="NoSpacing"/>
        <w:numPr>
          <w:ilvl w:val="0"/>
          <w:numId w:val="8"/>
        </w:numPr>
        <w:ind w:left="1985"/>
        <w:jc w:val="both"/>
        <w:rPr>
          <w:rFonts w:ascii="Arial" w:hAnsi="Arial" w:cs="Arial"/>
          <w:sz w:val="24"/>
          <w:szCs w:val="24"/>
        </w:rPr>
      </w:pPr>
      <w:r w:rsidRPr="00ED5A87">
        <w:rPr>
          <w:rFonts w:ascii="Arial" w:hAnsi="Arial" w:cs="Arial"/>
          <w:sz w:val="24"/>
          <w:szCs w:val="24"/>
        </w:rPr>
        <w:t>The Chair of the Board</w:t>
      </w:r>
      <w:r w:rsidR="008F67F7" w:rsidRPr="00ED5A87">
        <w:rPr>
          <w:rFonts w:ascii="Arial" w:hAnsi="Arial" w:cs="Arial"/>
          <w:sz w:val="24"/>
          <w:szCs w:val="24"/>
        </w:rPr>
        <w:t>;</w:t>
      </w:r>
      <w:r w:rsidRPr="00ED5A87">
        <w:rPr>
          <w:rFonts w:ascii="Arial" w:hAnsi="Arial" w:cs="Arial"/>
          <w:sz w:val="24"/>
          <w:szCs w:val="24"/>
        </w:rPr>
        <w:t xml:space="preserve"> </w:t>
      </w:r>
    </w:p>
    <w:p w14:paraId="0E9797ED" w14:textId="08C3A3DE" w:rsidR="006F3DA4" w:rsidRPr="00ED5A87" w:rsidRDefault="006F3DA4" w:rsidP="006F3DA4">
      <w:pPr>
        <w:pStyle w:val="NoSpacing"/>
        <w:numPr>
          <w:ilvl w:val="0"/>
          <w:numId w:val="8"/>
        </w:numPr>
        <w:ind w:left="1985"/>
        <w:jc w:val="both"/>
        <w:rPr>
          <w:rFonts w:ascii="Arial" w:hAnsi="Arial" w:cs="Arial"/>
          <w:sz w:val="24"/>
          <w:szCs w:val="24"/>
        </w:rPr>
      </w:pPr>
      <w:r w:rsidRPr="00ED5A87">
        <w:rPr>
          <w:rFonts w:ascii="Arial" w:hAnsi="Arial" w:cs="Arial"/>
          <w:sz w:val="24"/>
          <w:szCs w:val="24"/>
        </w:rPr>
        <w:t>The Company Secretary</w:t>
      </w:r>
      <w:r w:rsidR="008F67F7" w:rsidRPr="00ED5A87">
        <w:rPr>
          <w:rFonts w:ascii="Arial" w:hAnsi="Arial" w:cs="Arial"/>
          <w:sz w:val="24"/>
          <w:szCs w:val="24"/>
        </w:rPr>
        <w:t>.</w:t>
      </w:r>
      <w:r w:rsidRPr="00ED5A87">
        <w:rPr>
          <w:rFonts w:ascii="Arial" w:hAnsi="Arial" w:cs="Arial"/>
          <w:sz w:val="24"/>
          <w:szCs w:val="24"/>
        </w:rPr>
        <w:t xml:space="preserve">  </w:t>
      </w:r>
    </w:p>
    <w:p w14:paraId="608ABC3C" w14:textId="77777777" w:rsidR="002A069B" w:rsidRPr="00ED5A87" w:rsidRDefault="002A069B" w:rsidP="006F3DA4">
      <w:pPr>
        <w:pStyle w:val="NoSpacing"/>
        <w:jc w:val="both"/>
        <w:rPr>
          <w:rFonts w:ascii="Arial" w:hAnsi="Arial" w:cs="Arial"/>
          <w:sz w:val="24"/>
          <w:szCs w:val="24"/>
        </w:rPr>
      </w:pPr>
    </w:p>
    <w:p w14:paraId="2DB23626" w14:textId="7D468CFB" w:rsidR="002A069B" w:rsidRPr="00ED5A87" w:rsidRDefault="003C3A60" w:rsidP="00CF568F">
      <w:pPr>
        <w:pStyle w:val="NoSpacing"/>
        <w:numPr>
          <w:ilvl w:val="1"/>
          <w:numId w:val="5"/>
        </w:numPr>
        <w:ind w:left="1276" w:hanging="857"/>
        <w:jc w:val="both"/>
        <w:rPr>
          <w:rFonts w:ascii="Arial" w:hAnsi="Arial" w:cs="Arial"/>
          <w:sz w:val="24"/>
          <w:szCs w:val="24"/>
        </w:rPr>
      </w:pPr>
      <w:r w:rsidRPr="00ED5A87">
        <w:rPr>
          <w:rFonts w:ascii="Arial" w:hAnsi="Arial" w:cs="Arial"/>
          <w:sz w:val="24"/>
          <w:szCs w:val="24"/>
        </w:rPr>
        <w:t>Requests for Extraordinary Board Meetings</w:t>
      </w:r>
      <w:r w:rsidR="006B208E" w:rsidRPr="00ED5A87">
        <w:rPr>
          <w:rFonts w:ascii="Arial" w:hAnsi="Arial" w:cs="Arial"/>
          <w:sz w:val="24"/>
          <w:szCs w:val="24"/>
        </w:rPr>
        <w:t xml:space="preserve"> must</w:t>
      </w:r>
      <w:r w:rsidRPr="00ED5A87">
        <w:rPr>
          <w:rFonts w:ascii="Arial" w:hAnsi="Arial" w:cs="Arial"/>
          <w:sz w:val="24"/>
          <w:szCs w:val="24"/>
        </w:rPr>
        <w:t xml:space="preserve"> be </w:t>
      </w:r>
      <w:r w:rsidR="002E6DA8" w:rsidRPr="00ED5A87">
        <w:rPr>
          <w:rFonts w:ascii="Arial" w:hAnsi="Arial" w:cs="Arial"/>
          <w:sz w:val="24"/>
          <w:szCs w:val="24"/>
        </w:rPr>
        <w:t>submitted in writing to the Company Secretary.</w:t>
      </w:r>
    </w:p>
    <w:p w14:paraId="04D7FB3D" w14:textId="4564237C" w:rsidR="00E95B6B" w:rsidRPr="00ED5A87" w:rsidRDefault="002E6DA8" w:rsidP="00CF568F">
      <w:pPr>
        <w:pStyle w:val="NoSpacing"/>
        <w:ind w:left="1276" w:hanging="857"/>
        <w:jc w:val="both"/>
        <w:rPr>
          <w:rFonts w:ascii="Arial" w:hAnsi="Arial" w:cs="Arial"/>
          <w:sz w:val="24"/>
          <w:szCs w:val="24"/>
        </w:rPr>
      </w:pPr>
      <w:r w:rsidRPr="00ED5A87">
        <w:rPr>
          <w:rFonts w:ascii="Arial" w:hAnsi="Arial" w:cs="Arial"/>
          <w:sz w:val="24"/>
          <w:szCs w:val="24"/>
        </w:rPr>
        <w:t xml:space="preserve"> </w:t>
      </w:r>
    </w:p>
    <w:p w14:paraId="433F0280" w14:textId="44E39B5F" w:rsidR="00FB29B0" w:rsidRPr="00ED5A87" w:rsidRDefault="00E95B6B" w:rsidP="00CF568F">
      <w:pPr>
        <w:pStyle w:val="NoSpacing"/>
        <w:numPr>
          <w:ilvl w:val="1"/>
          <w:numId w:val="5"/>
        </w:numPr>
        <w:ind w:left="1276" w:hanging="857"/>
        <w:jc w:val="both"/>
        <w:rPr>
          <w:rFonts w:ascii="Arial" w:hAnsi="Arial" w:cs="Arial"/>
          <w:sz w:val="24"/>
          <w:szCs w:val="24"/>
        </w:rPr>
      </w:pPr>
      <w:r w:rsidRPr="00ED5A87">
        <w:rPr>
          <w:rFonts w:ascii="Arial" w:hAnsi="Arial" w:cs="Arial"/>
          <w:sz w:val="24"/>
          <w:szCs w:val="24"/>
        </w:rPr>
        <w:t xml:space="preserve">In cases where a meeting </w:t>
      </w:r>
      <w:r w:rsidR="006C69C2" w:rsidRPr="00ED5A87">
        <w:rPr>
          <w:rFonts w:ascii="Arial" w:hAnsi="Arial" w:cs="Arial"/>
          <w:sz w:val="24"/>
          <w:szCs w:val="24"/>
        </w:rPr>
        <w:t>is requested</w:t>
      </w:r>
      <w:r w:rsidR="00D56579" w:rsidRPr="00ED5A87">
        <w:rPr>
          <w:rFonts w:ascii="Arial" w:hAnsi="Arial" w:cs="Arial"/>
          <w:sz w:val="24"/>
          <w:szCs w:val="24"/>
        </w:rPr>
        <w:t>,</w:t>
      </w:r>
      <w:r w:rsidR="002A069B" w:rsidRPr="00ED5A87">
        <w:rPr>
          <w:rFonts w:ascii="Arial" w:hAnsi="Arial" w:cs="Arial"/>
          <w:sz w:val="24"/>
          <w:szCs w:val="24"/>
        </w:rPr>
        <w:t xml:space="preserve"> the date on which it is held can be </w:t>
      </w:r>
      <w:r w:rsidR="00475767" w:rsidRPr="00ED5A87">
        <w:rPr>
          <w:rFonts w:ascii="Arial" w:hAnsi="Arial" w:cs="Arial"/>
          <w:sz w:val="24"/>
          <w:szCs w:val="24"/>
        </w:rPr>
        <w:t>at short notice</w:t>
      </w:r>
      <w:r w:rsidR="002A069B" w:rsidRPr="00ED5A87">
        <w:rPr>
          <w:rFonts w:ascii="Arial" w:hAnsi="Arial" w:cs="Arial"/>
          <w:sz w:val="24"/>
          <w:szCs w:val="24"/>
        </w:rPr>
        <w:t xml:space="preserve">, provided there is agreement from the Directors. </w:t>
      </w:r>
      <w:r w:rsidR="00FB29B0" w:rsidRPr="00ED5A87">
        <w:rPr>
          <w:rFonts w:ascii="Arial" w:hAnsi="Arial" w:cs="Arial"/>
          <w:sz w:val="24"/>
          <w:szCs w:val="24"/>
        </w:rPr>
        <w:t xml:space="preserve"> </w:t>
      </w:r>
    </w:p>
    <w:p w14:paraId="6BAA9848" w14:textId="77777777" w:rsidR="00A97F59" w:rsidRPr="00ED5A87" w:rsidRDefault="00A97F59" w:rsidP="004A6951">
      <w:pPr>
        <w:pStyle w:val="NoSpacing"/>
        <w:jc w:val="both"/>
        <w:rPr>
          <w:rFonts w:ascii="Arial" w:hAnsi="Arial" w:cs="Arial"/>
          <w:b/>
          <w:bCs/>
          <w:sz w:val="24"/>
          <w:szCs w:val="24"/>
        </w:rPr>
      </w:pPr>
    </w:p>
    <w:p w14:paraId="6D067A94" w14:textId="309EA859" w:rsidR="006757C5" w:rsidRPr="00ED5A87" w:rsidRDefault="002E29BB" w:rsidP="004A6951">
      <w:pPr>
        <w:pStyle w:val="NoSpacing"/>
        <w:numPr>
          <w:ilvl w:val="0"/>
          <w:numId w:val="5"/>
        </w:numPr>
        <w:jc w:val="both"/>
        <w:rPr>
          <w:rFonts w:ascii="Arial" w:hAnsi="Arial" w:cs="Arial"/>
          <w:b/>
          <w:bCs/>
          <w:sz w:val="24"/>
          <w:szCs w:val="24"/>
        </w:rPr>
      </w:pPr>
      <w:r w:rsidRPr="00ED5A87">
        <w:rPr>
          <w:rFonts w:ascii="Arial" w:hAnsi="Arial" w:cs="Arial"/>
          <w:b/>
          <w:bCs/>
          <w:sz w:val="24"/>
          <w:szCs w:val="24"/>
        </w:rPr>
        <w:t>Notice</w:t>
      </w:r>
      <w:r w:rsidR="001E4540" w:rsidRPr="00ED5A87">
        <w:rPr>
          <w:rFonts w:ascii="Arial" w:hAnsi="Arial" w:cs="Arial"/>
          <w:b/>
          <w:bCs/>
          <w:sz w:val="24"/>
          <w:szCs w:val="24"/>
        </w:rPr>
        <w:t xml:space="preserve"> of Meetings</w:t>
      </w:r>
    </w:p>
    <w:p w14:paraId="560EB783" w14:textId="77777777" w:rsidR="006757C5" w:rsidRPr="00ED5A87" w:rsidRDefault="006757C5" w:rsidP="004A6951">
      <w:pPr>
        <w:pStyle w:val="NoSpacing"/>
        <w:ind w:left="360"/>
        <w:jc w:val="both"/>
        <w:rPr>
          <w:rFonts w:ascii="Arial" w:hAnsi="Arial" w:cs="Arial"/>
          <w:b/>
          <w:bCs/>
          <w:sz w:val="24"/>
          <w:szCs w:val="24"/>
        </w:rPr>
      </w:pPr>
    </w:p>
    <w:p w14:paraId="5BF4903A" w14:textId="504DF150" w:rsidR="006757C5" w:rsidRPr="00ED5A87" w:rsidRDefault="005E5347" w:rsidP="004A6951">
      <w:pPr>
        <w:pStyle w:val="NoSpacing"/>
        <w:numPr>
          <w:ilvl w:val="1"/>
          <w:numId w:val="5"/>
        </w:numPr>
        <w:ind w:left="993" w:hanging="633"/>
        <w:jc w:val="both"/>
        <w:rPr>
          <w:rFonts w:ascii="Arial" w:hAnsi="Arial" w:cs="Arial"/>
          <w:b/>
          <w:bCs/>
          <w:sz w:val="24"/>
          <w:szCs w:val="24"/>
        </w:rPr>
      </w:pPr>
      <w:r w:rsidRPr="00ED5A87">
        <w:rPr>
          <w:rFonts w:ascii="Arial" w:hAnsi="Arial" w:cs="Arial"/>
          <w:sz w:val="24"/>
          <w:szCs w:val="24"/>
        </w:rPr>
        <w:t xml:space="preserve">Meetings are convened by the Company Secretary, </w:t>
      </w:r>
      <w:r w:rsidR="00521BAF" w:rsidRPr="00ED5A87">
        <w:rPr>
          <w:rFonts w:ascii="Arial" w:hAnsi="Arial" w:cs="Arial"/>
          <w:sz w:val="24"/>
          <w:szCs w:val="24"/>
        </w:rPr>
        <w:t xml:space="preserve">notice of the meeting will be provided at least 7 days prior to the meeting taking place. </w:t>
      </w:r>
    </w:p>
    <w:p w14:paraId="592F67A6" w14:textId="77777777" w:rsidR="006757C5" w:rsidRPr="00ED5A87" w:rsidRDefault="006757C5" w:rsidP="004A6951">
      <w:pPr>
        <w:pStyle w:val="NoSpacing"/>
        <w:ind w:left="993" w:hanging="633"/>
        <w:jc w:val="both"/>
        <w:rPr>
          <w:rFonts w:ascii="Arial" w:hAnsi="Arial" w:cs="Arial"/>
          <w:b/>
          <w:bCs/>
          <w:sz w:val="24"/>
          <w:szCs w:val="24"/>
        </w:rPr>
      </w:pPr>
    </w:p>
    <w:p w14:paraId="165564FA" w14:textId="41F9CFE9" w:rsidR="006757C5" w:rsidRPr="00ED5A87" w:rsidRDefault="001412DA" w:rsidP="004A6951">
      <w:pPr>
        <w:pStyle w:val="NoSpacing"/>
        <w:numPr>
          <w:ilvl w:val="1"/>
          <w:numId w:val="5"/>
        </w:numPr>
        <w:ind w:left="993" w:hanging="633"/>
        <w:jc w:val="both"/>
        <w:rPr>
          <w:rFonts w:ascii="Arial" w:hAnsi="Arial" w:cs="Arial"/>
          <w:b/>
          <w:bCs/>
          <w:sz w:val="24"/>
          <w:szCs w:val="24"/>
        </w:rPr>
      </w:pPr>
      <w:r w:rsidRPr="00ED5A87">
        <w:rPr>
          <w:rFonts w:ascii="Arial" w:hAnsi="Arial" w:cs="Arial"/>
          <w:sz w:val="24"/>
          <w:szCs w:val="24"/>
        </w:rPr>
        <w:t>In cases where an extraordinary meeting</w:t>
      </w:r>
      <w:r w:rsidR="000F6CD1" w:rsidRPr="00ED5A87">
        <w:rPr>
          <w:rFonts w:ascii="Arial" w:hAnsi="Arial" w:cs="Arial"/>
          <w:sz w:val="24"/>
          <w:szCs w:val="24"/>
        </w:rPr>
        <w:t xml:space="preserve"> is called it is recognised that this will often be in respect of emergencies and as such </w:t>
      </w:r>
      <w:r w:rsidR="001212F0" w:rsidRPr="00ED5A87">
        <w:rPr>
          <w:rFonts w:ascii="Arial" w:hAnsi="Arial" w:cs="Arial"/>
          <w:sz w:val="24"/>
          <w:szCs w:val="24"/>
        </w:rPr>
        <w:t>notice of the meeting may be given at less than 7 days</w:t>
      </w:r>
      <w:r w:rsidR="000F6CD1" w:rsidRPr="00ED5A87">
        <w:rPr>
          <w:rFonts w:ascii="Arial" w:hAnsi="Arial" w:cs="Arial"/>
          <w:sz w:val="24"/>
          <w:szCs w:val="24"/>
        </w:rPr>
        <w:t>. However, as much notice as is practical will be given, subject to the demands of the situation</w:t>
      </w:r>
      <w:r w:rsidR="009628B4">
        <w:rPr>
          <w:rFonts w:ascii="Arial" w:hAnsi="Arial" w:cs="Arial"/>
          <w:sz w:val="24"/>
          <w:szCs w:val="24"/>
        </w:rPr>
        <w:t>.</w:t>
      </w:r>
    </w:p>
    <w:p w14:paraId="01F3971E" w14:textId="3EDED2ED" w:rsidR="004E5110" w:rsidRPr="00ED5A87" w:rsidRDefault="004E5110" w:rsidP="004A6951">
      <w:pPr>
        <w:pStyle w:val="NoSpacing"/>
        <w:jc w:val="both"/>
        <w:rPr>
          <w:rFonts w:ascii="Arial" w:hAnsi="Arial" w:cs="Arial"/>
          <w:b/>
          <w:bCs/>
          <w:sz w:val="24"/>
          <w:szCs w:val="24"/>
        </w:rPr>
      </w:pPr>
    </w:p>
    <w:p w14:paraId="054EABD6" w14:textId="77777777" w:rsidR="00310955" w:rsidRPr="00ED5A87" w:rsidRDefault="00310955" w:rsidP="004A6951">
      <w:pPr>
        <w:pStyle w:val="NoSpacing"/>
        <w:jc w:val="both"/>
        <w:rPr>
          <w:rFonts w:ascii="Arial" w:hAnsi="Arial" w:cs="Arial"/>
          <w:b/>
          <w:bCs/>
          <w:sz w:val="24"/>
          <w:szCs w:val="24"/>
        </w:rPr>
      </w:pPr>
    </w:p>
    <w:p w14:paraId="6FA9D3BA" w14:textId="612C875F" w:rsidR="006757C5" w:rsidRPr="00ED5A87" w:rsidRDefault="004E55A9" w:rsidP="004A6951">
      <w:pPr>
        <w:pStyle w:val="NoSpacing"/>
        <w:numPr>
          <w:ilvl w:val="0"/>
          <w:numId w:val="5"/>
        </w:numPr>
        <w:jc w:val="both"/>
        <w:rPr>
          <w:rFonts w:ascii="Arial" w:hAnsi="Arial" w:cs="Arial"/>
          <w:b/>
          <w:bCs/>
          <w:sz w:val="24"/>
          <w:szCs w:val="24"/>
        </w:rPr>
      </w:pPr>
      <w:r w:rsidRPr="00ED5A87">
        <w:rPr>
          <w:rFonts w:ascii="Arial" w:hAnsi="Arial" w:cs="Arial"/>
          <w:b/>
          <w:bCs/>
          <w:sz w:val="24"/>
          <w:szCs w:val="24"/>
        </w:rPr>
        <w:t>Quorum</w:t>
      </w:r>
    </w:p>
    <w:p w14:paraId="04522AA5" w14:textId="77777777" w:rsidR="006757C5" w:rsidRPr="00ED5A87" w:rsidRDefault="006757C5" w:rsidP="004A6951">
      <w:pPr>
        <w:pStyle w:val="NoSpacing"/>
        <w:ind w:left="360"/>
        <w:jc w:val="both"/>
        <w:rPr>
          <w:rFonts w:ascii="Arial" w:hAnsi="Arial" w:cs="Arial"/>
          <w:b/>
          <w:bCs/>
          <w:sz w:val="24"/>
          <w:szCs w:val="24"/>
        </w:rPr>
      </w:pPr>
    </w:p>
    <w:p w14:paraId="6CE5FAA6" w14:textId="020ED24F" w:rsidR="00D42056" w:rsidRPr="00ED5A87" w:rsidRDefault="004E55A9" w:rsidP="004A6951">
      <w:pPr>
        <w:pStyle w:val="NoSpacing"/>
        <w:numPr>
          <w:ilvl w:val="1"/>
          <w:numId w:val="5"/>
        </w:numPr>
        <w:jc w:val="both"/>
        <w:rPr>
          <w:rFonts w:ascii="Arial" w:hAnsi="Arial" w:cs="Arial"/>
          <w:b/>
          <w:bCs/>
          <w:sz w:val="24"/>
          <w:szCs w:val="24"/>
        </w:rPr>
      </w:pPr>
      <w:r w:rsidRPr="00ED5A87">
        <w:rPr>
          <w:rFonts w:ascii="Arial" w:hAnsi="Arial" w:cs="Arial"/>
          <w:sz w:val="24"/>
          <w:szCs w:val="24"/>
        </w:rPr>
        <w:t>The quorum for each meeting is</w:t>
      </w:r>
      <w:r w:rsidR="00D40693" w:rsidRPr="00ED5A87">
        <w:rPr>
          <w:rFonts w:ascii="Arial" w:hAnsi="Arial" w:cs="Arial"/>
          <w:sz w:val="24"/>
          <w:szCs w:val="24"/>
        </w:rPr>
        <w:t xml:space="preserve"> as follows: </w:t>
      </w:r>
    </w:p>
    <w:p w14:paraId="0DA6D347" w14:textId="77777777" w:rsidR="00F06DB2" w:rsidRPr="00ED5A87" w:rsidRDefault="00F06DB2" w:rsidP="004A6951">
      <w:pPr>
        <w:pStyle w:val="NoSpacing"/>
        <w:ind w:left="792"/>
        <w:jc w:val="both"/>
        <w:rPr>
          <w:rFonts w:ascii="Arial" w:hAnsi="Arial" w:cs="Arial"/>
          <w:b/>
          <w:bCs/>
          <w:sz w:val="24"/>
          <w:szCs w:val="24"/>
        </w:rPr>
      </w:pPr>
    </w:p>
    <w:p w14:paraId="0C4FC9BB" w14:textId="06C918C0" w:rsidR="00D42056" w:rsidRPr="00ED5A87" w:rsidRDefault="00F37C88" w:rsidP="004A6951">
      <w:pPr>
        <w:pStyle w:val="NoSpacing"/>
        <w:numPr>
          <w:ilvl w:val="2"/>
          <w:numId w:val="5"/>
        </w:numPr>
        <w:ind w:left="1560" w:hanging="840"/>
        <w:jc w:val="both"/>
        <w:rPr>
          <w:rFonts w:ascii="Arial" w:hAnsi="Arial" w:cs="Arial"/>
          <w:b/>
          <w:bCs/>
          <w:sz w:val="24"/>
          <w:szCs w:val="24"/>
        </w:rPr>
      </w:pPr>
      <w:r w:rsidRPr="00ED5A87">
        <w:rPr>
          <w:rFonts w:ascii="Arial" w:hAnsi="Arial" w:cs="Arial"/>
          <w:sz w:val="24"/>
          <w:szCs w:val="24"/>
        </w:rPr>
        <w:t xml:space="preserve">The quorum for </w:t>
      </w:r>
      <w:r w:rsidR="00851858" w:rsidRPr="00ED5A87">
        <w:rPr>
          <w:rFonts w:ascii="Arial" w:hAnsi="Arial" w:cs="Arial"/>
          <w:sz w:val="24"/>
          <w:szCs w:val="24"/>
        </w:rPr>
        <w:t xml:space="preserve">Committee meetings is 2 Board </w:t>
      </w:r>
      <w:proofErr w:type="gramStart"/>
      <w:r w:rsidR="00851858" w:rsidRPr="00ED5A87">
        <w:rPr>
          <w:rFonts w:ascii="Arial" w:hAnsi="Arial" w:cs="Arial"/>
          <w:sz w:val="24"/>
          <w:szCs w:val="24"/>
        </w:rPr>
        <w:t>Members,</w:t>
      </w:r>
      <w:proofErr w:type="gramEnd"/>
      <w:r w:rsidR="00851858" w:rsidRPr="00ED5A87">
        <w:rPr>
          <w:rFonts w:ascii="Arial" w:hAnsi="Arial" w:cs="Arial"/>
          <w:sz w:val="24"/>
          <w:szCs w:val="24"/>
        </w:rPr>
        <w:t xml:space="preserve"> this does not include members co-opted to the </w:t>
      </w:r>
      <w:r w:rsidR="00C72F3B" w:rsidRPr="00ED5A87">
        <w:rPr>
          <w:rFonts w:ascii="Arial" w:hAnsi="Arial" w:cs="Arial"/>
          <w:sz w:val="24"/>
          <w:szCs w:val="24"/>
        </w:rPr>
        <w:t>Committee</w:t>
      </w:r>
      <w:r w:rsidR="00F06DB2" w:rsidRPr="00ED5A87">
        <w:rPr>
          <w:rFonts w:ascii="Arial" w:hAnsi="Arial" w:cs="Arial"/>
          <w:sz w:val="24"/>
          <w:szCs w:val="24"/>
        </w:rPr>
        <w:t>.</w:t>
      </w:r>
      <w:r w:rsidR="00AD7AD8" w:rsidRPr="00ED5A87">
        <w:rPr>
          <w:rStyle w:val="FootnoteReference"/>
          <w:rFonts w:ascii="Arial" w:hAnsi="Arial" w:cs="Arial"/>
          <w:sz w:val="24"/>
          <w:szCs w:val="24"/>
        </w:rPr>
        <w:footnoteReference w:id="21"/>
      </w:r>
      <w:r w:rsidR="00C72F3B" w:rsidRPr="00ED5A87">
        <w:rPr>
          <w:rFonts w:ascii="Arial" w:hAnsi="Arial" w:cs="Arial"/>
          <w:sz w:val="24"/>
          <w:szCs w:val="24"/>
        </w:rPr>
        <w:t xml:space="preserve"> </w:t>
      </w:r>
    </w:p>
    <w:p w14:paraId="36722473" w14:textId="77777777" w:rsidR="00F06DB2" w:rsidRPr="00ED5A87" w:rsidRDefault="00F06DB2" w:rsidP="004A6951">
      <w:pPr>
        <w:pStyle w:val="NoSpacing"/>
        <w:ind w:left="1560"/>
        <w:jc w:val="both"/>
        <w:rPr>
          <w:rFonts w:ascii="Arial" w:hAnsi="Arial" w:cs="Arial"/>
          <w:b/>
          <w:bCs/>
          <w:sz w:val="24"/>
          <w:szCs w:val="24"/>
        </w:rPr>
      </w:pPr>
    </w:p>
    <w:p w14:paraId="3B72AF98" w14:textId="77777777" w:rsidR="00BD1C7D" w:rsidRPr="00ED5A87" w:rsidRDefault="00ED5443" w:rsidP="004A6951">
      <w:pPr>
        <w:pStyle w:val="NoSpacing"/>
        <w:numPr>
          <w:ilvl w:val="2"/>
          <w:numId w:val="5"/>
        </w:numPr>
        <w:ind w:left="1560" w:hanging="840"/>
        <w:jc w:val="both"/>
        <w:rPr>
          <w:rFonts w:ascii="Arial" w:hAnsi="Arial" w:cs="Arial"/>
          <w:b/>
          <w:bCs/>
          <w:sz w:val="24"/>
          <w:szCs w:val="24"/>
        </w:rPr>
      </w:pPr>
      <w:r w:rsidRPr="00ED5A87">
        <w:rPr>
          <w:rFonts w:ascii="Arial" w:hAnsi="Arial" w:cs="Arial"/>
          <w:sz w:val="24"/>
          <w:szCs w:val="24"/>
        </w:rPr>
        <w:t>The Executive Director is not considered a member of the Business Support and Audit Committee and as such does not count towards the quorum.</w:t>
      </w:r>
    </w:p>
    <w:p w14:paraId="32262D4D" w14:textId="22DAB587" w:rsidR="00D42056" w:rsidRPr="00ED5A87" w:rsidRDefault="00ED5443" w:rsidP="004A6951">
      <w:pPr>
        <w:pStyle w:val="NoSpacing"/>
        <w:jc w:val="both"/>
        <w:rPr>
          <w:rFonts w:ascii="Arial" w:hAnsi="Arial" w:cs="Arial"/>
          <w:b/>
          <w:bCs/>
          <w:sz w:val="24"/>
          <w:szCs w:val="24"/>
        </w:rPr>
      </w:pPr>
      <w:r w:rsidRPr="00ED5A87">
        <w:rPr>
          <w:rFonts w:ascii="Arial" w:hAnsi="Arial" w:cs="Arial"/>
          <w:sz w:val="24"/>
          <w:szCs w:val="24"/>
        </w:rPr>
        <w:t xml:space="preserve"> </w:t>
      </w:r>
    </w:p>
    <w:p w14:paraId="5F92B640" w14:textId="7BAD6607" w:rsidR="00DA035C" w:rsidRPr="00ED5A87" w:rsidRDefault="006F49B0" w:rsidP="004A6951">
      <w:pPr>
        <w:pStyle w:val="NoSpacing"/>
        <w:numPr>
          <w:ilvl w:val="2"/>
          <w:numId w:val="5"/>
        </w:numPr>
        <w:ind w:left="1560" w:hanging="840"/>
        <w:jc w:val="both"/>
        <w:rPr>
          <w:rFonts w:ascii="Arial" w:hAnsi="Arial" w:cs="Arial"/>
          <w:b/>
          <w:bCs/>
          <w:sz w:val="24"/>
          <w:szCs w:val="24"/>
        </w:rPr>
      </w:pPr>
      <w:r w:rsidRPr="00ED5A87">
        <w:rPr>
          <w:rFonts w:ascii="Arial" w:hAnsi="Arial" w:cs="Arial"/>
          <w:sz w:val="24"/>
          <w:szCs w:val="24"/>
        </w:rPr>
        <w:t xml:space="preserve">The quorum for Board meetings is </w:t>
      </w:r>
      <w:r w:rsidR="00490118" w:rsidRPr="00ED5A87">
        <w:rPr>
          <w:rFonts w:ascii="Arial" w:hAnsi="Arial" w:cs="Arial"/>
          <w:sz w:val="24"/>
          <w:szCs w:val="24"/>
        </w:rPr>
        <w:t>5</w:t>
      </w:r>
      <w:r w:rsidR="006A7902" w:rsidRPr="00ED5A87">
        <w:rPr>
          <w:rFonts w:ascii="Arial" w:hAnsi="Arial" w:cs="Arial"/>
          <w:sz w:val="24"/>
          <w:szCs w:val="24"/>
        </w:rPr>
        <w:t>.</w:t>
      </w:r>
      <w:r w:rsidR="00AD7AD8" w:rsidRPr="00ED5A87">
        <w:rPr>
          <w:rStyle w:val="FootnoteReference"/>
          <w:rFonts w:ascii="Arial" w:hAnsi="Arial" w:cs="Arial"/>
          <w:sz w:val="24"/>
          <w:szCs w:val="24"/>
        </w:rPr>
        <w:footnoteReference w:id="22"/>
      </w:r>
      <w:r w:rsidR="00DA035C" w:rsidRPr="00ED5A87">
        <w:rPr>
          <w:rFonts w:ascii="Arial" w:hAnsi="Arial" w:cs="Arial"/>
          <w:sz w:val="24"/>
          <w:szCs w:val="24"/>
        </w:rPr>
        <w:t xml:space="preserve"> </w:t>
      </w:r>
    </w:p>
    <w:p w14:paraId="6D44033D" w14:textId="77777777" w:rsidR="00DA035C" w:rsidRPr="00ED5A87" w:rsidRDefault="00DA035C" w:rsidP="004A6951">
      <w:pPr>
        <w:pStyle w:val="NoSpacing"/>
        <w:ind w:left="1224"/>
        <w:jc w:val="both"/>
        <w:rPr>
          <w:rFonts w:ascii="Arial" w:hAnsi="Arial" w:cs="Arial"/>
          <w:b/>
          <w:bCs/>
          <w:sz w:val="24"/>
          <w:szCs w:val="24"/>
        </w:rPr>
      </w:pPr>
    </w:p>
    <w:p w14:paraId="02A7CCA5" w14:textId="6E286962" w:rsidR="00DA035C" w:rsidRPr="00ED5A87" w:rsidRDefault="00BD0BFF" w:rsidP="004A6951">
      <w:pPr>
        <w:pStyle w:val="NoSpacing"/>
        <w:numPr>
          <w:ilvl w:val="1"/>
          <w:numId w:val="5"/>
        </w:numPr>
        <w:ind w:left="993" w:hanging="633"/>
        <w:jc w:val="both"/>
        <w:rPr>
          <w:rFonts w:ascii="Arial" w:hAnsi="Arial" w:cs="Arial"/>
          <w:b/>
          <w:bCs/>
          <w:sz w:val="24"/>
          <w:szCs w:val="24"/>
        </w:rPr>
      </w:pPr>
      <w:r w:rsidRPr="00ED5A87">
        <w:rPr>
          <w:rFonts w:ascii="Arial" w:hAnsi="Arial" w:cs="Arial"/>
          <w:sz w:val="24"/>
          <w:szCs w:val="24"/>
        </w:rPr>
        <w:t>A meetin</w:t>
      </w:r>
      <w:r w:rsidR="00EB4D32" w:rsidRPr="00ED5A87">
        <w:rPr>
          <w:rFonts w:ascii="Arial" w:hAnsi="Arial" w:cs="Arial"/>
          <w:sz w:val="24"/>
          <w:szCs w:val="24"/>
        </w:rPr>
        <w:t xml:space="preserve">g is quorate where it includes </w:t>
      </w:r>
      <w:r w:rsidR="006A7902" w:rsidRPr="00ED5A87">
        <w:rPr>
          <w:rFonts w:ascii="Arial" w:hAnsi="Arial" w:cs="Arial"/>
          <w:sz w:val="24"/>
          <w:szCs w:val="24"/>
        </w:rPr>
        <w:t xml:space="preserve">Directors </w:t>
      </w:r>
      <w:r w:rsidR="00EB4D32" w:rsidRPr="00ED5A87">
        <w:rPr>
          <w:rFonts w:ascii="Arial" w:hAnsi="Arial" w:cs="Arial"/>
          <w:sz w:val="24"/>
          <w:szCs w:val="24"/>
        </w:rPr>
        <w:t>who are physically present as well as those who are attending through teleconferencing and other online methods</w:t>
      </w:r>
      <w:r w:rsidR="005C2D28" w:rsidRPr="00ED5A87">
        <w:rPr>
          <w:rFonts w:ascii="Arial" w:hAnsi="Arial" w:cs="Arial"/>
          <w:sz w:val="24"/>
          <w:szCs w:val="24"/>
        </w:rPr>
        <w:t xml:space="preserve">. </w:t>
      </w:r>
    </w:p>
    <w:p w14:paraId="2E8715D7" w14:textId="77777777" w:rsidR="00DA035C" w:rsidRPr="00ED5A87" w:rsidRDefault="00DA035C" w:rsidP="004A6951">
      <w:pPr>
        <w:pStyle w:val="NoSpacing"/>
        <w:ind w:left="993" w:hanging="633"/>
        <w:jc w:val="both"/>
        <w:rPr>
          <w:rFonts w:ascii="Arial" w:hAnsi="Arial" w:cs="Arial"/>
          <w:b/>
          <w:bCs/>
          <w:sz w:val="24"/>
          <w:szCs w:val="24"/>
        </w:rPr>
      </w:pPr>
    </w:p>
    <w:p w14:paraId="77A9A0D3" w14:textId="69649DC0" w:rsidR="00984FC2" w:rsidRPr="00ED5A87" w:rsidRDefault="008F1032" w:rsidP="004A6951">
      <w:pPr>
        <w:pStyle w:val="NoSpacing"/>
        <w:numPr>
          <w:ilvl w:val="1"/>
          <w:numId w:val="5"/>
        </w:numPr>
        <w:ind w:left="993" w:hanging="633"/>
        <w:jc w:val="both"/>
        <w:rPr>
          <w:rFonts w:ascii="Arial" w:hAnsi="Arial" w:cs="Arial"/>
          <w:b/>
          <w:bCs/>
          <w:sz w:val="24"/>
          <w:szCs w:val="24"/>
        </w:rPr>
      </w:pPr>
      <w:r w:rsidRPr="00ED5A87">
        <w:rPr>
          <w:rFonts w:ascii="Arial" w:hAnsi="Arial" w:cs="Arial"/>
          <w:sz w:val="24"/>
          <w:szCs w:val="24"/>
        </w:rPr>
        <w:t>If</w:t>
      </w:r>
      <w:r w:rsidR="00120679" w:rsidRPr="00ED5A87">
        <w:rPr>
          <w:rFonts w:ascii="Arial" w:hAnsi="Arial" w:cs="Arial"/>
          <w:sz w:val="24"/>
          <w:szCs w:val="24"/>
        </w:rPr>
        <w:t xml:space="preserve"> a quorum is not established at the beginning of the meeting</w:t>
      </w:r>
      <w:r w:rsidR="00FF1C38" w:rsidRPr="00ED5A87">
        <w:rPr>
          <w:rFonts w:ascii="Arial" w:hAnsi="Arial" w:cs="Arial"/>
          <w:sz w:val="24"/>
          <w:szCs w:val="24"/>
        </w:rPr>
        <w:t>, or where a meeting becomes inquorate during a meeting</w:t>
      </w:r>
      <w:r w:rsidR="0079124D" w:rsidRPr="00ED5A87">
        <w:rPr>
          <w:rFonts w:ascii="Arial" w:hAnsi="Arial" w:cs="Arial"/>
          <w:sz w:val="24"/>
          <w:szCs w:val="24"/>
        </w:rPr>
        <w:t xml:space="preserve">, </w:t>
      </w:r>
      <w:r w:rsidR="003B19DC" w:rsidRPr="00ED5A87">
        <w:rPr>
          <w:rFonts w:ascii="Arial" w:hAnsi="Arial" w:cs="Arial"/>
          <w:sz w:val="24"/>
          <w:szCs w:val="24"/>
        </w:rPr>
        <w:t>no</w:t>
      </w:r>
      <w:r w:rsidR="0021755F" w:rsidRPr="00ED5A87">
        <w:rPr>
          <w:rFonts w:ascii="Arial" w:hAnsi="Arial" w:cs="Arial"/>
          <w:sz w:val="24"/>
          <w:szCs w:val="24"/>
        </w:rPr>
        <w:t xml:space="preserve"> formal decisions should be taken at the meeting</w:t>
      </w:r>
      <w:r w:rsidR="006A7902" w:rsidRPr="00ED5A87">
        <w:rPr>
          <w:rFonts w:ascii="Arial" w:hAnsi="Arial" w:cs="Arial"/>
          <w:sz w:val="24"/>
          <w:szCs w:val="24"/>
        </w:rPr>
        <w:t>. D</w:t>
      </w:r>
      <w:r w:rsidR="00A909DF" w:rsidRPr="00ED5A87">
        <w:rPr>
          <w:rFonts w:ascii="Arial" w:hAnsi="Arial" w:cs="Arial"/>
          <w:sz w:val="24"/>
          <w:szCs w:val="24"/>
        </w:rPr>
        <w:t xml:space="preserve">iscussion can continue if it is felt appropriate, </w:t>
      </w:r>
      <w:r w:rsidR="006A7902" w:rsidRPr="00ED5A87">
        <w:rPr>
          <w:rFonts w:ascii="Arial" w:hAnsi="Arial" w:cs="Arial"/>
          <w:sz w:val="24"/>
          <w:szCs w:val="24"/>
        </w:rPr>
        <w:t xml:space="preserve">with any </w:t>
      </w:r>
      <w:r w:rsidR="00E95964" w:rsidRPr="00ED5A87">
        <w:rPr>
          <w:rFonts w:ascii="Arial" w:hAnsi="Arial" w:cs="Arial"/>
          <w:sz w:val="24"/>
          <w:szCs w:val="24"/>
        </w:rPr>
        <w:t>formal decisions be</w:t>
      </w:r>
      <w:r w:rsidR="006A7902" w:rsidRPr="00ED5A87">
        <w:rPr>
          <w:rFonts w:ascii="Arial" w:hAnsi="Arial" w:cs="Arial"/>
          <w:sz w:val="24"/>
          <w:szCs w:val="24"/>
        </w:rPr>
        <w:t>ing</w:t>
      </w:r>
      <w:r w:rsidR="00E95964" w:rsidRPr="00ED5A87">
        <w:rPr>
          <w:rFonts w:ascii="Arial" w:hAnsi="Arial" w:cs="Arial"/>
          <w:sz w:val="24"/>
          <w:szCs w:val="24"/>
        </w:rPr>
        <w:t xml:space="preserve"> deferred to the next meeting. </w:t>
      </w:r>
    </w:p>
    <w:p w14:paraId="5404B626" w14:textId="681722E0" w:rsidR="002506C8" w:rsidRPr="00ED5A87" w:rsidRDefault="002506C8" w:rsidP="002506C8">
      <w:pPr>
        <w:pStyle w:val="NoSpacing"/>
        <w:jc w:val="both"/>
        <w:rPr>
          <w:rFonts w:ascii="Arial" w:hAnsi="Arial" w:cs="Arial"/>
          <w:b/>
          <w:bCs/>
          <w:sz w:val="24"/>
          <w:szCs w:val="24"/>
        </w:rPr>
      </w:pPr>
    </w:p>
    <w:p w14:paraId="5AA1CF41" w14:textId="77777777" w:rsidR="00310955" w:rsidRPr="00ED5A87" w:rsidRDefault="00310955" w:rsidP="002506C8">
      <w:pPr>
        <w:pStyle w:val="NoSpacing"/>
        <w:jc w:val="both"/>
        <w:rPr>
          <w:rFonts w:ascii="Arial" w:hAnsi="Arial" w:cs="Arial"/>
          <w:b/>
          <w:bCs/>
          <w:sz w:val="24"/>
          <w:szCs w:val="24"/>
        </w:rPr>
      </w:pPr>
    </w:p>
    <w:p w14:paraId="0CE7E573" w14:textId="375A3130" w:rsidR="00117BB7" w:rsidRPr="00ED5A87" w:rsidRDefault="00C76110" w:rsidP="004A6951">
      <w:pPr>
        <w:pStyle w:val="NoSpacing"/>
        <w:numPr>
          <w:ilvl w:val="0"/>
          <w:numId w:val="5"/>
        </w:numPr>
        <w:jc w:val="both"/>
        <w:rPr>
          <w:rFonts w:ascii="Arial" w:hAnsi="Arial" w:cs="Arial"/>
          <w:b/>
          <w:bCs/>
          <w:sz w:val="24"/>
          <w:szCs w:val="24"/>
        </w:rPr>
      </w:pPr>
      <w:r w:rsidRPr="00ED5A87">
        <w:rPr>
          <w:rFonts w:ascii="Arial" w:hAnsi="Arial" w:cs="Arial"/>
          <w:b/>
          <w:bCs/>
          <w:sz w:val="24"/>
          <w:szCs w:val="24"/>
        </w:rPr>
        <w:t>Attendance at Meetings</w:t>
      </w:r>
      <w:r w:rsidR="00E715E7" w:rsidRPr="00ED5A87">
        <w:rPr>
          <w:rFonts w:ascii="Arial" w:hAnsi="Arial" w:cs="Arial"/>
          <w:b/>
          <w:bCs/>
          <w:sz w:val="24"/>
          <w:szCs w:val="24"/>
        </w:rPr>
        <w:tab/>
      </w:r>
    </w:p>
    <w:p w14:paraId="1A1DD20F" w14:textId="77777777" w:rsidR="00117BB7" w:rsidRPr="00ED5A87" w:rsidRDefault="00117BB7" w:rsidP="004A6951">
      <w:pPr>
        <w:pStyle w:val="NoSpacing"/>
        <w:ind w:left="360"/>
        <w:jc w:val="both"/>
        <w:rPr>
          <w:rFonts w:ascii="Arial" w:hAnsi="Arial" w:cs="Arial"/>
          <w:b/>
          <w:bCs/>
          <w:sz w:val="24"/>
          <w:szCs w:val="24"/>
        </w:rPr>
      </w:pPr>
    </w:p>
    <w:p w14:paraId="39FAF71D" w14:textId="427C3FD2" w:rsidR="00117BB7" w:rsidRPr="00ED5A87" w:rsidRDefault="009B64B3" w:rsidP="004A6951">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lastRenderedPageBreak/>
        <w:t>Directors</w:t>
      </w:r>
      <w:r w:rsidR="008B57CD" w:rsidRPr="00ED5A87">
        <w:rPr>
          <w:rFonts w:ascii="Arial" w:hAnsi="Arial" w:cs="Arial"/>
          <w:sz w:val="24"/>
          <w:szCs w:val="24"/>
        </w:rPr>
        <w:t xml:space="preserve"> are appointed on the basis of the skills and experience</w:t>
      </w:r>
      <w:r w:rsidR="00C92967" w:rsidRPr="00ED5A87">
        <w:rPr>
          <w:rFonts w:ascii="Arial" w:hAnsi="Arial" w:cs="Arial"/>
          <w:sz w:val="24"/>
          <w:szCs w:val="24"/>
        </w:rPr>
        <w:t xml:space="preserve"> they bring to the organisation. </w:t>
      </w:r>
      <w:r w:rsidR="006134AA" w:rsidRPr="00ED5A87">
        <w:rPr>
          <w:rFonts w:ascii="Arial" w:hAnsi="Arial" w:cs="Arial"/>
          <w:sz w:val="24"/>
          <w:szCs w:val="24"/>
        </w:rPr>
        <w:t xml:space="preserve">They are expected to participate and engage </w:t>
      </w:r>
      <w:r w:rsidR="00BD30D6" w:rsidRPr="00ED5A87">
        <w:rPr>
          <w:rFonts w:ascii="Arial" w:hAnsi="Arial" w:cs="Arial"/>
          <w:sz w:val="24"/>
          <w:szCs w:val="24"/>
        </w:rPr>
        <w:t xml:space="preserve">in meetings as much as possible. </w:t>
      </w:r>
    </w:p>
    <w:p w14:paraId="158C2948" w14:textId="77777777" w:rsidR="00117BB7" w:rsidRPr="00ED5A87" w:rsidRDefault="00117BB7" w:rsidP="004A6951">
      <w:pPr>
        <w:pStyle w:val="NoSpacing"/>
        <w:ind w:left="1134" w:hanging="774"/>
        <w:jc w:val="both"/>
        <w:rPr>
          <w:rFonts w:ascii="Arial" w:hAnsi="Arial" w:cs="Arial"/>
          <w:b/>
          <w:bCs/>
          <w:sz w:val="24"/>
          <w:szCs w:val="24"/>
        </w:rPr>
      </w:pPr>
    </w:p>
    <w:p w14:paraId="0F58885D" w14:textId="49A45238" w:rsidR="00B92417" w:rsidRPr="00ED5A87" w:rsidRDefault="00691784" w:rsidP="004A6951">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t xml:space="preserve">A Director who is unable to attend a meeting for whatever reason should provide notice to the </w:t>
      </w:r>
      <w:r w:rsidR="002C1E72" w:rsidRPr="00ED5A87">
        <w:rPr>
          <w:rFonts w:ascii="Arial" w:hAnsi="Arial" w:cs="Arial"/>
          <w:sz w:val="24"/>
          <w:szCs w:val="24"/>
        </w:rPr>
        <w:t>Company Secretary</w:t>
      </w:r>
      <w:r w:rsidR="004D6A8A" w:rsidRPr="00ED5A87">
        <w:rPr>
          <w:rFonts w:ascii="Arial" w:hAnsi="Arial" w:cs="Arial"/>
          <w:sz w:val="24"/>
          <w:szCs w:val="24"/>
        </w:rPr>
        <w:t xml:space="preserve">. The purpose of this is to: </w:t>
      </w:r>
    </w:p>
    <w:p w14:paraId="50C35BAB" w14:textId="535826BC" w:rsidR="00B92417" w:rsidRPr="00ED5A87" w:rsidRDefault="00B92417" w:rsidP="004A6951">
      <w:pPr>
        <w:pStyle w:val="NoSpacing"/>
        <w:ind w:left="360"/>
        <w:jc w:val="both"/>
        <w:rPr>
          <w:rFonts w:ascii="Arial" w:hAnsi="Arial" w:cs="Arial"/>
          <w:b/>
          <w:bCs/>
          <w:sz w:val="24"/>
          <w:szCs w:val="24"/>
        </w:rPr>
      </w:pPr>
    </w:p>
    <w:p w14:paraId="4CB8EEEC" w14:textId="77777777" w:rsidR="00B92417" w:rsidRPr="00ED5A87" w:rsidRDefault="00B92417" w:rsidP="004A6951">
      <w:pPr>
        <w:pStyle w:val="NoSpacing"/>
        <w:numPr>
          <w:ilvl w:val="0"/>
          <w:numId w:val="7"/>
        </w:numPr>
        <w:ind w:left="1134"/>
        <w:jc w:val="both"/>
        <w:rPr>
          <w:rFonts w:ascii="Arial" w:hAnsi="Arial" w:cs="Arial"/>
          <w:b/>
          <w:bCs/>
          <w:sz w:val="24"/>
          <w:szCs w:val="24"/>
        </w:rPr>
      </w:pPr>
      <w:r w:rsidRPr="00ED5A87">
        <w:rPr>
          <w:rFonts w:ascii="Arial" w:hAnsi="Arial" w:cs="Arial"/>
          <w:sz w:val="24"/>
          <w:szCs w:val="24"/>
        </w:rPr>
        <w:t xml:space="preserve">Notify other Directors of the apologies and record these in the minutes; </w:t>
      </w:r>
    </w:p>
    <w:p w14:paraId="2E33B313" w14:textId="3C678C4B" w:rsidR="00B92417" w:rsidRPr="00ED5A87" w:rsidRDefault="00B92417" w:rsidP="004A6951">
      <w:pPr>
        <w:pStyle w:val="NoSpacing"/>
        <w:numPr>
          <w:ilvl w:val="0"/>
          <w:numId w:val="7"/>
        </w:numPr>
        <w:tabs>
          <w:tab w:val="left" w:pos="3127"/>
        </w:tabs>
        <w:ind w:left="1134"/>
        <w:jc w:val="both"/>
        <w:rPr>
          <w:rFonts w:ascii="Arial" w:hAnsi="Arial" w:cs="Arial"/>
          <w:sz w:val="24"/>
          <w:szCs w:val="24"/>
        </w:rPr>
      </w:pPr>
      <w:r w:rsidRPr="00ED5A87">
        <w:rPr>
          <w:rFonts w:ascii="Arial" w:hAnsi="Arial" w:cs="Arial"/>
          <w:sz w:val="24"/>
          <w:szCs w:val="24"/>
        </w:rPr>
        <w:t xml:space="preserve">Establish whether the meeting is likely to be quorate. </w:t>
      </w:r>
    </w:p>
    <w:p w14:paraId="6B7DEEA9" w14:textId="77777777" w:rsidR="00B92417" w:rsidRPr="00ED5A87" w:rsidRDefault="00B92417" w:rsidP="004A6951">
      <w:pPr>
        <w:pStyle w:val="NoSpacing"/>
        <w:tabs>
          <w:tab w:val="left" w:pos="3127"/>
        </w:tabs>
        <w:jc w:val="both"/>
        <w:rPr>
          <w:rFonts w:ascii="Arial" w:hAnsi="Arial" w:cs="Arial"/>
          <w:sz w:val="24"/>
          <w:szCs w:val="24"/>
        </w:rPr>
      </w:pPr>
    </w:p>
    <w:p w14:paraId="2AFCF1EB" w14:textId="0A91BD03" w:rsidR="00E62462" w:rsidRPr="00ED5A87" w:rsidRDefault="00A11A0A" w:rsidP="004A6951">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t>St Basils will keep a record of attendance</w:t>
      </w:r>
      <w:r w:rsidR="005061BD" w:rsidRPr="00ED5A87">
        <w:rPr>
          <w:rFonts w:ascii="Arial" w:hAnsi="Arial" w:cs="Arial"/>
          <w:sz w:val="24"/>
          <w:szCs w:val="24"/>
        </w:rPr>
        <w:t xml:space="preserve"> at meetings</w:t>
      </w:r>
      <w:r w:rsidR="009A65BA" w:rsidRPr="00ED5A87">
        <w:rPr>
          <w:rFonts w:ascii="Arial" w:hAnsi="Arial" w:cs="Arial"/>
          <w:sz w:val="24"/>
          <w:szCs w:val="24"/>
        </w:rPr>
        <w:t>.</w:t>
      </w:r>
      <w:r w:rsidR="005061BD" w:rsidRPr="00ED5A87">
        <w:rPr>
          <w:rFonts w:ascii="Arial" w:hAnsi="Arial" w:cs="Arial"/>
          <w:sz w:val="24"/>
          <w:szCs w:val="24"/>
        </w:rPr>
        <w:t xml:space="preserve"> </w:t>
      </w:r>
      <w:r w:rsidR="00167D35" w:rsidRPr="00ED5A87">
        <w:rPr>
          <w:rFonts w:ascii="Arial" w:hAnsi="Arial" w:cs="Arial"/>
          <w:sz w:val="24"/>
          <w:szCs w:val="24"/>
        </w:rPr>
        <w:t xml:space="preserve">Directors with persistent </w:t>
      </w:r>
      <w:r w:rsidR="008755AA" w:rsidRPr="00ED5A87">
        <w:rPr>
          <w:rFonts w:ascii="Arial" w:hAnsi="Arial" w:cs="Arial"/>
          <w:sz w:val="24"/>
          <w:szCs w:val="24"/>
        </w:rPr>
        <w:t>poor</w:t>
      </w:r>
      <w:r w:rsidR="00167D35" w:rsidRPr="00ED5A87">
        <w:rPr>
          <w:rFonts w:ascii="Arial" w:hAnsi="Arial" w:cs="Arial"/>
          <w:sz w:val="24"/>
          <w:szCs w:val="24"/>
        </w:rPr>
        <w:t xml:space="preserve"> attendance may be removed from their role by the Board</w:t>
      </w:r>
      <w:r w:rsidR="00A73994" w:rsidRPr="00ED5A87">
        <w:rPr>
          <w:rFonts w:ascii="Arial" w:hAnsi="Arial" w:cs="Arial"/>
          <w:sz w:val="24"/>
          <w:szCs w:val="24"/>
        </w:rPr>
        <w:t>.</w:t>
      </w:r>
      <w:r w:rsidR="00571124" w:rsidRPr="00ED5A87">
        <w:rPr>
          <w:rStyle w:val="FootnoteReference"/>
          <w:rFonts w:ascii="Arial" w:hAnsi="Arial" w:cs="Arial"/>
          <w:sz w:val="24"/>
          <w:szCs w:val="24"/>
        </w:rPr>
        <w:footnoteReference w:id="23"/>
      </w:r>
      <w:r w:rsidR="00167D35" w:rsidRPr="00ED5A87">
        <w:rPr>
          <w:rFonts w:ascii="Arial" w:hAnsi="Arial" w:cs="Arial"/>
          <w:sz w:val="24"/>
          <w:szCs w:val="24"/>
        </w:rPr>
        <w:t xml:space="preserve"> </w:t>
      </w:r>
    </w:p>
    <w:p w14:paraId="6B37AF22" w14:textId="77777777" w:rsidR="00C0368B" w:rsidRPr="00ED5A87" w:rsidRDefault="00C0368B" w:rsidP="004E5110">
      <w:pPr>
        <w:pStyle w:val="NoSpacing"/>
        <w:jc w:val="both"/>
        <w:rPr>
          <w:rFonts w:ascii="Arial" w:hAnsi="Arial" w:cs="Arial"/>
          <w:b/>
          <w:bCs/>
          <w:sz w:val="24"/>
          <w:szCs w:val="24"/>
        </w:rPr>
      </w:pPr>
    </w:p>
    <w:p w14:paraId="2E9D4763" w14:textId="62C85E8E" w:rsidR="00E62462" w:rsidRPr="00ED5A87" w:rsidRDefault="00D25081" w:rsidP="004A6951">
      <w:pPr>
        <w:pStyle w:val="NoSpacing"/>
        <w:numPr>
          <w:ilvl w:val="0"/>
          <w:numId w:val="5"/>
        </w:numPr>
        <w:jc w:val="both"/>
        <w:rPr>
          <w:rFonts w:ascii="Arial" w:hAnsi="Arial" w:cs="Arial"/>
          <w:b/>
          <w:bCs/>
          <w:sz w:val="24"/>
          <w:szCs w:val="24"/>
        </w:rPr>
      </w:pPr>
      <w:r w:rsidRPr="00ED5A87">
        <w:rPr>
          <w:rFonts w:ascii="Arial" w:hAnsi="Arial" w:cs="Arial"/>
          <w:b/>
          <w:bCs/>
          <w:sz w:val="24"/>
          <w:szCs w:val="24"/>
        </w:rPr>
        <w:t xml:space="preserve">Use of </w:t>
      </w:r>
      <w:r w:rsidR="00DF5BAD" w:rsidRPr="00ED5A87">
        <w:rPr>
          <w:rFonts w:ascii="Arial" w:hAnsi="Arial" w:cs="Arial"/>
          <w:b/>
          <w:bCs/>
          <w:sz w:val="24"/>
          <w:szCs w:val="24"/>
        </w:rPr>
        <w:t>Teleconferencing or online platforms to conduct meetings</w:t>
      </w:r>
    </w:p>
    <w:p w14:paraId="3BE05344" w14:textId="77777777" w:rsidR="00E62462" w:rsidRPr="00ED5A87" w:rsidRDefault="00E62462" w:rsidP="004A6951">
      <w:pPr>
        <w:pStyle w:val="NoSpacing"/>
        <w:ind w:left="360"/>
        <w:jc w:val="both"/>
        <w:rPr>
          <w:rFonts w:ascii="Arial" w:hAnsi="Arial" w:cs="Arial"/>
          <w:b/>
          <w:bCs/>
          <w:sz w:val="24"/>
          <w:szCs w:val="24"/>
        </w:rPr>
      </w:pPr>
    </w:p>
    <w:p w14:paraId="69CBA333" w14:textId="33A939DA" w:rsidR="00E62462" w:rsidRPr="00ED5A87" w:rsidRDefault="004E38A1" w:rsidP="004A6951">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t>The Board</w:t>
      </w:r>
      <w:r w:rsidR="000C0C75" w:rsidRPr="00ED5A87">
        <w:rPr>
          <w:rFonts w:ascii="Arial" w:hAnsi="Arial" w:cs="Arial"/>
          <w:sz w:val="24"/>
          <w:szCs w:val="24"/>
        </w:rPr>
        <w:t xml:space="preserve"> or </w:t>
      </w:r>
      <w:r w:rsidR="009A65BA" w:rsidRPr="00ED5A87">
        <w:rPr>
          <w:rFonts w:ascii="Arial" w:hAnsi="Arial" w:cs="Arial"/>
          <w:sz w:val="24"/>
          <w:szCs w:val="24"/>
        </w:rPr>
        <w:t>C</w:t>
      </w:r>
      <w:r w:rsidR="000C0C75" w:rsidRPr="00ED5A87">
        <w:rPr>
          <w:rFonts w:ascii="Arial" w:hAnsi="Arial" w:cs="Arial"/>
          <w:sz w:val="24"/>
          <w:szCs w:val="24"/>
        </w:rPr>
        <w:t>ommittee</w:t>
      </w:r>
      <w:r w:rsidR="009A65BA" w:rsidRPr="00ED5A87">
        <w:rPr>
          <w:rFonts w:ascii="Arial" w:hAnsi="Arial" w:cs="Arial"/>
          <w:sz w:val="24"/>
          <w:szCs w:val="24"/>
        </w:rPr>
        <w:t>s</w:t>
      </w:r>
      <w:r w:rsidRPr="00ED5A87">
        <w:rPr>
          <w:rFonts w:ascii="Arial" w:hAnsi="Arial" w:cs="Arial"/>
          <w:sz w:val="24"/>
          <w:szCs w:val="24"/>
        </w:rPr>
        <w:t xml:space="preserve"> may choose to operate </w:t>
      </w:r>
      <w:r w:rsidR="00471627" w:rsidRPr="00ED5A87">
        <w:rPr>
          <w:rFonts w:ascii="Arial" w:hAnsi="Arial" w:cs="Arial"/>
          <w:sz w:val="24"/>
          <w:szCs w:val="24"/>
        </w:rPr>
        <w:t xml:space="preserve">meetings using </w:t>
      </w:r>
      <w:r w:rsidR="006A7902" w:rsidRPr="00ED5A87">
        <w:rPr>
          <w:rFonts w:ascii="Arial" w:hAnsi="Arial" w:cs="Arial"/>
          <w:sz w:val="24"/>
          <w:szCs w:val="24"/>
        </w:rPr>
        <w:t>electronic</w:t>
      </w:r>
      <w:r w:rsidR="00471627" w:rsidRPr="00ED5A87">
        <w:rPr>
          <w:rFonts w:ascii="Arial" w:hAnsi="Arial" w:cs="Arial"/>
          <w:sz w:val="24"/>
          <w:szCs w:val="24"/>
        </w:rPr>
        <w:t xml:space="preserve"> platforms. </w:t>
      </w:r>
    </w:p>
    <w:p w14:paraId="6584C214" w14:textId="77777777" w:rsidR="000C0C75" w:rsidRPr="00ED5A87" w:rsidRDefault="000C0C75" w:rsidP="004A6951">
      <w:pPr>
        <w:pStyle w:val="NoSpacing"/>
        <w:ind w:left="1134" w:hanging="774"/>
        <w:jc w:val="both"/>
        <w:rPr>
          <w:rFonts w:ascii="Arial" w:hAnsi="Arial" w:cs="Arial"/>
          <w:b/>
          <w:bCs/>
          <w:sz w:val="24"/>
          <w:szCs w:val="24"/>
        </w:rPr>
      </w:pPr>
    </w:p>
    <w:p w14:paraId="32729BF8" w14:textId="18DA6BE3" w:rsidR="000C0C75" w:rsidRPr="00ED5A87" w:rsidRDefault="005E2FF2" w:rsidP="004A6951">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t>If an individual member wish</w:t>
      </w:r>
      <w:r w:rsidR="007E1636" w:rsidRPr="00ED5A87">
        <w:rPr>
          <w:rFonts w:ascii="Arial" w:hAnsi="Arial" w:cs="Arial"/>
          <w:sz w:val="24"/>
          <w:szCs w:val="24"/>
        </w:rPr>
        <w:t>es</w:t>
      </w:r>
      <w:r w:rsidRPr="00ED5A87">
        <w:rPr>
          <w:rFonts w:ascii="Arial" w:hAnsi="Arial" w:cs="Arial"/>
          <w:sz w:val="24"/>
          <w:szCs w:val="24"/>
        </w:rPr>
        <w:t xml:space="preserve"> to join a meeting </w:t>
      </w:r>
      <w:r w:rsidR="006A7902" w:rsidRPr="00ED5A87">
        <w:rPr>
          <w:rFonts w:ascii="Arial" w:hAnsi="Arial" w:cs="Arial"/>
          <w:sz w:val="24"/>
          <w:szCs w:val="24"/>
        </w:rPr>
        <w:t>electronically</w:t>
      </w:r>
      <w:r w:rsidRPr="00ED5A87">
        <w:rPr>
          <w:rFonts w:ascii="Arial" w:hAnsi="Arial" w:cs="Arial"/>
          <w:sz w:val="24"/>
          <w:szCs w:val="24"/>
        </w:rPr>
        <w:t>, they should seek permission to do so from the Chair of the Committee or Board.</w:t>
      </w:r>
      <w:r w:rsidR="00B966EF" w:rsidRPr="00ED5A87">
        <w:rPr>
          <w:rFonts w:ascii="Arial" w:hAnsi="Arial" w:cs="Arial"/>
          <w:sz w:val="24"/>
          <w:szCs w:val="24"/>
        </w:rPr>
        <w:t xml:space="preserve"> The Chair’s decision is final as in some cases, this will not be practical. </w:t>
      </w:r>
    </w:p>
    <w:p w14:paraId="7078315D" w14:textId="2F56DD40" w:rsidR="00E62462" w:rsidRPr="00ED5A87" w:rsidRDefault="005E2FF2" w:rsidP="004A6951">
      <w:pPr>
        <w:pStyle w:val="NoSpacing"/>
        <w:ind w:left="1134" w:hanging="774"/>
        <w:jc w:val="both"/>
        <w:rPr>
          <w:rFonts w:ascii="Arial" w:hAnsi="Arial" w:cs="Arial"/>
          <w:b/>
          <w:bCs/>
          <w:sz w:val="24"/>
          <w:szCs w:val="24"/>
        </w:rPr>
      </w:pPr>
      <w:r w:rsidRPr="00ED5A87">
        <w:rPr>
          <w:rFonts w:ascii="Arial" w:hAnsi="Arial" w:cs="Arial"/>
          <w:sz w:val="24"/>
          <w:szCs w:val="24"/>
        </w:rPr>
        <w:t xml:space="preserve"> </w:t>
      </w:r>
    </w:p>
    <w:p w14:paraId="7C0D08CA" w14:textId="7E73764F" w:rsidR="009517E8" w:rsidRPr="00ED5A87" w:rsidRDefault="000372C4" w:rsidP="0035683D">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t xml:space="preserve">The </w:t>
      </w:r>
      <w:r w:rsidR="00697E3C" w:rsidRPr="00ED5A87">
        <w:rPr>
          <w:rFonts w:ascii="Arial" w:hAnsi="Arial" w:cs="Arial"/>
          <w:sz w:val="24"/>
          <w:szCs w:val="24"/>
        </w:rPr>
        <w:t xml:space="preserve">electronic </w:t>
      </w:r>
      <w:r w:rsidRPr="00ED5A87">
        <w:rPr>
          <w:rFonts w:ascii="Arial" w:hAnsi="Arial" w:cs="Arial"/>
          <w:sz w:val="24"/>
          <w:szCs w:val="24"/>
        </w:rPr>
        <w:t xml:space="preserve">platforms used must allow </w:t>
      </w:r>
      <w:r w:rsidR="00E5787E" w:rsidRPr="00ED5A87">
        <w:rPr>
          <w:rFonts w:ascii="Arial" w:hAnsi="Arial" w:cs="Arial"/>
          <w:sz w:val="24"/>
          <w:szCs w:val="24"/>
        </w:rPr>
        <w:t xml:space="preserve">for all Directors </w:t>
      </w:r>
      <w:r w:rsidR="004A3495" w:rsidRPr="00ED5A87">
        <w:rPr>
          <w:rFonts w:ascii="Arial" w:hAnsi="Arial" w:cs="Arial"/>
          <w:sz w:val="24"/>
          <w:szCs w:val="24"/>
        </w:rPr>
        <w:t>to parti</w:t>
      </w:r>
      <w:r w:rsidR="000F627A" w:rsidRPr="00ED5A87">
        <w:rPr>
          <w:rFonts w:ascii="Arial" w:hAnsi="Arial" w:cs="Arial"/>
          <w:sz w:val="24"/>
          <w:szCs w:val="24"/>
        </w:rPr>
        <w:t>ci</w:t>
      </w:r>
      <w:r w:rsidR="004A3495" w:rsidRPr="00ED5A87">
        <w:rPr>
          <w:rFonts w:ascii="Arial" w:hAnsi="Arial" w:cs="Arial"/>
          <w:sz w:val="24"/>
          <w:szCs w:val="24"/>
        </w:rPr>
        <w:t xml:space="preserve">pate fully and actively, </w:t>
      </w:r>
      <w:r w:rsidR="000F627A" w:rsidRPr="00ED5A87">
        <w:rPr>
          <w:rFonts w:ascii="Arial" w:hAnsi="Arial" w:cs="Arial"/>
          <w:sz w:val="24"/>
          <w:szCs w:val="24"/>
        </w:rPr>
        <w:t xml:space="preserve">just as they would be able to do in a physical meeting. </w:t>
      </w:r>
    </w:p>
    <w:p w14:paraId="31C9C44C" w14:textId="77777777" w:rsidR="00A97F59" w:rsidRPr="00ED5A87" w:rsidRDefault="00A97F59" w:rsidP="00A97F59">
      <w:pPr>
        <w:pStyle w:val="NoSpacing"/>
        <w:jc w:val="both"/>
        <w:rPr>
          <w:rFonts w:ascii="Arial" w:hAnsi="Arial" w:cs="Arial"/>
          <w:b/>
          <w:bCs/>
          <w:sz w:val="24"/>
          <w:szCs w:val="24"/>
        </w:rPr>
      </w:pPr>
    </w:p>
    <w:p w14:paraId="06A1790B" w14:textId="7BAD4793" w:rsidR="00683828" w:rsidRPr="00ED5A87" w:rsidRDefault="00617E73" w:rsidP="004A6951">
      <w:pPr>
        <w:pStyle w:val="NoSpacing"/>
        <w:numPr>
          <w:ilvl w:val="0"/>
          <w:numId w:val="5"/>
        </w:numPr>
        <w:jc w:val="both"/>
        <w:rPr>
          <w:rFonts w:ascii="Arial" w:hAnsi="Arial" w:cs="Arial"/>
          <w:b/>
          <w:bCs/>
          <w:sz w:val="24"/>
          <w:szCs w:val="24"/>
        </w:rPr>
      </w:pPr>
      <w:r w:rsidRPr="00ED5A87">
        <w:rPr>
          <w:rFonts w:ascii="Arial" w:hAnsi="Arial" w:cs="Arial"/>
          <w:b/>
          <w:bCs/>
          <w:sz w:val="24"/>
          <w:szCs w:val="24"/>
        </w:rPr>
        <w:t>Meeting Agendas</w:t>
      </w:r>
    </w:p>
    <w:p w14:paraId="419FD587" w14:textId="77777777" w:rsidR="00683828" w:rsidRPr="00ED5A87" w:rsidRDefault="00683828" w:rsidP="004A6951">
      <w:pPr>
        <w:pStyle w:val="NoSpacing"/>
        <w:ind w:left="360"/>
        <w:jc w:val="both"/>
        <w:rPr>
          <w:rFonts w:ascii="Arial" w:hAnsi="Arial" w:cs="Arial"/>
          <w:b/>
          <w:bCs/>
          <w:sz w:val="24"/>
          <w:szCs w:val="24"/>
        </w:rPr>
      </w:pPr>
    </w:p>
    <w:p w14:paraId="09CBF0ED" w14:textId="6FE672CF" w:rsidR="00683828" w:rsidRPr="00ED5A87" w:rsidRDefault="00277EC2" w:rsidP="004A6951">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t xml:space="preserve">Meeting agendas will be prepared by the Company Secretary in conjunction with the SLT Committee Lead and </w:t>
      </w:r>
      <w:r w:rsidR="00A76989" w:rsidRPr="00ED5A87">
        <w:rPr>
          <w:rFonts w:ascii="Arial" w:hAnsi="Arial" w:cs="Arial"/>
          <w:sz w:val="24"/>
          <w:szCs w:val="24"/>
        </w:rPr>
        <w:t xml:space="preserve">will be approved by the Chair. </w:t>
      </w:r>
    </w:p>
    <w:p w14:paraId="76CF70AC" w14:textId="77777777" w:rsidR="00683828" w:rsidRPr="00ED5A87" w:rsidRDefault="00683828" w:rsidP="004A6951">
      <w:pPr>
        <w:pStyle w:val="NoSpacing"/>
        <w:ind w:left="1134" w:hanging="774"/>
        <w:jc w:val="both"/>
        <w:rPr>
          <w:rFonts w:ascii="Arial" w:hAnsi="Arial" w:cs="Arial"/>
          <w:b/>
          <w:bCs/>
          <w:sz w:val="24"/>
          <w:szCs w:val="24"/>
        </w:rPr>
      </w:pPr>
    </w:p>
    <w:p w14:paraId="103474BE" w14:textId="29607940" w:rsidR="004E3C68" w:rsidRPr="001F1110" w:rsidRDefault="009D162A" w:rsidP="004A6951">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t>Directors ma</w:t>
      </w:r>
      <w:r w:rsidR="0011248B" w:rsidRPr="00ED5A87">
        <w:rPr>
          <w:rFonts w:ascii="Arial" w:hAnsi="Arial" w:cs="Arial"/>
          <w:sz w:val="24"/>
          <w:szCs w:val="24"/>
        </w:rPr>
        <w:t xml:space="preserve">y </w:t>
      </w:r>
      <w:r w:rsidR="00AD5598" w:rsidRPr="00ED5A87">
        <w:rPr>
          <w:rFonts w:ascii="Arial" w:hAnsi="Arial" w:cs="Arial"/>
          <w:sz w:val="24"/>
          <w:szCs w:val="24"/>
        </w:rPr>
        <w:t>request that items be placed on the agenda for a meeting</w:t>
      </w:r>
      <w:r w:rsidR="00FB0651" w:rsidRPr="00ED5A87">
        <w:rPr>
          <w:rFonts w:ascii="Arial" w:hAnsi="Arial" w:cs="Arial"/>
          <w:sz w:val="24"/>
          <w:szCs w:val="24"/>
        </w:rPr>
        <w:t xml:space="preserve">, providing that written notice is </w:t>
      </w:r>
      <w:r w:rsidR="00B9285E" w:rsidRPr="00ED5A87">
        <w:rPr>
          <w:rFonts w:ascii="Arial" w:hAnsi="Arial" w:cs="Arial"/>
          <w:sz w:val="24"/>
          <w:szCs w:val="24"/>
        </w:rPr>
        <w:t xml:space="preserve">made to the Company Secretary 10 </w:t>
      </w:r>
      <w:r w:rsidR="00697E3C" w:rsidRPr="00ED5A87">
        <w:rPr>
          <w:rFonts w:ascii="Arial" w:hAnsi="Arial" w:cs="Arial"/>
          <w:sz w:val="24"/>
          <w:szCs w:val="24"/>
        </w:rPr>
        <w:t xml:space="preserve">working </w:t>
      </w:r>
      <w:r w:rsidR="00B9285E" w:rsidRPr="00ED5A87">
        <w:rPr>
          <w:rFonts w:ascii="Arial" w:hAnsi="Arial" w:cs="Arial"/>
          <w:sz w:val="24"/>
          <w:szCs w:val="24"/>
        </w:rPr>
        <w:t>days before the meeting.</w:t>
      </w:r>
      <w:r w:rsidR="00E3488B" w:rsidRPr="00ED5A87">
        <w:rPr>
          <w:rFonts w:ascii="Arial" w:hAnsi="Arial" w:cs="Arial"/>
          <w:sz w:val="24"/>
          <w:szCs w:val="24"/>
        </w:rPr>
        <w:t xml:space="preserve"> </w:t>
      </w:r>
      <w:r w:rsidR="001D47AF" w:rsidRPr="00ED5A87">
        <w:rPr>
          <w:rFonts w:ascii="Arial" w:hAnsi="Arial" w:cs="Arial"/>
          <w:sz w:val="24"/>
          <w:szCs w:val="24"/>
        </w:rPr>
        <w:t xml:space="preserve">The Chair will have the </w:t>
      </w:r>
      <w:r w:rsidR="001D63F2" w:rsidRPr="00ED5A87">
        <w:rPr>
          <w:rFonts w:ascii="Arial" w:hAnsi="Arial" w:cs="Arial"/>
          <w:sz w:val="24"/>
          <w:szCs w:val="24"/>
        </w:rPr>
        <w:t>ultimate decision on whether these items will be placed on the agenda.</w:t>
      </w:r>
    </w:p>
    <w:p w14:paraId="70935DB5" w14:textId="77777777" w:rsidR="00740E53" w:rsidRPr="001F1110" w:rsidRDefault="00740E53" w:rsidP="001F1110">
      <w:pPr>
        <w:pStyle w:val="NoSpacing"/>
        <w:ind w:left="1134"/>
        <w:jc w:val="both"/>
        <w:rPr>
          <w:rFonts w:ascii="Arial" w:hAnsi="Arial" w:cs="Arial"/>
          <w:b/>
          <w:bCs/>
          <w:sz w:val="24"/>
          <w:szCs w:val="24"/>
        </w:rPr>
      </w:pPr>
    </w:p>
    <w:p w14:paraId="3EAD901B" w14:textId="6D0435FF" w:rsidR="00740E53" w:rsidRPr="00ED5A87" w:rsidRDefault="00740E53" w:rsidP="004A6951">
      <w:pPr>
        <w:pStyle w:val="NoSpacing"/>
        <w:numPr>
          <w:ilvl w:val="1"/>
          <w:numId w:val="5"/>
        </w:numPr>
        <w:ind w:left="1134" w:hanging="774"/>
        <w:jc w:val="both"/>
        <w:rPr>
          <w:rFonts w:ascii="Arial" w:hAnsi="Arial" w:cs="Arial"/>
          <w:b/>
          <w:bCs/>
          <w:sz w:val="24"/>
          <w:szCs w:val="24"/>
        </w:rPr>
      </w:pPr>
      <w:r>
        <w:rPr>
          <w:rFonts w:ascii="Arial" w:hAnsi="Arial" w:cs="Arial"/>
          <w:sz w:val="24"/>
          <w:szCs w:val="24"/>
        </w:rPr>
        <w:t>The final agenda and meeting papers will be disseminated to members 7 days prior to the meeting date.</w:t>
      </w:r>
    </w:p>
    <w:p w14:paraId="1EBF09C0" w14:textId="27D43B1E" w:rsidR="009517E8" w:rsidRPr="00ED5A87" w:rsidRDefault="009517E8" w:rsidP="009517E8">
      <w:pPr>
        <w:pStyle w:val="NoSpacing"/>
        <w:jc w:val="both"/>
        <w:rPr>
          <w:rFonts w:ascii="Arial" w:hAnsi="Arial" w:cs="Arial"/>
          <w:b/>
          <w:bCs/>
          <w:sz w:val="24"/>
          <w:szCs w:val="24"/>
        </w:rPr>
      </w:pPr>
    </w:p>
    <w:p w14:paraId="13ECC2B8" w14:textId="77777777" w:rsidR="002506C8" w:rsidRPr="00ED5A87" w:rsidRDefault="002506C8" w:rsidP="009517E8">
      <w:pPr>
        <w:pStyle w:val="NoSpacing"/>
        <w:jc w:val="both"/>
        <w:rPr>
          <w:rFonts w:ascii="Arial" w:hAnsi="Arial" w:cs="Arial"/>
          <w:b/>
          <w:bCs/>
          <w:sz w:val="24"/>
          <w:szCs w:val="24"/>
        </w:rPr>
      </w:pPr>
    </w:p>
    <w:p w14:paraId="624DF51D" w14:textId="63C13612" w:rsidR="00201A73" w:rsidRPr="00ED5A87" w:rsidRDefault="00884961" w:rsidP="004A6951">
      <w:pPr>
        <w:pStyle w:val="NoSpacing"/>
        <w:numPr>
          <w:ilvl w:val="0"/>
          <w:numId w:val="5"/>
        </w:numPr>
        <w:jc w:val="both"/>
        <w:rPr>
          <w:rFonts w:ascii="Arial" w:hAnsi="Arial" w:cs="Arial"/>
          <w:b/>
          <w:bCs/>
          <w:sz w:val="24"/>
          <w:szCs w:val="24"/>
        </w:rPr>
      </w:pPr>
      <w:r w:rsidRPr="00ED5A87">
        <w:rPr>
          <w:rFonts w:ascii="Arial" w:hAnsi="Arial" w:cs="Arial"/>
          <w:b/>
          <w:bCs/>
          <w:sz w:val="24"/>
          <w:szCs w:val="24"/>
        </w:rPr>
        <w:t>Declarations of Interest</w:t>
      </w:r>
      <w:r w:rsidR="001D63F2" w:rsidRPr="00ED5A87">
        <w:rPr>
          <w:rFonts w:ascii="Arial" w:hAnsi="Arial" w:cs="Arial"/>
          <w:b/>
          <w:bCs/>
          <w:sz w:val="24"/>
          <w:szCs w:val="24"/>
        </w:rPr>
        <w:t xml:space="preserve"> </w:t>
      </w:r>
    </w:p>
    <w:p w14:paraId="064436E5" w14:textId="77777777" w:rsidR="00201A73" w:rsidRPr="00ED5A87" w:rsidRDefault="00201A73" w:rsidP="004A6951">
      <w:pPr>
        <w:pStyle w:val="NoSpacing"/>
        <w:ind w:left="360"/>
        <w:jc w:val="both"/>
        <w:rPr>
          <w:rFonts w:ascii="Arial" w:hAnsi="Arial" w:cs="Arial"/>
          <w:b/>
          <w:bCs/>
          <w:sz w:val="24"/>
          <w:szCs w:val="24"/>
        </w:rPr>
      </w:pPr>
    </w:p>
    <w:p w14:paraId="188A9E6D" w14:textId="31BD026E" w:rsidR="00201A73" w:rsidRPr="00ED5A87" w:rsidRDefault="00B75CFF" w:rsidP="004A6951">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t xml:space="preserve">In accordance with the Probity Policy, </w:t>
      </w:r>
      <w:r w:rsidR="00CF4D97" w:rsidRPr="00ED5A87">
        <w:rPr>
          <w:rFonts w:ascii="Arial" w:hAnsi="Arial" w:cs="Arial"/>
          <w:sz w:val="24"/>
          <w:szCs w:val="24"/>
        </w:rPr>
        <w:t>a</w:t>
      </w:r>
      <w:r w:rsidR="005D24AD" w:rsidRPr="00ED5A87">
        <w:rPr>
          <w:rFonts w:ascii="Arial" w:hAnsi="Arial" w:cs="Arial"/>
          <w:sz w:val="24"/>
          <w:szCs w:val="24"/>
        </w:rPr>
        <w:t xml:space="preserve">ll Directors are required to update their Declarations of Interest </w:t>
      </w:r>
      <w:r w:rsidR="0053127B" w:rsidRPr="00ED5A87">
        <w:rPr>
          <w:rFonts w:ascii="Arial" w:hAnsi="Arial" w:cs="Arial"/>
          <w:sz w:val="24"/>
          <w:szCs w:val="24"/>
        </w:rPr>
        <w:t>at least annually and as and when the</w:t>
      </w:r>
      <w:r w:rsidR="00697E3C" w:rsidRPr="00ED5A87">
        <w:rPr>
          <w:rFonts w:ascii="Arial" w:hAnsi="Arial" w:cs="Arial"/>
          <w:sz w:val="24"/>
          <w:szCs w:val="24"/>
        </w:rPr>
        <w:t>y</w:t>
      </w:r>
      <w:r w:rsidR="0053127B" w:rsidRPr="00ED5A87">
        <w:rPr>
          <w:rFonts w:ascii="Arial" w:hAnsi="Arial" w:cs="Arial"/>
          <w:sz w:val="24"/>
          <w:szCs w:val="24"/>
        </w:rPr>
        <w:t xml:space="preserve"> </w:t>
      </w:r>
      <w:r w:rsidR="00697E3C" w:rsidRPr="00ED5A87">
        <w:rPr>
          <w:rFonts w:ascii="Arial" w:hAnsi="Arial" w:cs="Arial"/>
          <w:sz w:val="24"/>
          <w:szCs w:val="24"/>
        </w:rPr>
        <w:t>arise subsequently</w:t>
      </w:r>
      <w:r w:rsidR="0053127B" w:rsidRPr="00ED5A87">
        <w:rPr>
          <w:rFonts w:ascii="Arial" w:hAnsi="Arial" w:cs="Arial"/>
          <w:sz w:val="24"/>
          <w:szCs w:val="24"/>
        </w:rPr>
        <w:t>.</w:t>
      </w:r>
    </w:p>
    <w:p w14:paraId="28A34DD7" w14:textId="60D9A48D" w:rsidR="00201A73" w:rsidRPr="00ED5A87" w:rsidRDefault="0053127B" w:rsidP="004A6951">
      <w:pPr>
        <w:pStyle w:val="NoSpacing"/>
        <w:ind w:left="1134" w:hanging="774"/>
        <w:jc w:val="both"/>
        <w:rPr>
          <w:rFonts w:ascii="Arial" w:hAnsi="Arial" w:cs="Arial"/>
          <w:b/>
          <w:bCs/>
          <w:sz w:val="24"/>
          <w:szCs w:val="24"/>
        </w:rPr>
      </w:pPr>
      <w:r w:rsidRPr="00ED5A87">
        <w:rPr>
          <w:rFonts w:ascii="Arial" w:hAnsi="Arial" w:cs="Arial"/>
          <w:sz w:val="24"/>
          <w:szCs w:val="24"/>
        </w:rPr>
        <w:t xml:space="preserve"> </w:t>
      </w:r>
    </w:p>
    <w:p w14:paraId="41907C06" w14:textId="77777777" w:rsidR="00201A73" w:rsidRPr="00ED5A87" w:rsidRDefault="00DE49D6" w:rsidP="004A6951">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t>Directors will have the opportunity to declare interests at the beginning of each meeting.</w:t>
      </w:r>
    </w:p>
    <w:p w14:paraId="6564A34D" w14:textId="18EC6FFA" w:rsidR="00201A73" w:rsidRPr="00ED5A87" w:rsidRDefault="00DE49D6" w:rsidP="004A6951">
      <w:pPr>
        <w:pStyle w:val="NoSpacing"/>
        <w:ind w:left="1134" w:hanging="774"/>
        <w:jc w:val="both"/>
        <w:rPr>
          <w:rFonts w:ascii="Arial" w:hAnsi="Arial" w:cs="Arial"/>
          <w:b/>
          <w:bCs/>
          <w:sz w:val="24"/>
          <w:szCs w:val="24"/>
        </w:rPr>
      </w:pPr>
      <w:r w:rsidRPr="00ED5A87">
        <w:rPr>
          <w:rFonts w:ascii="Arial" w:hAnsi="Arial" w:cs="Arial"/>
          <w:sz w:val="24"/>
          <w:szCs w:val="24"/>
        </w:rPr>
        <w:t xml:space="preserve"> </w:t>
      </w:r>
    </w:p>
    <w:p w14:paraId="1EED51DC" w14:textId="77777777" w:rsidR="00D42873" w:rsidRPr="00ED5A87" w:rsidRDefault="00930B4A" w:rsidP="00156002">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lastRenderedPageBreak/>
        <w:t>St Basils will maintain a Register of Interests</w:t>
      </w:r>
      <w:r w:rsidR="00B17516" w:rsidRPr="00ED5A87">
        <w:rPr>
          <w:rFonts w:ascii="Arial" w:hAnsi="Arial" w:cs="Arial"/>
          <w:sz w:val="24"/>
          <w:szCs w:val="24"/>
        </w:rPr>
        <w:t>, which will be published online</w:t>
      </w:r>
      <w:r w:rsidR="0025754C" w:rsidRPr="00ED5A87">
        <w:rPr>
          <w:rFonts w:ascii="Arial" w:hAnsi="Arial" w:cs="Arial"/>
          <w:sz w:val="24"/>
          <w:szCs w:val="24"/>
        </w:rPr>
        <w:t xml:space="preserve"> or made available to </w:t>
      </w:r>
      <w:r w:rsidR="00073BB8" w:rsidRPr="00ED5A87">
        <w:rPr>
          <w:rFonts w:ascii="Arial" w:hAnsi="Arial" w:cs="Arial"/>
          <w:sz w:val="24"/>
          <w:szCs w:val="24"/>
        </w:rPr>
        <w:t>anyone to view.</w:t>
      </w:r>
    </w:p>
    <w:p w14:paraId="116A2A02" w14:textId="77777777" w:rsidR="00D42873" w:rsidRPr="00ED5A87" w:rsidRDefault="00D42873" w:rsidP="00D42873">
      <w:pPr>
        <w:pStyle w:val="ListParagraph"/>
        <w:rPr>
          <w:rFonts w:ascii="Arial" w:hAnsi="Arial" w:cs="Arial"/>
          <w:sz w:val="24"/>
          <w:szCs w:val="24"/>
        </w:rPr>
      </w:pPr>
    </w:p>
    <w:p w14:paraId="3FF91259" w14:textId="77777777" w:rsidR="009F616D" w:rsidRPr="00ED5A87" w:rsidRDefault="00D42873" w:rsidP="00156002">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t xml:space="preserve">The Company Secretary </w:t>
      </w:r>
      <w:r w:rsidR="00FD65BF" w:rsidRPr="00ED5A87">
        <w:rPr>
          <w:rFonts w:ascii="Arial" w:hAnsi="Arial" w:cs="Arial"/>
          <w:sz w:val="24"/>
          <w:szCs w:val="24"/>
        </w:rPr>
        <w:t xml:space="preserve">has the responsibility of ensuring that all declared </w:t>
      </w:r>
      <w:r w:rsidR="001D5AEB" w:rsidRPr="00ED5A87">
        <w:rPr>
          <w:rFonts w:ascii="Arial" w:hAnsi="Arial" w:cs="Arial"/>
          <w:sz w:val="24"/>
          <w:szCs w:val="24"/>
        </w:rPr>
        <w:t>interests are appropriately managed</w:t>
      </w:r>
      <w:r w:rsidR="00DB2F9B" w:rsidRPr="00ED5A87">
        <w:rPr>
          <w:rFonts w:ascii="Arial" w:hAnsi="Arial" w:cs="Arial"/>
          <w:sz w:val="24"/>
          <w:szCs w:val="24"/>
        </w:rPr>
        <w:t xml:space="preserve"> and associated risks can be eliminated can be mitigated. </w:t>
      </w:r>
    </w:p>
    <w:p w14:paraId="5141AFAE" w14:textId="77777777" w:rsidR="009F616D" w:rsidRPr="00ED5A87" w:rsidRDefault="009F616D" w:rsidP="009F616D">
      <w:pPr>
        <w:pStyle w:val="ListParagraph"/>
        <w:rPr>
          <w:rFonts w:ascii="Arial" w:hAnsi="Arial" w:cs="Arial"/>
          <w:sz w:val="24"/>
          <w:szCs w:val="24"/>
        </w:rPr>
      </w:pPr>
    </w:p>
    <w:p w14:paraId="68D74610" w14:textId="43F2EDA9" w:rsidR="00201A73" w:rsidRPr="00ED5A87" w:rsidRDefault="009F616D" w:rsidP="00156002">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t xml:space="preserve">Where a risk is material </w:t>
      </w:r>
      <w:r w:rsidR="007D1259" w:rsidRPr="00ED5A87">
        <w:rPr>
          <w:rFonts w:ascii="Arial" w:hAnsi="Arial" w:cs="Arial"/>
          <w:sz w:val="24"/>
          <w:szCs w:val="24"/>
        </w:rPr>
        <w:t>and long standing</w:t>
      </w:r>
      <w:r w:rsidR="00CF24F5" w:rsidRPr="00ED5A87">
        <w:rPr>
          <w:rFonts w:ascii="Arial" w:hAnsi="Arial" w:cs="Arial"/>
          <w:sz w:val="24"/>
          <w:szCs w:val="24"/>
        </w:rPr>
        <w:t xml:space="preserve"> and where it can’t be </w:t>
      </w:r>
      <w:r w:rsidR="00724298" w:rsidRPr="00ED5A87">
        <w:rPr>
          <w:rFonts w:ascii="Arial" w:hAnsi="Arial" w:cs="Arial"/>
          <w:sz w:val="24"/>
          <w:szCs w:val="24"/>
        </w:rPr>
        <w:t xml:space="preserve">appropriately by St Basils, a Director may be asked to resign from the Board. </w:t>
      </w:r>
      <w:r w:rsidR="00073BB8" w:rsidRPr="00ED5A87">
        <w:rPr>
          <w:rFonts w:ascii="Arial" w:hAnsi="Arial" w:cs="Arial"/>
          <w:sz w:val="24"/>
          <w:szCs w:val="24"/>
        </w:rPr>
        <w:t xml:space="preserve"> </w:t>
      </w:r>
      <w:r w:rsidR="00874C85" w:rsidRPr="00ED5A87">
        <w:rPr>
          <w:rFonts w:ascii="Arial" w:hAnsi="Arial" w:cs="Arial"/>
          <w:sz w:val="24"/>
          <w:szCs w:val="24"/>
        </w:rPr>
        <w:t xml:space="preserve"> </w:t>
      </w:r>
    </w:p>
    <w:p w14:paraId="29B02DF4" w14:textId="77777777" w:rsidR="00EF3963" w:rsidRPr="00ED5A87" w:rsidRDefault="00EF3963" w:rsidP="00EF3963">
      <w:pPr>
        <w:pStyle w:val="ListParagraph"/>
        <w:rPr>
          <w:rFonts w:ascii="Arial" w:hAnsi="Arial" w:cs="Arial"/>
          <w:b/>
          <w:bCs/>
          <w:sz w:val="24"/>
          <w:szCs w:val="24"/>
        </w:rPr>
      </w:pPr>
    </w:p>
    <w:p w14:paraId="59944F39" w14:textId="4B00BCD8" w:rsidR="00EF3963" w:rsidRPr="00ED5A87" w:rsidRDefault="0069334B" w:rsidP="00156002">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t xml:space="preserve">Directors must not use their position with St Basils </w:t>
      </w:r>
      <w:r w:rsidR="009268D5" w:rsidRPr="00ED5A87">
        <w:rPr>
          <w:rFonts w:ascii="Arial" w:hAnsi="Arial" w:cs="Arial"/>
          <w:sz w:val="24"/>
          <w:szCs w:val="24"/>
        </w:rPr>
        <w:t xml:space="preserve">for their own personal benefit or the benefit of connected persons. </w:t>
      </w:r>
    </w:p>
    <w:p w14:paraId="7112466B" w14:textId="77777777" w:rsidR="00156002" w:rsidRPr="00ED5A87" w:rsidRDefault="00156002" w:rsidP="00156002">
      <w:pPr>
        <w:pStyle w:val="NoSpacing"/>
        <w:jc w:val="both"/>
        <w:rPr>
          <w:rFonts w:ascii="Arial" w:hAnsi="Arial" w:cs="Arial"/>
          <w:b/>
          <w:bCs/>
          <w:sz w:val="24"/>
          <w:szCs w:val="24"/>
        </w:rPr>
      </w:pPr>
    </w:p>
    <w:p w14:paraId="2E6F341E" w14:textId="7B2F3025" w:rsidR="00201A73" w:rsidRPr="00ED5A87" w:rsidRDefault="004E4F00" w:rsidP="004A6951">
      <w:pPr>
        <w:pStyle w:val="NoSpacing"/>
        <w:numPr>
          <w:ilvl w:val="0"/>
          <w:numId w:val="5"/>
        </w:numPr>
        <w:jc w:val="both"/>
        <w:rPr>
          <w:rFonts w:ascii="Arial" w:hAnsi="Arial" w:cs="Arial"/>
          <w:b/>
          <w:bCs/>
          <w:sz w:val="24"/>
          <w:szCs w:val="24"/>
        </w:rPr>
      </w:pPr>
      <w:r w:rsidRPr="00ED5A87">
        <w:rPr>
          <w:rFonts w:ascii="Arial" w:hAnsi="Arial" w:cs="Arial"/>
          <w:b/>
          <w:bCs/>
          <w:sz w:val="24"/>
          <w:szCs w:val="24"/>
        </w:rPr>
        <w:t>Confidential Items</w:t>
      </w:r>
    </w:p>
    <w:p w14:paraId="5C57060F" w14:textId="77777777" w:rsidR="00201A73" w:rsidRPr="00ED5A87" w:rsidRDefault="00201A73" w:rsidP="004A6951">
      <w:pPr>
        <w:pStyle w:val="NoSpacing"/>
        <w:ind w:left="360"/>
        <w:jc w:val="both"/>
        <w:rPr>
          <w:rFonts w:ascii="Arial" w:hAnsi="Arial" w:cs="Arial"/>
          <w:b/>
          <w:bCs/>
          <w:sz w:val="24"/>
          <w:szCs w:val="24"/>
        </w:rPr>
      </w:pPr>
    </w:p>
    <w:p w14:paraId="73F59607" w14:textId="027051CC" w:rsidR="00201A73" w:rsidRPr="00ED5A87" w:rsidRDefault="002F77F6" w:rsidP="004A6951">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t xml:space="preserve">All business discussed at Board and Committee meetings is to be regarded as confidential </w:t>
      </w:r>
      <w:r w:rsidR="00EA717C" w:rsidRPr="00ED5A87">
        <w:rPr>
          <w:rFonts w:ascii="Arial" w:hAnsi="Arial" w:cs="Arial"/>
          <w:sz w:val="24"/>
          <w:szCs w:val="24"/>
        </w:rPr>
        <w:t xml:space="preserve">and should not be discussed with anyone outside </w:t>
      </w:r>
      <w:r w:rsidR="00636369" w:rsidRPr="00ED5A87">
        <w:rPr>
          <w:rFonts w:ascii="Arial" w:hAnsi="Arial" w:cs="Arial"/>
          <w:sz w:val="24"/>
          <w:szCs w:val="24"/>
        </w:rPr>
        <w:t xml:space="preserve">St Basils. </w:t>
      </w:r>
    </w:p>
    <w:p w14:paraId="0F8F30C3" w14:textId="034E7545" w:rsidR="00201A73" w:rsidRPr="00ED5A87" w:rsidRDefault="00670616" w:rsidP="004A6951">
      <w:pPr>
        <w:pStyle w:val="NoSpacing"/>
        <w:ind w:left="792"/>
        <w:jc w:val="both"/>
        <w:rPr>
          <w:rFonts w:ascii="Arial" w:hAnsi="Arial" w:cs="Arial"/>
          <w:b/>
          <w:bCs/>
          <w:sz w:val="24"/>
          <w:szCs w:val="24"/>
        </w:rPr>
      </w:pPr>
      <w:r w:rsidRPr="00ED5A87">
        <w:rPr>
          <w:rFonts w:ascii="Arial" w:hAnsi="Arial" w:cs="Arial"/>
          <w:sz w:val="24"/>
          <w:szCs w:val="24"/>
        </w:rPr>
        <w:t xml:space="preserve"> </w:t>
      </w:r>
    </w:p>
    <w:p w14:paraId="7BA33610" w14:textId="3F5DF208" w:rsidR="00201A73" w:rsidRPr="00ED5A87" w:rsidRDefault="00E17112" w:rsidP="004A6951">
      <w:pPr>
        <w:pStyle w:val="NoSpacing"/>
        <w:numPr>
          <w:ilvl w:val="0"/>
          <w:numId w:val="5"/>
        </w:numPr>
        <w:jc w:val="both"/>
        <w:rPr>
          <w:rFonts w:ascii="Arial" w:hAnsi="Arial" w:cs="Arial"/>
          <w:b/>
          <w:bCs/>
          <w:sz w:val="24"/>
          <w:szCs w:val="24"/>
        </w:rPr>
      </w:pPr>
      <w:r w:rsidRPr="00ED5A87">
        <w:rPr>
          <w:rFonts w:ascii="Arial" w:hAnsi="Arial" w:cs="Arial"/>
          <w:b/>
          <w:bCs/>
          <w:sz w:val="24"/>
          <w:szCs w:val="24"/>
        </w:rPr>
        <w:t>Conduct of meetings</w:t>
      </w:r>
    </w:p>
    <w:p w14:paraId="121AFE3E" w14:textId="77777777" w:rsidR="00201A73" w:rsidRPr="00ED5A87" w:rsidRDefault="00201A73" w:rsidP="004A6951">
      <w:pPr>
        <w:pStyle w:val="NoSpacing"/>
        <w:ind w:left="360"/>
        <w:jc w:val="both"/>
        <w:rPr>
          <w:rFonts w:ascii="Arial" w:hAnsi="Arial" w:cs="Arial"/>
          <w:b/>
          <w:bCs/>
          <w:sz w:val="24"/>
          <w:szCs w:val="24"/>
        </w:rPr>
      </w:pPr>
    </w:p>
    <w:p w14:paraId="7784B8F4" w14:textId="1F5FCC90" w:rsidR="006409D3" w:rsidRPr="00ED5A87" w:rsidRDefault="006409D3" w:rsidP="00C03DC8">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t xml:space="preserve">At Board meetings the Chair will chair the meeting.  In the absence of the Chair, the Vice Chair will </w:t>
      </w:r>
      <w:r w:rsidR="00697E3C" w:rsidRPr="00ED5A87">
        <w:rPr>
          <w:rFonts w:ascii="Arial" w:hAnsi="Arial" w:cs="Arial"/>
          <w:sz w:val="24"/>
          <w:szCs w:val="24"/>
        </w:rPr>
        <w:t>c</w:t>
      </w:r>
      <w:r w:rsidRPr="00ED5A87">
        <w:rPr>
          <w:rFonts w:ascii="Arial" w:hAnsi="Arial" w:cs="Arial"/>
          <w:sz w:val="24"/>
          <w:szCs w:val="24"/>
        </w:rPr>
        <w:t xml:space="preserve">hair </w:t>
      </w:r>
      <w:r w:rsidR="00697E3C" w:rsidRPr="00ED5A87">
        <w:rPr>
          <w:rFonts w:ascii="Arial" w:hAnsi="Arial" w:cs="Arial"/>
          <w:sz w:val="24"/>
          <w:szCs w:val="24"/>
        </w:rPr>
        <w:t>the</w:t>
      </w:r>
      <w:r w:rsidRPr="00ED5A87">
        <w:rPr>
          <w:rFonts w:ascii="Arial" w:hAnsi="Arial" w:cs="Arial"/>
          <w:sz w:val="24"/>
          <w:szCs w:val="24"/>
        </w:rPr>
        <w:t xml:space="preserve"> meeting.</w:t>
      </w:r>
    </w:p>
    <w:p w14:paraId="39B85763" w14:textId="77777777" w:rsidR="006409D3" w:rsidRPr="00ED5A87" w:rsidRDefault="006409D3" w:rsidP="006409D3">
      <w:pPr>
        <w:pStyle w:val="NoSpacing"/>
        <w:jc w:val="both"/>
        <w:rPr>
          <w:rFonts w:ascii="Arial" w:hAnsi="Arial" w:cs="Arial"/>
          <w:b/>
          <w:bCs/>
          <w:sz w:val="24"/>
          <w:szCs w:val="24"/>
        </w:rPr>
      </w:pPr>
      <w:r w:rsidRPr="00ED5A87">
        <w:rPr>
          <w:rFonts w:ascii="Arial" w:hAnsi="Arial" w:cs="Arial"/>
          <w:sz w:val="24"/>
          <w:szCs w:val="24"/>
        </w:rPr>
        <w:t xml:space="preserve"> </w:t>
      </w:r>
    </w:p>
    <w:p w14:paraId="1899DC66" w14:textId="780BAD9D" w:rsidR="006409D3" w:rsidRPr="00ED5A87" w:rsidRDefault="006409D3" w:rsidP="006409D3">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t>In the event both the Chair and Vice Chair are absent from the Board meeting, the Directors present will choose a person from within their number to act as Chair for the meeting. This person must not be the Executive Director.</w:t>
      </w:r>
    </w:p>
    <w:p w14:paraId="487A3B40" w14:textId="77777777" w:rsidR="006409D3" w:rsidRPr="00ED5A87" w:rsidRDefault="006409D3" w:rsidP="006409D3">
      <w:pPr>
        <w:pStyle w:val="ListParagraph"/>
        <w:rPr>
          <w:rFonts w:ascii="Arial" w:hAnsi="Arial" w:cs="Arial"/>
          <w:b/>
          <w:bCs/>
          <w:sz w:val="24"/>
          <w:szCs w:val="24"/>
        </w:rPr>
      </w:pPr>
    </w:p>
    <w:p w14:paraId="6404EA18" w14:textId="23C92E8D" w:rsidR="006409D3" w:rsidRPr="00ED5A87" w:rsidRDefault="006409D3" w:rsidP="006409D3">
      <w:pPr>
        <w:pStyle w:val="NoSpacing"/>
        <w:numPr>
          <w:ilvl w:val="1"/>
          <w:numId w:val="5"/>
        </w:numPr>
        <w:ind w:left="1134" w:hanging="774"/>
        <w:jc w:val="both"/>
        <w:rPr>
          <w:rFonts w:ascii="Arial" w:hAnsi="Arial" w:cs="Arial"/>
          <w:sz w:val="24"/>
          <w:szCs w:val="24"/>
        </w:rPr>
      </w:pPr>
      <w:r w:rsidRPr="00ED5A87">
        <w:rPr>
          <w:rFonts w:ascii="Arial" w:hAnsi="Arial" w:cs="Arial"/>
          <w:sz w:val="24"/>
          <w:szCs w:val="24"/>
        </w:rPr>
        <w:t>For committees, if the committee chair is not present, then the committee members will</w:t>
      </w:r>
      <w:r w:rsidR="00B14AE2" w:rsidRPr="00ED5A87">
        <w:rPr>
          <w:rFonts w:ascii="Arial" w:hAnsi="Arial" w:cs="Arial"/>
          <w:sz w:val="24"/>
          <w:szCs w:val="24"/>
        </w:rPr>
        <w:t xml:space="preserve"> choose</w:t>
      </w:r>
      <w:r w:rsidRPr="00ED5A87">
        <w:rPr>
          <w:rFonts w:ascii="Arial" w:hAnsi="Arial" w:cs="Arial"/>
          <w:sz w:val="24"/>
          <w:szCs w:val="24"/>
        </w:rPr>
        <w:t xml:space="preserve"> a chair from their number for that meeting.</w:t>
      </w:r>
    </w:p>
    <w:p w14:paraId="37C06B41" w14:textId="77777777" w:rsidR="006409D3" w:rsidRPr="00ED5A87" w:rsidRDefault="006409D3" w:rsidP="006409D3">
      <w:pPr>
        <w:pStyle w:val="ListParagraph"/>
        <w:rPr>
          <w:rFonts w:ascii="Arial" w:hAnsi="Arial" w:cs="Arial"/>
          <w:b/>
          <w:bCs/>
          <w:sz w:val="24"/>
          <w:szCs w:val="24"/>
        </w:rPr>
      </w:pPr>
    </w:p>
    <w:p w14:paraId="7E1B46ED" w14:textId="3C68B94F" w:rsidR="00201A73" w:rsidRPr="00ED5A87" w:rsidRDefault="00697FD5" w:rsidP="004A6951">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t xml:space="preserve">Decisions taken at Board or Committee Meetings will be decided on a simple majority vote. </w:t>
      </w:r>
    </w:p>
    <w:p w14:paraId="584D5104" w14:textId="77777777" w:rsidR="00B14AE2" w:rsidRPr="00ED5A87" w:rsidRDefault="00B14AE2" w:rsidP="009C5F73">
      <w:pPr>
        <w:pStyle w:val="NoSpacing"/>
        <w:ind w:left="1134"/>
        <w:jc w:val="both"/>
        <w:rPr>
          <w:rFonts w:ascii="Arial" w:hAnsi="Arial" w:cs="Arial"/>
          <w:b/>
          <w:bCs/>
          <w:sz w:val="24"/>
          <w:szCs w:val="24"/>
        </w:rPr>
      </w:pPr>
    </w:p>
    <w:p w14:paraId="5E18A893" w14:textId="4AF29BBC" w:rsidR="00B14AE2" w:rsidRPr="00ED5A87" w:rsidRDefault="00B14AE2" w:rsidP="00B14AE2">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t xml:space="preserve">Where there is a split decision when voting on any issue, the Chair of that meeting will have the casting vote. </w:t>
      </w:r>
    </w:p>
    <w:p w14:paraId="10D2756D" w14:textId="77777777" w:rsidR="00201A73" w:rsidRPr="00ED5A87" w:rsidRDefault="00201A73" w:rsidP="004A6951">
      <w:pPr>
        <w:pStyle w:val="NoSpacing"/>
        <w:ind w:left="1134" w:hanging="774"/>
        <w:jc w:val="both"/>
        <w:rPr>
          <w:rFonts w:ascii="Arial" w:hAnsi="Arial" w:cs="Arial"/>
          <w:b/>
          <w:bCs/>
          <w:sz w:val="24"/>
          <w:szCs w:val="24"/>
        </w:rPr>
      </w:pPr>
    </w:p>
    <w:p w14:paraId="52525143" w14:textId="0E496598" w:rsidR="000E0BA7" w:rsidRPr="00ED5A87" w:rsidRDefault="007336AB" w:rsidP="00A040A5">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t xml:space="preserve">Directors are </w:t>
      </w:r>
      <w:r w:rsidR="00E353F4" w:rsidRPr="00ED5A87">
        <w:rPr>
          <w:rFonts w:ascii="Arial" w:hAnsi="Arial" w:cs="Arial"/>
          <w:sz w:val="24"/>
          <w:szCs w:val="24"/>
        </w:rPr>
        <w:t>expected to be bound by the principle of collective responsibility</w:t>
      </w:r>
      <w:r w:rsidR="00565EEF" w:rsidRPr="00ED5A87">
        <w:rPr>
          <w:rFonts w:ascii="Arial" w:hAnsi="Arial" w:cs="Arial"/>
          <w:sz w:val="24"/>
          <w:szCs w:val="24"/>
        </w:rPr>
        <w:t xml:space="preserve"> for decis</w:t>
      </w:r>
      <w:r w:rsidR="007976EB" w:rsidRPr="00ED5A87">
        <w:rPr>
          <w:rFonts w:ascii="Arial" w:hAnsi="Arial" w:cs="Arial"/>
          <w:sz w:val="24"/>
          <w:szCs w:val="24"/>
        </w:rPr>
        <w:t xml:space="preserve">ions taken at meetings. The Chair is responsible for making space within meetings </w:t>
      </w:r>
      <w:r w:rsidR="00FD60B3" w:rsidRPr="00ED5A87">
        <w:rPr>
          <w:rFonts w:ascii="Arial" w:hAnsi="Arial" w:cs="Arial"/>
          <w:sz w:val="24"/>
          <w:szCs w:val="24"/>
        </w:rPr>
        <w:t>for all points of view to be heard prior to a decision being taken.</w:t>
      </w:r>
    </w:p>
    <w:p w14:paraId="30CB392F" w14:textId="77777777" w:rsidR="00A040A5" w:rsidRPr="00ED5A87" w:rsidRDefault="00A040A5" w:rsidP="00A040A5">
      <w:pPr>
        <w:pStyle w:val="NoSpacing"/>
        <w:jc w:val="both"/>
        <w:rPr>
          <w:rFonts w:ascii="Arial" w:hAnsi="Arial" w:cs="Arial"/>
          <w:b/>
          <w:bCs/>
          <w:sz w:val="24"/>
          <w:szCs w:val="24"/>
        </w:rPr>
      </w:pPr>
    </w:p>
    <w:p w14:paraId="040F1982" w14:textId="7ED62CA7" w:rsidR="000E0BA7" w:rsidRPr="00ED5A87" w:rsidRDefault="00D12087" w:rsidP="004A6951">
      <w:pPr>
        <w:pStyle w:val="NoSpacing"/>
        <w:numPr>
          <w:ilvl w:val="1"/>
          <w:numId w:val="5"/>
        </w:numPr>
        <w:ind w:left="1134" w:hanging="774"/>
        <w:jc w:val="both"/>
        <w:rPr>
          <w:rFonts w:ascii="Arial" w:hAnsi="Arial" w:cs="Arial"/>
          <w:sz w:val="24"/>
          <w:szCs w:val="24"/>
        </w:rPr>
      </w:pPr>
      <w:r w:rsidRPr="00ED5A87">
        <w:rPr>
          <w:rFonts w:ascii="Arial" w:hAnsi="Arial" w:cs="Arial"/>
          <w:sz w:val="24"/>
          <w:szCs w:val="24"/>
        </w:rPr>
        <w:t>Directors will be expected to treat views expressed within meetings</w:t>
      </w:r>
      <w:r w:rsidR="009B70F3" w:rsidRPr="00ED5A87">
        <w:rPr>
          <w:rFonts w:ascii="Arial" w:hAnsi="Arial" w:cs="Arial"/>
          <w:sz w:val="24"/>
          <w:szCs w:val="24"/>
        </w:rPr>
        <w:t xml:space="preserve"> with courtesy and respect</w:t>
      </w:r>
      <w:r w:rsidR="00664D5D" w:rsidRPr="00ED5A87">
        <w:rPr>
          <w:rFonts w:ascii="Arial" w:hAnsi="Arial" w:cs="Arial"/>
          <w:sz w:val="24"/>
          <w:szCs w:val="24"/>
        </w:rPr>
        <w:t xml:space="preserve">, </w:t>
      </w:r>
      <w:r w:rsidR="00B14AE2" w:rsidRPr="00ED5A87">
        <w:rPr>
          <w:rFonts w:ascii="Arial" w:hAnsi="Arial" w:cs="Arial"/>
          <w:sz w:val="24"/>
          <w:szCs w:val="24"/>
        </w:rPr>
        <w:t xml:space="preserve">particularly </w:t>
      </w:r>
      <w:r w:rsidR="00664D5D" w:rsidRPr="00ED5A87">
        <w:rPr>
          <w:rFonts w:ascii="Arial" w:hAnsi="Arial" w:cs="Arial"/>
          <w:sz w:val="24"/>
          <w:szCs w:val="24"/>
        </w:rPr>
        <w:t xml:space="preserve">in cases where there is disagreement. </w:t>
      </w:r>
    </w:p>
    <w:p w14:paraId="0AE82B1D" w14:textId="77777777" w:rsidR="00207A79" w:rsidRPr="00ED5A87" w:rsidRDefault="00207A79" w:rsidP="004A6951">
      <w:pPr>
        <w:pStyle w:val="NoSpacing"/>
        <w:jc w:val="both"/>
        <w:rPr>
          <w:rFonts w:ascii="Arial" w:hAnsi="Arial" w:cs="Arial"/>
          <w:b/>
          <w:bCs/>
          <w:sz w:val="24"/>
          <w:szCs w:val="24"/>
        </w:rPr>
      </w:pPr>
    </w:p>
    <w:p w14:paraId="64DB203E" w14:textId="050BD55F" w:rsidR="00201A73" w:rsidRPr="00ED5A87" w:rsidRDefault="00BC66E5" w:rsidP="004A6951">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lastRenderedPageBreak/>
        <w:t xml:space="preserve">Directors who </w:t>
      </w:r>
      <w:r w:rsidR="00AA28B9" w:rsidRPr="00ED5A87">
        <w:rPr>
          <w:rFonts w:ascii="Arial" w:hAnsi="Arial" w:cs="Arial"/>
          <w:sz w:val="24"/>
          <w:szCs w:val="24"/>
        </w:rPr>
        <w:t xml:space="preserve">express dissenting views </w:t>
      </w:r>
      <w:r w:rsidR="00C01FFA" w:rsidRPr="00ED5A87">
        <w:rPr>
          <w:rFonts w:ascii="Arial" w:hAnsi="Arial" w:cs="Arial"/>
          <w:sz w:val="24"/>
          <w:szCs w:val="24"/>
        </w:rPr>
        <w:t>to a dec</w:t>
      </w:r>
      <w:r w:rsidR="009D7353" w:rsidRPr="00ED5A87">
        <w:rPr>
          <w:rFonts w:ascii="Arial" w:hAnsi="Arial" w:cs="Arial"/>
          <w:sz w:val="24"/>
          <w:szCs w:val="24"/>
        </w:rPr>
        <w:t xml:space="preserve">ision should not do so publicly once a decision is taken. </w:t>
      </w:r>
    </w:p>
    <w:p w14:paraId="1B947FCD" w14:textId="77777777" w:rsidR="00201A73" w:rsidRPr="00ED5A87" w:rsidRDefault="00201A73" w:rsidP="004A6951">
      <w:pPr>
        <w:pStyle w:val="NoSpacing"/>
        <w:ind w:left="1134" w:hanging="774"/>
        <w:jc w:val="both"/>
        <w:rPr>
          <w:rFonts w:ascii="Arial" w:hAnsi="Arial" w:cs="Arial"/>
          <w:b/>
          <w:bCs/>
          <w:sz w:val="24"/>
          <w:szCs w:val="24"/>
        </w:rPr>
      </w:pPr>
    </w:p>
    <w:p w14:paraId="635DFDEE" w14:textId="6BDED4A7" w:rsidR="00201A73" w:rsidRPr="00ED5A87" w:rsidRDefault="001F0547" w:rsidP="004A6951">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t xml:space="preserve">Directors are expected to act in the best interests of St Basils. </w:t>
      </w:r>
      <w:r w:rsidR="00F1647C" w:rsidRPr="00ED5A87">
        <w:rPr>
          <w:rFonts w:ascii="Arial" w:hAnsi="Arial" w:cs="Arial"/>
          <w:sz w:val="24"/>
          <w:szCs w:val="24"/>
        </w:rPr>
        <w:t xml:space="preserve">When taking decisions, Directors must also consider </w:t>
      </w:r>
      <w:r w:rsidR="003D0AC1" w:rsidRPr="00ED5A87">
        <w:rPr>
          <w:rFonts w:ascii="Arial" w:hAnsi="Arial" w:cs="Arial"/>
          <w:sz w:val="24"/>
          <w:szCs w:val="24"/>
        </w:rPr>
        <w:t xml:space="preserve">effective use of charity </w:t>
      </w:r>
      <w:r w:rsidR="00376141" w:rsidRPr="00ED5A87">
        <w:rPr>
          <w:rFonts w:ascii="Arial" w:hAnsi="Arial" w:cs="Arial"/>
          <w:sz w:val="24"/>
          <w:szCs w:val="24"/>
        </w:rPr>
        <w:t>resources, the environmental impact</w:t>
      </w:r>
      <w:r w:rsidR="00F2336B" w:rsidRPr="00ED5A87">
        <w:rPr>
          <w:rFonts w:ascii="Arial" w:hAnsi="Arial" w:cs="Arial"/>
          <w:sz w:val="24"/>
          <w:szCs w:val="24"/>
        </w:rPr>
        <w:t xml:space="preserve"> </w:t>
      </w:r>
      <w:r w:rsidR="008755D6" w:rsidRPr="00ED5A87">
        <w:rPr>
          <w:rFonts w:ascii="Arial" w:hAnsi="Arial" w:cs="Arial"/>
          <w:sz w:val="24"/>
          <w:szCs w:val="24"/>
        </w:rPr>
        <w:t xml:space="preserve">and any health and safety implications of the decisions. </w:t>
      </w:r>
    </w:p>
    <w:p w14:paraId="66903529" w14:textId="77777777" w:rsidR="00201A73" w:rsidRPr="00ED5A87" w:rsidRDefault="00201A73" w:rsidP="009F78D7">
      <w:pPr>
        <w:jc w:val="both"/>
        <w:rPr>
          <w:rFonts w:ascii="Arial" w:hAnsi="Arial" w:cs="Arial"/>
          <w:sz w:val="24"/>
          <w:szCs w:val="24"/>
        </w:rPr>
      </w:pPr>
    </w:p>
    <w:p w14:paraId="5614C0D0" w14:textId="0EF0C1F3" w:rsidR="00201A73" w:rsidRPr="00ED5A87" w:rsidRDefault="003631A4" w:rsidP="004A6951">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t xml:space="preserve">Notwithstanding the agenda, the Chair may choose to vary the order of business </w:t>
      </w:r>
      <w:r w:rsidR="001F0547" w:rsidRPr="00ED5A87">
        <w:rPr>
          <w:rFonts w:ascii="Arial" w:hAnsi="Arial" w:cs="Arial"/>
          <w:sz w:val="24"/>
          <w:szCs w:val="24"/>
        </w:rPr>
        <w:t xml:space="preserve">so as to </w:t>
      </w:r>
      <w:r w:rsidR="00FB670F" w:rsidRPr="00ED5A87">
        <w:rPr>
          <w:rFonts w:ascii="Arial" w:hAnsi="Arial" w:cs="Arial"/>
          <w:sz w:val="24"/>
          <w:szCs w:val="24"/>
        </w:rPr>
        <w:t>prioritise</w:t>
      </w:r>
      <w:r w:rsidR="001F0547" w:rsidRPr="00ED5A87">
        <w:rPr>
          <w:rFonts w:ascii="Arial" w:hAnsi="Arial" w:cs="Arial"/>
          <w:sz w:val="24"/>
          <w:szCs w:val="24"/>
        </w:rPr>
        <w:t xml:space="preserve"> to a particular issue or report</w:t>
      </w:r>
      <w:r w:rsidR="00207A79" w:rsidRPr="00ED5A87">
        <w:rPr>
          <w:rFonts w:ascii="Arial" w:hAnsi="Arial" w:cs="Arial"/>
          <w:sz w:val="24"/>
          <w:szCs w:val="24"/>
        </w:rPr>
        <w:t>.</w:t>
      </w:r>
    </w:p>
    <w:p w14:paraId="36208F79" w14:textId="77777777" w:rsidR="007A3BBF" w:rsidRPr="00ED5A87" w:rsidRDefault="007A3BBF" w:rsidP="004A6951">
      <w:pPr>
        <w:pStyle w:val="NoSpacing"/>
        <w:jc w:val="both"/>
        <w:rPr>
          <w:rFonts w:ascii="Arial" w:hAnsi="Arial" w:cs="Arial"/>
          <w:b/>
          <w:bCs/>
          <w:sz w:val="24"/>
          <w:szCs w:val="24"/>
        </w:rPr>
      </w:pPr>
    </w:p>
    <w:p w14:paraId="1EB9A3FE" w14:textId="52D505FD" w:rsidR="00201A73" w:rsidRPr="00ED5A87" w:rsidRDefault="00AF1E3E" w:rsidP="004A6951">
      <w:pPr>
        <w:pStyle w:val="NoSpacing"/>
        <w:numPr>
          <w:ilvl w:val="0"/>
          <w:numId w:val="5"/>
        </w:numPr>
        <w:jc w:val="both"/>
        <w:rPr>
          <w:rFonts w:ascii="Arial" w:hAnsi="Arial" w:cs="Arial"/>
          <w:b/>
          <w:bCs/>
          <w:sz w:val="24"/>
          <w:szCs w:val="24"/>
        </w:rPr>
      </w:pPr>
      <w:r w:rsidRPr="00ED5A87">
        <w:rPr>
          <w:rFonts w:ascii="Arial" w:hAnsi="Arial" w:cs="Arial"/>
          <w:b/>
          <w:bCs/>
          <w:sz w:val="24"/>
          <w:szCs w:val="24"/>
        </w:rPr>
        <w:t>Withdrawal from meetings</w:t>
      </w:r>
    </w:p>
    <w:p w14:paraId="51539606" w14:textId="77777777" w:rsidR="00201A73" w:rsidRPr="00ED5A87" w:rsidRDefault="00201A73" w:rsidP="004A6951">
      <w:pPr>
        <w:pStyle w:val="NoSpacing"/>
        <w:ind w:left="360"/>
        <w:jc w:val="both"/>
        <w:rPr>
          <w:rFonts w:ascii="Arial" w:hAnsi="Arial" w:cs="Arial"/>
          <w:b/>
          <w:bCs/>
          <w:sz w:val="24"/>
          <w:szCs w:val="24"/>
        </w:rPr>
      </w:pPr>
    </w:p>
    <w:p w14:paraId="29C94943" w14:textId="5750CCEE" w:rsidR="00022B11" w:rsidRPr="00ED5A87" w:rsidRDefault="00AF19DD" w:rsidP="004A6951">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t>Directors who are als</w:t>
      </w:r>
      <w:r w:rsidR="00B42A49" w:rsidRPr="00ED5A87">
        <w:rPr>
          <w:rFonts w:ascii="Arial" w:hAnsi="Arial" w:cs="Arial"/>
          <w:sz w:val="24"/>
          <w:szCs w:val="24"/>
        </w:rPr>
        <w:t>o staff members of St Basils are required to withdraw from meetings at which their remuneration or other benefits are discussed.</w:t>
      </w:r>
    </w:p>
    <w:p w14:paraId="51D2BDAC" w14:textId="77777777" w:rsidR="00AB318E" w:rsidRPr="00ED5A87" w:rsidRDefault="00AB318E" w:rsidP="00AB318E">
      <w:pPr>
        <w:pStyle w:val="NoSpacing"/>
        <w:ind w:left="1134"/>
        <w:jc w:val="both"/>
        <w:rPr>
          <w:rFonts w:ascii="Arial" w:hAnsi="Arial" w:cs="Arial"/>
          <w:b/>
          <w:bCs/>
          <w:sz w:val="24"/>
          <w:szCs w:val="24"/>
        </w:rPr>
      </w:pPr>
    </w:p>
    <w:p w14:paraId="2EE949F4" w14:textId="1A2CDA7E" w:rsidR="001F10CC" w:rsidRPr="00ED5A87" w:rsidRDefault="00022B11" w:rsidP="004A6951">
      <w:pPr>
        <w:pStyle w:val="NoSpacing"/>
        <w:numPr>
          <w:ilvl w:val="1"/>
          <w:numId w:val="5"/>
        </w:numPr>
        <w:ind w:left="1134" w:hanging="774"/>
        <w:jc w:val="both"/>
        <w:rPr>
          <w:rFonts w:ascii="Arial" w:hAnsi="Arial" w:cs="Arial"/>
          <w:b/>
          <w:bCs/>
          <w:sz w:val="24"/>
          <w:szCs w:val="24"/>
        </w:rPr>
      </w:pPr>
      <w:r w:rsidRPr="00ED5A87">
        <w:rPr>
          <w:rFonts w:ascii="Arial" w:hAnsi="Arial" w:cs="Arial"/>
          <w:sz w:val="24"/>
          <w:szCs w:val="24"/>
        </w:rPr>
        <w:t xml:space="preserve">Any staff members invited to meetings should not </w:t>
      </w:r>
      <w:r w:rsidR="00AB318E" w:rsidRPr="00ED5A87">
        <w:rPr>
          <w:rFonts w:ascii="Arial" w:hAnsi="Arial" w:cs="Arial"/>
          <w:sz w:val="24"/>
          <w:szCs w:val="24"/>
        </w:rPr>
        <w:t xml:space="preserve">participate </w:t>
      </w:r>
      <w:r w:rsidR="00B14AE2" w:rsidRPr="00ED5A87">
        <w:rPr>
          <w:rFonts w:ascii="Arial" w:hAnsi="Arial" w:cs="Arial"/>
          <w:sz w:val="24"/>
          <w:szCs w:val="24"/>
        </w:rPr>
        <w:t>or be present at</w:t>
      </w:r>
      <w:r w:rsidR="00AB318E" w:rsidRPr="00ED5A87">
        <w:rPr>
          <w:rFonts w:ascii="Arial" w:hAnsi="Arial" w:cs="Arial"/>
          <w:sz w:val="24"/>
          <w:szCs w:val="24"/>
        </w:rPr>
        <w:t xml:space="preserve"> any discussions relating to their own remuneration</w:t>
      </w:r>
      <w:r w:rsidR="00B14AE2" w:rsidRPr="00ED5A87">
        <w:rPr>
          <w:rFonts w:ascii="Arial" w:hAnsi="Arial" w:cs="Arial"/>
          <w:sz w:val="24"/>
          <w:szCs w:val="24"/>
        </w:rPr>
        <w:t xml:space="preserve"> or other benefits.</w:t>
      </w:r>
    </w:p>
    <w:p w14:paraId="34932F6C" w14:textId="77777777" w:rsidR="00425D07" w:rsidRPr="00ED5A87" w:rsidRDefault="00425D07" w:rsidP="00593242">
      <w:pPr>
        <w:pStyle w:val="NoSpacing"/>
        <w:jc w:val="both"/>
        <w:rPr>
          <w:rFonts w:ascii="Arial" w:hAnsi="Arial" w:cs="Arial"/>
          <w:b/>
          <w:bCs/>
          <w:sz w:val="24"/>
          <w:szCs w:val="24"/>
        </w:rPr>
      </w:pPr>
    </w:p>
    <w:p w14:paraId="4570F454" w14:textId="195A1EC6" w:rsidR="00201A73" w:rsidRPr="00ED5A87" w:rsidRDefault="00414589" w:rsidP="004A6951">
      <w:pPr>
        <w:pStyle w:val="NoSpacing"/>
        <w:numPr>
          <w:ilvl w:val="0"/>
          <w:numId w:val="5"/>
        </w:numPr>
        <w:jc w:val="both"/>
        <w:rPr>
          <w:rFonts w:ascii="Arial" w:hAnsi="Arial" w:cs="Arial"/>
          <w:b/>
          <w:bCs/>
          <w:sz w:val="24"/>
          <w:szCs w:val="24"/>
        </w:rPr>
      </w:pPr>
      <w:r w:rsidRPr="00ED5A87">
        <w:rPr>
          <w:rFonts w:ascii="Arial" w:hAnsi="Arial" w:cs="Arial"/>
          <w:b/>
          <w:bCs/>
          <w:sz w:val="24"/>
          <w:szCs w:val="24"/>
        </w:rPr>
        <w:t>Minutes of meetings</w:t>
      </w:r>
    </w:p>
    <w:p w14:paraId="315B46C1" w14:textId="77777777" w:rsidR="00201A73" w:rsidRPr="00ED5A87" w:rsidRDefault="00201A73" w:rsidP="004A6951">
      <w:pPr>
        <w:pStyle w:val="NoSpacing"/>
        <w:ind w:left="360"/>
        <w:jc w:val="both"/>
        <w:rPr>
          <w:rFonts w:ascii="Arial" w:hAnsi="Arial" w:cs="Arial"/>
          <w:b/>
          <w:bCs/>
          <w:sz w:val="24"/>
          <w:szCs w:val="24"/>
        </w:rPr>
      </w:pPr>
    </w:p>
    <w:p w14:paraId="53CEF851" w14:textId="46191B55" w:rsidR="0098584B" w:rsidRPr="00ED5A87" w:rsidRDefault="0094240D" w:rsidP="004A6951">
      <w:pPr>
        <w:pStyle w:val="NoSpacing"/>
        <w:numPr>
          <w:ilvl w:val="1"/>
          <w:numId w:val="5"/>
        </w:numPr>
        <w:ind w:left="1276" w:hanging="916"/>
        <w:jc w:val="both"/>
        <w:rPr>
          <w:rFonts w:ascii="Arial" w:hAnsi="Arial" w:cs="Arial"/>
          <w:b/>
          <w:bCs/>
          <w:sz w:val="24"/>
          <w:szCs w:val="24"/>
        </w:rPr>
      </w:pPr>
      <w:r w:rsidRPr="00ED5A87">
        <w:rPr>
          <w:rFonts w:ascii="Arial" w:hAnsi="Arial" w:cs="Arial"/>
          <w:sz w:val="24"/>
          <w:szCs w:val="24"/>
        </w:rPr>
        <w:t>Minutes for each meeting of the Board and Committees will be prepared</w:t>
      </w:r>
      <w:r w:rsidR="000F3FD1" w:rsidRPr="00ED5A87">
        <w:rPr>
          <w:rFonts w:ascii="Arial" w:hAnsi="Arial" w:cs="Arial"/>
          <w:sz w:val="24"/>
          <w:szCs w:val="24"/>
        </w:rPr>
        <w:t>.</w:t>
      </w:r>
    </w:p>
    <w:p w14:paraId="4C3A78E6" w14:textId="77777777" w:rsidR="0098584B" w:rsidRPr="00ED5A87" w:rsidRDefault="0098584B" w:rsidP="004A6951">
      <w:pPr>
        <w:pStyle w:val="NoSpacing"/>
        <w:ind w:left="1276" w:hanging="916"/>
        <w:jc w:val="both"/>
        <w:rPr>
          <w:rFonts w:ascii="Arial" w:hAnsi="Arial" w:cs="Arial"/>
          <w:b/>
          <w:bCs/>
          <w:sz w:val="24"/>
          <w:szCs w:val="24"/>
        </w:rPr>
      </w:pPr>
    </w:p>
    <w:p w14:paraId="5B83BEA1" w14:textId="56714E20" w:rsidR="00201A73" w:rsidRPr="00ED5A87" w:rsidRDefault="005A3F19" w:rsidP="004A6951">
      <w:pPr>
        <w:pStyle w:val="NoSpacing"/>
        <w:numPr>
          <w:ilvl w:val="1"/>
          <w:numId w:val="5"/>
        </w:numPr>
        <w:ind w:left="1276" w:hanging="916"/>
        <w:jc w:val="both"/>
        <w:rPr>
          <w:rFonts w:ascii="Arial" w:hAnsi="Arial" w:cs="Arial"/>
          <w:b/>
          <w:bCs/>
          <w:sz w:val="24"/>
          <w:szCs w:val="24"/>
        </w:rPr>
      </w:pPr>
      <w:r w:rsidRPr="00ED5A87">
        <w:rPr>
          <w:rFonts w:ascii="Arial" w:hAnsi="Arial" w:cs="Arial"/>
          <w:sz w:val="24"/>
          <w:szCs w:val="24"/>
        </w:rPr>
        <w:t xml:space="preserve">Where possible, they will be completed within 5 working days of the meeting taking place. </w:t>
      </w:r>
    </w:p>
    <w:p w14:paraId="57376735" w14:textId="77777777" w:rsidR="00201A73" w:rsidRPr="00ED5A87" w:rsidRDefault="00201A73" w:rsidP="004A6951">
      <w:pPr>
        <w:pStyle w:val="NoSpacing"/>
        <w:ind w:left="1276" w:hanging="916"/>
        <w:jc w:val="both"/>
        <w:rPr>
          <w:rFonts w:ascii="Arial" w:hAnsi="Arial" w:cs="Arial"/>
          <w:b/>
          <w:bCs/>
          <w:sz w:val="24"/>
          <w:szCs w:val="24"/>
        </w:rPr>
      </w:pPr>
    </w:p>
    <w:p w14:paraId="1B7E6DB5" w14:textId="26033945" w:rsidR="00201A73" w:rsidRPr="00ED5A87" w:rsidRDefault="005A3F19" w:rsidP="004A6951">
      <w:pPr>
        <w:pStyle w:val="NoSpacing"/>
        <w:numPr>
          <w:ilvl w:val="1"/>
          <w:numId w:val="5"/>
        </w:numPr>
        <w:ind w:left="1276" w:hanging="916"/>
        <w:jc w:val="both"/>
        <w:rPr>
          <w:rFonts w:ascii="Arial" w:hAnsi="Arial" w:cs="Arial"/>
          <w:b/>
          <w:bCs/>
          <w:sz w:val="24"/>
          <w:szCs w:val="24"/>
        </w:rPr>
      </w:pPr>
      <w:r w:rsidRPr="00ED5A87">
        <w:rPr>
          <w:rFonts w:ascii="Arial" w:hAnsi="Arial" w:cs="Arial"/>
          <w:sz w:val="24"/>
          <w:szCs w:val="24"/>
        </w:rPr>
        <w:t>They will be sent to the SLT Staff Lead and the C</w:t>
      </w:r>
      <w:r w:rsidR="007C4193" w:rsidRPr="00ED5A87">
        <w:rPr>
          <w:rFonts w:ascii="Arial" w:hAnsi="Arial" w:cs="Arial"/>
          <w:sz w:val="24"/>
          <w:szCs w:val="24"/>
        </w:rPr>
        <w:t xml:space="preserve">hair of the Committee or Board for review and amendment. </w:t>
      </w:r>
    </w:p>
    <w:p w14:paraId="5D3D9988" w14:textId="77777777" w:rsidR="00201A73" w:rsidRPr="00ED5A87" w:rsidRDefault="00201A73" w:rsidP="004A6951">
      <w:pPr>
        <w:pStyle w:val="NoSpacing"/>
        <w:ind w:left="1276" w:hanging="916"/>
        <w:jc w:val="both"/>
        <w:rPr>
          <w:rFonts w:ascii="Arial" w:hAnsi="Arial" w:cs="Arial"/>
          <w:b/>
          <w:bCs/>
          <w:sz w:val="24"/>
          <w:szCs w:val="24"/>
        </w:rPr>
      </w:pPr>
    </w:p>
    <w:p w14:paraId="529472C5" w14:textId="481888B5" w:rsidR="00C57A33" w:rsidRPr="00ED5A87" w:rsidRDefault="00030D47" w:rsidP="00AE7A76">
      <w:pPr>
        <w:pStyle w:val="NoSpacing"/>
        <w:numPr>
          <w:ilvl w:val="1"/>
          <w:numId w:val="5"/>
        </w:numPr>
        <w:ind w:left="1276" w:hanging="916"/>
        <w:jc w:val="both"/>
        <w:rPr>
          <w:rFonts w:ascii="Arial" w:hAnsi="Arial" w:cs="Arial"/>
          <w:b/>
          <w:bCs/>
          <w:sz w:val="24"/>
          <w:szCs w:val="24"/>
        </w:rPr>
      </w:pPr>
      <w:r w:rsidRPr="00ED5A87">
        <w:rPr>
          <w:rFonts w:ascii="Arial" w:hAnsi="Arial" w:cs="Arial"/>
          <w:sz w:val="24"/>
          <w:szCs w:val="24"/>
        </w:rPr>
        <w:t>M</w:t>
      </w:r>
      <w:r w:rsidR="003F3502" w:rsidRPr="00ED5A87">
        <w:rPr>
          <w:rFonts w:ascii="Arial" w:hAnsi="Arial" w:cs="Arial"/>
          <w:sz w:val="24"/>
          <w:szCs w:val="24"/>
        </w:rPr>
        <w:t xml:space="preserve">inutes </w:t>
      </w:r>
      <w:r w:rsidR="009C012E" w:rsidRPr="00ED5A87">
        <w:rPr>
          <w:rFonts w:ascii="Arial" w:hAnsi="Arial" w:cs="Arial"/>
          <w:sz w:val="24"/>
          <w:szCs w:val="24"/>
        </w:rPr>
        <w:t>must</w:t>
      </w:r>
      <w:r w:rsidR="003F3502" w:rsidRPr="00ED5A87">
        <w:rPr>
          <w:rFonts w:ascii="Arial" w:hAnsi="Arial" w:cs="Arial"/>
          <w:sz w:val="24"/>
          <w:szCs w:val="24"/>
        </w:rPr>
        <w:t xml:space="preserve"> be approved at the next quorate meeting of the Board or Committee.</w:t>
      </w:r>
      <w:r w:rsidR="003C63A9" w:rsidRPr="00ED5A87">
        <w:rPr>
          <w:rFonts w:ascii="Arial" w:hAnsi="Arial" w:cs="Arial"/>
          <w:sz w:val="24"/>
          <w:szCs w:val="24"/>
        </w:rPr>
        <w:t xml:space="preserve"> Where possible they should be signed by the Chair.</w:t>
      </w:r>
    </w:p>
    <w:p w14:paraId="7041621D" w14:textId="77777777" w:rsidR="00AE7A76" w:rsidRPr="00ED5A87" w:rsidRDefault="00AE7A76" w:rsidP="00AE7A76">
      <w:pPr>
        <w:pStyle w:val="NoSpacing"/>
        <w:jc w:val="both"/>
        <w:rPr>
          <w:rFonts w:ascii="Arial" w:hAnsi="Arial" w:cs="Arial"/>
          <w:b/>
          <w:bCs/>
          <w:sz w:val="24"/>
          <w:szCs w:val="24"/>
        </w:rPr>
      </w:pPr>
    </w:p>
    <w:p w14:paraId="7B349C76" w14:textId="0731B8F6" w:rsidR="00C57A33" w:rsidRPr="00ED5A87" w:rsidRDefault="00C57A33" w:rsidP="00593242">
      <w:pPr>
        <w:pStyle w:val="NoSpacing"/>
        <w:numPr>
          <w:ilvl w:val="1"/>
          <w:numId w:val="5"/>
        </w:numPr>
        <w:ind w:left="1276" w:hanging="916"/>
        <w:jc w:val="both"/>
        <w:rPr>
          <w:rFonts w:ascii="Arial" w:hAnsi="Arial" w:cs="Arial"/>
          <w:sz w:val="24"/>
          <w:szCs w:val="24"/>
        </w:rPr>
      </w:pPr>
      <w:r w:rsidRPr="00ED5A87">
        <w:rPr>
          <w:rFonts w:ascii="Arial" w:hAnsi="Arial" w:cs="Arial"/>
          <w:sz w:val="24"/>
          <w:szCs w:val="24"/>
        </w:rPr>
        <w:t xml:space="preserve">Minutes should not be altered </w:t>
      </w:r>
      <w:r w:rsidR="00BD7E8E" w:rsidRPr="00ED5A87">
        <w:rPr>
          <w:rFonts w:ascii="Arial" w:hAnsi="Arial" w:cs="Arial"/>
          <w:sz w:val="24"/>
          <w:szCs w:val="24"/>
        </w:rPr>
        <w:t xml:space="preserve">after they have been signed as an accurate record of the meeting. </w:t>
      </w:r>
      <w:r w:rsidR="00B14AE2" w:rsidRPr="00ED5A87">
        <w:rPr>
          <w:rFonts w:ascii="Arial" w:hAnsi="Arial" w:cs="Arial"/>
          <w:sz w:val="24"/>
          <w:szCs w:val="24"/>
        </w:rPr>
        <w:t>Any further corrections should be documented in the minutes of later meetings.</w:t>
      </w:r>
    </w:p>
    <w:p w14:paraId="3EB81D63" w14:textId="77777777" w:rsidR="00593242" w:rsidRPr="00ED5A87" w:rsidRDefault="00593242" w:rsidP="00593242">
      <w:pPr>
        <w:pStyle w:val="NoSpacing"/>
        <w:jc w:val="both"/>
        <w:rPr>
          <w:rFonts w:ascii="Arial" w:hAnsi="Arial" w:cs="Arial"/>
          <w:b/>
          <w:bCs/>
          <w:sz w:val="24"/>
          <w:szCs w:val="24"/>
        </w:rPr>
      </w:pPr>
    </w:p>
    <w:p w14:paraId="4FB783BC" w14:textId="77777777" w:rsidR="00800A68" w:rsidRPr="00ED5A87" w:rsidRDefault="005C57BB" w:rsidP="004A6951">
      <w:pPr>
        <w:pStyle w:val="NoSpacing"/>
        <w:numPr>
          <w:ilvl w:val="1"/>
          <w:numId w:val="5"/>
        </w:numPr>
        <w:ind w:left="1276" w:hanging="916"/>
        <w:jc w:val="both"/>
        <w:rPr>
          <w:rFonts w:ascii="Arial" w:hAnsi="Arial" w:cs="Arial"/>
          <w:b/>
          <w:bCs/>
          <w:sz w:val="24"/>
          <w:szCs w:val="24"/>
        </w:rPr>
      </w:pPr>
      <w:r w:rsidRPr="00ED5A87">
        <w:rPr>
          <w:rFonts w:ascii="Arial" w:hAnsi="Arial" w:cs="Arial"/>
          <w:sz w:val="24"/>
          <w:szCs w:val="24"/>
        </w:rPr>
        <w:t>Signed minutes will be kept on file by the Company Secretary.</w:t>
      </w:r>
    </w:p>
    <w:p w14:paraId="4E45B5DD" w14:textId="77777777" w:rsidR="00800A68" w:rsidRPr="00ED5A87" w:rsidRDefault="00800A68" w:rsidP="00800A68">
      <w:pPr>
        <w:pStyle w:val="ListParagraph"/>
        <w:rPr>
          <w:rFonts w:ascii="Arial" w:hAnsi="Arial" w:cs="Arial"/>
          <w:b/>
          <w:bCs/>
          <w:sz w:val="24"/>
          <w:szCs w:val="24"/>
        </w:rPr>
      </w:pPr>
    </w:p>
    <w:p w14:paraId="41FAD28C" w14:textId="64B8E108" w:rsidR="00201A73" w:rsidRPr="00ED5A87" w:rsidRDefault="00800A68" w:rsidP="00984CF1">
      <w:pPr>
        <w:pStyle w:val="NoSpacing"/>
        <w:numPr>
          <w:ilvl w:val="1"/>
          <w:numId w:val="5"/>
        </w:numPr>
        <w:ind w:left="1276" w:hanging="916"/>
        <w:jc w:val="both"/>
        <w:rPr>
          <w:rFonts w:ascii="Arial" w:hAnsi="Arial" w:cs="Arial"/>
          <w:sz w:val="24"/>
          <w:szCs w:val="24"/>
        </w:rPr>
      </w:pPr>
      <w:r w:rsidRPr="00ED5A87">
        <w:rPr>
          <w:rFonts w:ascii="Arial" w:hAnsi="Arial" w:cs="Arial"/>
          <w:sz w:val="24"/>
          <w:szCs w:val="24"/>
        </w:rPr>
        <w:t xml:space="preserve">Minutes may be subject to audit and will be provided </w:t>
      </w:r>
      <w:r w:rsidR="00BA0A86" w:rsidRPr="00ED5A87">
        <w:rPr>
          <w:rFonts w:ascii="Arial" w:hAnsi="Arial" w:cs="Arial"/>
          <w:sz w:val="24"/>
          <w:szCs w:val="24"/>
        </w:rPr>
        <w:t xml:space="preserve">to </w:t>
      </w:r>
      <w:r w:rsidR="00B14AE2" w:rsidRPr="00ED5A87">
        <w:rPr>
          <w:rFonts w:ascii="Arial" w:hAnsi="Arial" w:cs="Arial"/>
          <w:sz w:val="24"/>
          <w:szCs w:val="24"/>
        </w:rPr>
        <w:t xml:space="preserve">auditors or regulators </w:t>
      </w:r>
      <w:r w:rsidR="00BA0A86" w:rsidRPr="00ED5A87">
        <w:rPr>
          <w:rFonts w:ascii="Arial" w:hAnsi="Arial" w:cs="Arial"/>
          <w:sz w:val="24"/>
          <w:szCs w:val="24"/>
        </w:rPr>
        <w:t>on request.</w:t>
      </w:r>
      <w:r w:rsidR="007C532E" w:rsidRPr="00ED5A87">
        <w:rPr>
          <w:rFonts w:ascii="Arial" w:hAnsi="Arial" w:cs="Arial"/>
          <w:sz w:val="24"/>
          <w:szCs w:val="24"/>
        </w:rPr>
        <w:t xml:space="preserve"> St Basils will not seek approval from the Board before doing so. </w:t>
      </w:r>
    </w:p>
    <w:p w14:paraId="650B61CD" w14:textId="77777777" w:rsidR="001166FC" w:rsidRPr="00ED5A87" w:rsidRDefault="001166FC" w:rsidP="004552E9">
      <w:pPr>
        <w:pStyle w:val="NoSpacing"/>
        <w:jc w:val="both"/>
        <w:rPr>
          <w:rFonts w:ascii="Arial" w:hAnsi="Arial" w:cs="Arial"/>
          <w:sz w:val="24"/>
          <w:szCs w:val="24"/>
        </w:rPr>
      </w:pPr>
    </w:p>
    <w:p w14:paraId="5C77B745" w14:textId="77BEAFF3" w:rsidR="000C0C75" w:rsidRPr="00ED5A87" w:rsidRDefault="002A4A6D" w:rsidP="004A6951">
      <w:pPr>
        <w:pStyle w:val="NoSpacing"/>
        <w:numPr>
          <w:ilvl w:val="0"/>
          <w:numId w:val="5"/>
        </w:numPr>
        <w:jc w:val="both"/>
        <w:rPr>
          <w:rFonts w:ascii="Arial" w:hAnsi="Arial" w:cs="Arial"/>
          <w:b/>
          <w:bCs/>
          <w:sz w:val="24"/>
          <w:szCs w:val="24"/>
        </w:rPr>
      </w:pPr>
      <w:r w:rsidRPr="00ED5A87">
        <w:rPr>
          <w:rFonts w:ascii="Arial" w:hAnsi="Arial" w:cs="Arial"/>
          <w:b/>
          <w:bCs/>
          <w:sz w:val="24"/>
          <w:szCs w:val="24"/>
        </w:rPr>
        <w:t xml:space="preserve">Access to meetings </w:t>
      </w:r>
    </w:p>
    <w:p w14:paraId="6970EDF8" w14:textId="77777777" w:rsidR="000C0C75" w:rsidRPr="00ED5A87" w:rsidRDefault="000C0C75" w:rsidP="004A6951">
      <w:pPr>
        <w:pStyle w:val="NoSpacing"/>
        <w:ind w:left="360"/>
        <w:jc w:val="both"/>
        <w:rPr>
          <w:rFonts w:ascii="Arial" w:hAnsi="Arial" w:cs="Arial"/>
          <w:b/>
          <w:bCs/>
          <w:sz w:val="24"/>
          <w:szCs w:val="24"/>
        </w:rPr>
      </w:pPr>
    </w:p>
    <w:p w14:paraId="5DB9E719" w14:textId="239DEF5D" w:rsidR="00410FAF" w:rsidRPr="00ED5A87" w:rsidRDefault="00B91F24" w:rsidP="004A6951">
      <w:pPr>
        <w:pStyle w:val="NoSpacing"/>
        <w:numPr>
          <w:ilvl w:val="1"/>
          <w:numId w:val="5"/>
        </w:numPr>
        <w:ind w:left="1276" w:hanging="916"/>
        <w:jc w:val="both"/>
        <w:rPr>
          <w:rFonts w:ascii="Arial" w:hAnsi="Arial" w:cs="Arial"/>
          <w:b/>
          <w:bCs/>
          <w:sz w:val="24"/>
          <w:szCs w:val="24"/>
        </w:rPr>
      </w:pPr>
      <w:r w:rsidRPr="00ED5A87">
        <w:rPr>
          <w:rFonts w:ascii="Arial" w:hAnsi="Arial" w:cs="Arial"/>
          <w:sz w:val="24"/>
          <w:szCs w:val="24"/>
        </w:rPr>
        <w:t xml:space="preserve">Directors may invite any person to attend a meeting </w:t>
      </w:r>
      <w:r w:rsidR="00682D49" w:rsidRPr="00ED5A87">
        <w:rPr>
          <w:rFonts w:ascii="Arial" w:hAnsi="Arial" w:cs="Arial"/>
          <w:sz w:val="24"/>
          <w:szCs w:val="24"/>
        </w:rPr>
        <w:t xml:space="preserve">they deem necessary to support </w:t>
      </w:r>
      <w:r w:rsidR="007E0219" w:rsidRPr="00ED5A87">
        <w:rPr>
          <w:rFonts w:ascii="Arial" w:hAnsi="Arial" w:cs="Arial"/>
          <w:sz w:val="24"/>
          <w:szCs w:val="24"/>
        </w:rPr>
        <w:t xml:space="preserve">the effective conduct of the meeting or the organisation. </w:t>
      </w:r>
      <w:r w:rsidR="005A027E" w:rsidRPr="00ED5A87">
        <w:rPr>
          <w:rFonts w:ascii="Arial" w:hAnsi="Arial" w:cs="Arial"/>
          <w:sz w:val="24"/>
          <w:szCs w:val="24"/>
        </w:rPr>
        <w:t xml:space="preserve">This may include St Basils staff members </w:t>
      </w:r>
      <w:r w:rsidR="001E0A5F" w:rsidRPr="00ED5A87">
        <w:rPr>
          <w:rFonts w:ascii="Arial" w:hAnsi="Arial" w:cs="Arial"/>
          <w:sz w:val="24"/>
          <w:szCs w:val="24"/>
        </w:rPr>
        <w:t>or colleagues from other organisations</w:t>
      </w:r>
      <w:r w:rsidR="008C54FC" w:rsidRPr="00ED5A87">
        <w:rPr>
          <w:rFonts w:ascii="Arial" w:hAnsi="Arial" w:cs="Arial"/>
          <w:sz w:val="24"/>
          <w:szCs w:val="24"/>
        </w:rPr>
        <w:t xml:space="preserve"> or young people or service users.</w:t>
      </w:r>
    </w:p>
    <w:p w14:paraId="567C2B3C" w14:textId="77777777" w:rsidR="006661B8" w:rsidRPr="00ED5A87" w:rsidRDefault="006661B8" w:rsidP="006661B8">
      <w:pPr>
        <w:pStyle w:val="NoSpacing"/>
        <w:ind w:left="1276"/>
        <w:jc w:val="both"/>
        <w:rPr>
          <w:rFonts w:ascii="Arial" w:hAnsi="Arial" w:cs="Arial"/>
          <w:b/>
          <w:bCs/>
          <w:sz w:val="24"/>
          <w:szCs w:val="24"/>
        </w:rPr>
      </w:pPr>
    </w:p>
    <w:p w14:paraId="5C52D4B7" w14:textId="71A20612" w:rsidR="00111DDA" w:rsidRPr="00ED5A87" w:rsidRDefault="00C21866" w:rsidP="004A6951">
      <w:pPr>
        <w:pStyle w:val="NoSpacing"/>
        <w:numPr>
          <w:ilvl w:val="1"/>
          <w:numId w:val="5"/>
        </w:numPr>
        <w:ind w:left="1276" w:hanging="916"/>
        <w:jc w:val="both"/>
        <w:rPr>
          <w:rFonts w:ascii="Arial" w:hAnsi="Arial" w:cs="Arial"/>
          <w:b/>
          <w:bCs/>
          <w:sz w:val="24"/>
          <w:szCs w:val="24"/>
        </w:rPr>
      </w:pPr>
      <w:r w:rsidRPr="00ED5A87">
        <w:rPr>
          <w:rFonts w:ascii="Arial" w:hAnsi="Arial" w:cs="Arial"/>
          <w:sz w:val="24"/>
          <w:szCs w:val="24"/>
        </w:rPr>
        <w:lastRenderedPageBreak/>
        <w:t>Representatives from any of St Basils</w:t>
      </w:r>
      <w:r w:rsidR="00A53D8F" w:rsidRPr="00ED5A87">
        <w:rPr>
          <w:rFonts w:ascii="Arial" w:hAnsi="Arial" w:cs="Arial"/>
          <w:sz w:val="24"/>
          <w:szCs w:val="24"/>
        </w:rPr>
        <w:t>’</w:t>
      </w:r>
      <w:r w:rsidRPr="00ED5A87">
        <w:rPr>
          <w:rFonts w:ascii="Arial" w:hAnsi="Arial" w:cs="Arial"/>
          <w:sz w:val="24"/>
          <w:szCs w:val="24"/>
        </w:rPr>
        <w:t xml:space="preserve"> regulators or </w:t>
      </w:r>
      <w:r w:rsidR="009A5EE4" w:rsidRPr="00ED5A87">
        <w:rPr>
          <w:rFonts w:ascii="Arial" w:hAnsi="Arial" w:cs="Arial"/>
          <w:sz w:val="24"/>
          <w:szCs w:val="24"/>
        </w:rPr>
        <w:t xml:space="preserve">from </w:t>
      </w:r>
      <w:r w:rsidR="006661B8" w:rsidRPr="00ED5A87">
        <w:rPr>
          <w:rFonts w:ascii="Arial" w:hAnsi="Arial" w:cs="Arial"/>
          <w:sz w:val="24"/>
          <w:szCs w:val="24"/>
        </w:rPr>
        <w:t>St Basils’</w:t>
      </w:r>
      <w:r w:rsidR="009A5EE4" w:rsidRPr="00ED5A87">
        <w:rPr>
          <w:rFonts w:ascii="Arial" w:hAnsi="Arial" w:cs="Arial"/>
          <w:sz w:val="24"/>
          <w:szCs w:val="24"/>
        </w:rPr>
        <w:t xml:space="preserve"> internal or external auditor</w:t>
      </w:r>
      <w:r w:rsidR="000D48C7" w:rsidRPr="00ED5A87">
        <w:rPr>
          <w:rFonts w:ascii="Arial" w:hAnsi="Arial" w:cs="Arial"/>
          <w:sz w:val="24"/>
          <w:szCs w:val="24"/>
        </w:rPr>
        <w:t>s</w:t>
      </w:r>
      <w:r w:rsidR="006D1D13" w:rsidRPr="00ED5A87">
        <w:rPr>
          <w:rFonts w:ascii="Arial" w:hAnsi="Arial" w:cs="Arial"/>
          <w:sz w:val="24"/>
          <w:szCs w:val="24"/>
        </w:rPr>
        <w:t>,</w:t>
      </w:r>
      <w:r w:rsidR="009A5EE4" w:rsidRPr="00ED5A87">
        <w:rPr>
          <w:rFonts w:ascii="Arial" w:hAnsi="Arial" w:cs="Arial"/>
          <w:sz w:val="24"/>
          <w:szCs w:val="24"/>
        </w:rPr>
        <w:t xml:space="preserve"> have a right to attend </w:t>
      </w:r>
      <w:r w:rsidR="006661B8" w:rsidRPr="00ED5A87">
        <w:rPr>
          <w:rFonts w:ascii="Arial" w:hAnsi="Arial" w:cs="Arial"/>
          <w:sz w:val="24"/>
          <w:szCs w:val="24"/>
        </w:rPr>
        <w:t xml:space="preserve">meetings and must be provided with access </w:t>
      </w:r>
      <w:r w:rsidR="000D48C7" w:rsidRPr="00ED5A87">
        <w:rPr>
          <w:rFonts w:ascii="Arial" w:hAnsi="Arial" w:cs="Arial"/>
          <w:sz w:val="24"/>
          <w:szCs w:val="24"/>
        </w:rPr>
        <w:t xml:space="preserve">when requested. </w:t>
      </w:r>
    </w:p>
    <w:p w14:paraId="0537D9DD" w14:textId="77777777" w:rsidR="002F583B" w:rsidRPr="00ED5A87" w:rsidRDefault="002F583B" w:rsidP="00C160E9">
      <w:pPr>
        <w:pStyle w:val="NoSpacing"/>
        <w:jc w:val="both"/>
        <w:rPr>
          <w:rFonts w:ascii="Arial" w:hAnsi="Arial" w:cs="Arial"/>
          <w:b/>
          <w:bCs/>
          <w:sz w:val="24"/>
          <w:szCs w:val="24"/>
        </w:rPr>
      </w:pPr>
    </w:p>
    <w:p w14:paraId="621764AE" w14:textId="37BC528A" w:rsidR="00AC1258" w:rsidRPr="00ED5A87" w:rsidRDefault="00AC1258" w:rsidP="00AC1258">
      <w:pPr>
        <w:pStyle w:val="NoSpacing"/>
        <w:numPr>
          <w:ilvl w:val="0"/>
          <w:numId w:val="5"/>
        </w:numPr>
        <w:jc w:val="both"/>
        <w:rPr>
          <w:rFonts w:ascii="Arial" w:hAnsi="Arial" w:cs="Arial"/>
          <w:b/>
          <w:bCs/>
          <w:sz w:val="24"/>
          <w:szCs w:val="24"/>
        </w:rPr>
      </w:pPr>
      <w:r w:rsidRPr="00ED5A87">
        <w:rPr>
          <w:rFonts w:ascii="Arial" w:hAnsi="Arial" w:cs="Arial"/>
          <w:b/>
          <w:bCs/>
          <w:sz w:val="24"/>
          <w:szCs w:val="24"/>
        </w:rPr>
        <w:t>Decisions taken outside normal meetings</w:t>
      </w:r>
    </w:p>
    <w:p w14:paraId="4EB750FF" w14:textId="77777777" w:rsidR="00721DC4" w:rsidRPr="00ED5A87" w:rsidRDefault="00721DC4" w:rsidP="00721DC4">
      <w:pPr>
        <w:pStyle w:val="NoSpacing"/>
        <w:ind w:left="360"/>
        <w:jc w:val="both"/>
        <w:rPr>
          <w:rFonts w:ascii="Arial" w:hAnsi="Arial" w:cs="Arial"/>
          <w:b/>
          <w:bCs/>
          <w:sz w:val="24"/>
          <w:szCs w:val="24"/>
        </w:rPr>
      </w:pPr>
    </w:p>
    <w:p w14:paraId="6DE0B448" w14:textId="77777777" w:rsidR="00AA7189" w:rsidRPr="00ED5A87" w:rsidRDefault="002616E9" w:rsidP="00DF4FB2">
      <w:pPr>
        <w:pStyle w:val="NoSpacing"/>
        <w:numPr>
          <w:ilvl w:val="1"/>
          <w:numId w:val="5"/>
        </w:numPr>
        <w:ind w:left="1418" w:hanging="716"/>
        <w:jc w:val="both"/>
        <w:rPr>
          <w:rFonts w:ascii="Arial" w:hAnsi="Arial" w:cs="Arial"/>
          <w:sz w:val="24"/>
          <w:szCs w:val="24"/>
        </w:rPr>
      </w:pPr>
      <w:r w:rsidRPr="00ED5A87">
        <w:rPr>
          <w:rFonts w:ascii="Arial" w:hAnsi="Arial" w:cs="Arial"/>
          <w:sz w:val="24"/>
          <w:szCs w:val="24"/>
        </w:rPr>
        <w:t>St Basils may require decisions to be taken outside of normal meetings.</w:t>
      </w:r>
      <w:r w:rsidR="00A75C62" w:rsidRPr="00ED5A87">
        <w:rPr>
          <w:rFonts w:ascii="Arial" w:hAnsi="Arial" w:cs="Arial"/>
          <w:sz w:val="24"/>
          <w:szCs w:val="24"/>
        </w:rPr>
        <w:t xml:space="preserve"> Approval may be sought via email, in accordance with the Articles of </w:t>
      </w:r>
    </w:p>
    <w:p w14:paraId="31216A9B" w14:textId="57EB030B" w:rsidR="00DF4FB2" w:rsidRPr="00ED5A87" w:rsidRDefault="00721DC4" w:rsidP="00AA7189">
      <w:pPr>
        <w:pStyle w:val="NoSpacing"/>
        <w:ind w:left="1418"/>
        <w:jc w:val="both"/>
        <w:rPr>
          <w:rFonts w:ascii="Arial" w:hAnsi="Arial" w:cs="Arial"/>
          <w:sz w:val="24"/>
          <w:szCs w:val="24"/>
        </w:rPr>
      </w:pPr>
      <w:r w:rsidRPr="00ED5A87">
        <w:rPr>
          <w:rFonts w:ascii="Arial" w:hAnsi="Arial" w:cs="Arial"/>
          <w:sz w:val="24"/>
          <w:szCs w:val="24"/>
        </w:rPr>
        <w:t>Association.</w:t>
      </w:r>
      <w:r w:rsidR="005D6E6E" w:rsidRPr="00ED5A87">
        <w:rPr>
          <w:rStyle w:val="FootnoteReference"/>
          <w:rFonts w:ascii="Arial" w:hAnsi="Arial" w:cs="Arial"/>
          <w:sz w:val="24"/>
          <w:szCs w:val="24"/>
        </w:rPr>
        <w:footnoteReference w:id="24"/>
      </w:r>
      <w:r w:rsidRPr="00ED5A87">
        <w:rPr>
          <w:rFonts w:ascii="Arial" w:hAnsi="Arial" w:cs="Arial"/>
          <w:sz w:val="24"/>
          <w:szCs w:val="24"/>
        </w:rPr>
        <w:t xml:space="preserve"> </w:t>
      </w:r>
    </w:p>
    <w:p w14:paraId="6CF7CD9A" w14:textId="77777777" w:rsidR="00C0368B" w:rsidRPr="00ED5A87" w:rsidRDefault="00C0368B" w:rsidP="00C0368B">
      <w:pPr>
        <w:pStyle w:val="NoSpacing"/>
        <w:jc w:val="both"/>
        <w:rPr>
          <w:rFonts w:ascii="Arial" w:hAnsi="Arial" w:cs="Arial"/>
          <w:sz w:val="24"/>
          <w:szCs w:val="24"/>
        </w:rPr>
      </w:pPr>
    </w:p>
    <w:p w14:paraId="6FF9EA58" w14:textId="77777777" w:rsidR="00FF4C25" w:rsidRPr="00ED5A87" w:rsidRDefault="00FF4C25" w:rsidP="00FF4C25">
      <w:pPr>
        <w:pStyle w:val="NoSpacing"/>
        <w:jc w:val="both"/>
        <w:rPr>
          <w:rFonts w:ascii="Arial" w:hAnsi="Arial" w:cs="Arial"/>
          <w:b/>
          <w:bCs/>
          <w:sz w:val="24"/>
          <w:szCs w:val="24"/>
        </w:rPr>
      </w:pPr>
      <w:r w:rsidRPr="00ED5A87">
        <w:rPr>
          <w:rFonts w:ascii="Arial" w:hAnsi="Arial" w:cs="Arial"/>
          <w:b/>
          <w:bCs/>
          <w:sz w:val="24"/>
          <w:szCs w:val="24"/>
        </w:rPr>
        <w:t>Miscellaneous Matters</w:t>
      </w:r>
    </w:p>
    <w:p w14:paraId="34BDC204" w14:textId="77777777" w:rsidR="00FF4C25" w:rsidRPr="00ED5A87" w:rsidRDefault="00FF4C25" w:rsidP="00FF4C25">
      <w:pPr>
        <w:pStyle w:val="NoSpacing"/>
        <w:jc w:val="both"/>
        <w:rPr>
          <w:rFonts w:ascii="Arial" w:hAnsi="Arial" w:cs="Arial"/>
          <w:sz w:val="24"/>
          <w:szCs w:val="24"/>
        </w:rPr>
      </w:pPr>
    </w:p>
    <w:p w14:paraId="3B97CF48" w14:textId="0E3A0C3B" w:rsidR="000D24CA" w:rsidRPr="00ED5A87" w:rsidRDefault="00DF4FB2" w:rsidP="000D24CA">
      <w:pPr>
        <w:pStyle w:val="NoSpacing"/>
        <w:numPr>
          <w:ilvl w:val="0"/>
          <w:numId w:val="5"/>
        </w:numPr>
        <w:jc w:val="both"/>
        <w:rPr>
          <w:rFonts w:ascii="Arial" w:hAnsi="Arial" w:cs="Arial"/>
          <w:b/>
          <w:bCs/>
          <w:sz w:val="24"/>
          <w:szCs w:val="24"/>
        </w:rPr>
      </w:pPr>
      <w:r w:rsidRPr="00ED5A87">
        <w:rPr>
          <w:rFonts w:ascii="Arial" w:hAnsi="Arial" w:cs="Arial"/>
          <w:b/>
          <w:bCs/>
          <w:sz w:val="24"/>
          <w:szCs w:val="24"/>
        </w:rPr>
        <w:t>Active Governance Visits</w:t>
      </w:r>
    </w:p>
    <w:p w14:paraId="63F3EA94" w14:textId="77777777" w:rsidR="0025556F" w:rsidRPr="00ED5A87" w:rsidRDefault="0025556F" w:rsidP="0025556F">
      <w:pPr>
        <w:pStyle w:val="NoSpacing"/>
        <w:ind w:left="360"/>
        <w:jc w:val="both"/>
        <w:rPr>
          <w:rFonts w:ascii="Arial" w:hAnsi="Arial" w:cs="Arial"/>
          <w:b/>
          <w:bCs/>
          <w:sz w:val="24"/>
          <w:szCs w:val="24"/>
        </w:rPr>
      </w:pPr>
    </w:p>
    <w:p w14:paraId="375D7376" w14:textId="21EE6505" w:rsidR="00BD2390" w:rsidRPr="00ED5A87" w:rsidRDefault="000D24CA" w:rsidP="0025556F">
      <w:pPr>
        <w:pStyle w:val="NoSpacing"/>
        <w:numPr>
          <w:ilvl w:val="1"/>
          <w:numId w:val="5"/>
        </w:numPr>
        <w:ind w:left="1276" w:hanging="916"/>
        <w:jc w:val="both"/>
        <w:rPr>
          <w:rFonts w:ascii="Arial" w:hAnsi="Arial" w:cs="Arial"/>
          <w:sz w:val="24"/>
          <w:szCs w:val="24"/>
        </w:rPr>
      </w:pPr>
      <w:r w:rsidRPr="00ED5A87">
        <w:rPr>
          <w:rFonts w:ascii="Arial" w:hAnsi="Arial" w:cs="Arial"/>
          <w:sz w:val="24"/>
          <w:szCs w:val="24"/>
        </w:rPr>
        <w:t xml:space="preserve">St Basils Directors are encouraged to undertake </w:t>
      </w:r>
      <w:r w:rsidR="007105B3" w:rsidRPr="00ED5A87">
        <w:rPr>
          <w:rFonts w:ascii="Arial" w:hAnsi="Arial" w:cs="Arial"/>
          <w:sz w:val="24"/>
          <w:szCs w:val="24"/>
        </w:rPr>
        <w:t>visits to projects.</w:t>
      </w:r>
      <w:r w:rsidR="0025556F" w:rsidRPr="00ED5A87">
        <w:rPr>
          <w:rFonts w:ascii="Arial" w:hAnsi="Arial" w:cs="Arial"/>
          <w:sz w:val="24"/>
          <w:szCs w:val="24"/>
        </w:rPr>
        <w:t xml:space="preserve"> these visits are designed to support Directors’ strategic decision making. </w:t>
      </w:r>
    </w:p>
    <w:p w14:paraId="51A62CFC" w14:textId="77777777" w:rsidR="000F28E7" w:rsidRPr="00ED5A87" w:rsidRDefault="000F28E7" w:rsidP="000F28E7">
      <w:pPr>
        <w:pStyle w:val="NoSpacing"/>
        <w:ind w:left="1276"/>
        <w:jc w:val="both"/>
        <w:rPr>
          <w:rFonts w:ascii="Arial" w:hAnsi="Arial" w:cs="Arial"/>
          <w:sz w:val="24"/>
          <w:szCs w:val="24"/>
        </w:rPr>
      </w:pPr>
    </w:p>
    <w:p w14:paraId="4D7104CD" w14:textId="73AE5D69" w:rsidR="001F75DE" w:rsidRPr="00ED5A87" w:rsidRDefault="00FC065F" w:rsidP="002A1629">
      <w:pPr>
        <w:pStyle w:val="NoSpacing"/>
        <w:numPr>
          <w:ilvl w:val="1"/>
          <w:numId w:val="5"/>
        </w:numPr>
        <w:ind w:left="1276" w:hanging="916"/>
        <w:jc w:val="both"/>
        <w:rPr>
          <w:rFonts w:ascii="Arial" w:hAnsi="Arial" w:cs="Arial"/>
          <w:sz w:val="24"/>
          <w:szCs w:val="24"/>
        </w:rPr>
      </w:pPr>
      <w:r w:rsidRPr="00ED5A87">
        <w:rPr>
          <w:rFonts w:ascii="Arial" w:hAnsi="Arial" w:cs="Arial"/>
          <w:sz w:val="24"/>
          <w:szCs w:val="24"/>
        </w:rPr>
        <w:t xml:space="preserve">These visits are not considered to be audits </w:t>
      </w:r>
      <w:r w:rsidR="00825F7F" w:rsidRPr="00ED5A87">
        <w:rPr>
          <w:rFonts w:ascii="Arial" w:hAnsi="Arial" w:cs="Arial"/>
          <w:sz w:val="24"/>
          <w:szCs w:val="24"/>
        </w:rPr>
        <w:t xml:space="preserve">and must </w:t>
      </w:r>
      <w:r w:rsidR="000F28E7" w:rsidRPr="00ED5A87">
        <w:rPr>
          <w:rFonts w:ascii="Arial" w:hAnsi="Arial" w:cs="Arial"/>
          <w:sz w:val="24"/>
          <w:szCs w:val="24"/>
        </w:rPr>
        <w:t>be undertaken in a supportive manner.</w:t>
      </w:r>
    </w:p>
    <w:p w14:paraId="034278C3" w14:textId="77777777" w:rsidR="002A1629" w:rsidRPr="00ED5A87" w:rsidRDefault="002A1629" w:rsidP="002A1629">
      <w:pPr>
        <w:pStyle w:val="NoSpacing"/>
        <w:jc w:val="both"/>
        <w:rPr>
          <w:rFonts w:ascii="Arial" w:hAnsi="Arial" w:cs="Arial"/>
          <w:sz w:val="24"/>
          <w:szCs w:val="24"/>
        </w:rPr>
      </w:pPr>
    </w:p>
    <w:p w14:paraId="7A159B48" w14:textId="77777777" w:rsidR="001B273F" w:rsidRPr="00ED5A87" w:rsidRDefault="00C975A7" w:rsidP="0025556F">
      <w:pPr>
        <w:pStyle w:val="NoSpacing"/>
        <w:numPr>
          <w:ilvl w:val="1"/>
          <w:numId w:val="5"/>
        </w:numPr>
        <w:ind w:left="1276" w:hanging="916"/>
        <w:jc w:val="both"/>
        <w:rPr>
          <w:rFonts w:ascii="Arial" w:hAnsi="Arial" w:cs="Arial"/>
          <w:sz w:val="24"/>
          <w:szCs w:val="24"/>
        </w:rPr>
      </w:pPr>
      <w:r w:rsidRPr="00ED5A87">
        <w:rPr>
          <w:rFonts w:ascii="Arial" w:hAnsi="Arial" w:cs="Arial"/>
          <w:sz w:val="24"/>
          <w:szCs w:val="24"/>
        </w:rPr>
        <w:t xml:space="preserve">Visits will be co-ordinated by the Governance Team. A schedule </w:t>
      </w:r>
      <w:r w:rsidR="003D3604" w:rsidRPr="00ED5A87">
        <w:rPr>
          <w:rFonts w:ascii="Arial" w:hAnsi="Arial" w:cs="Arial"/>
          <w:sz w:val="24"/>
          <w:szCs w:val="24"/>
        </w:rPr>
        <w:t>of proposed dates will be circulated in advance of any visits taking place.</w:t>
      </w:r>
    </w:p>
    <w:p w14:paraId="29F31E3B" w14:textId="77777777" w:rsidR="001B273F" w:rsidRPr="00ED5A87" w:rsidRDefault="001B273F" w:rsidP="001B273F">
      <w:pPr>
        <w:pStyle w:val="ListParagraph"/>
        <w:rPr>
          <w:rFonts w:ascii="Arial" w:hAnsi="Arial" w:cs="Arial"/>
          <w:sz w:val="24"/>
          <w:szCs w:val="24"/>
        </w:rPr>
      </w:pPr>
    </w:p>
    <w:p w14:paraId="11DAD43E" w14:textId="77777777" w:rsidR="00770F5D" w:rsidRPr="00ED5A87" w:rsidRDefault="001B273F" w:rsidP="0025556F">
      <w:pPr>
        <w:pStyle w:val="NoSpacing"/>
        <w:numPr>
          <w:ilvl w:val="1"/>
          <w:numId w:val="5"/>
        </w:numPr>
        <w:ind w:left="1276" w:hanging="916"/>
        <w:jc w:val="both"/>
        <w:rPr>
          <w:rFonts w:ascii="Arial" w:hAnsi="Arial" w:cs="Arial"/>
          <w:sz w:val="24"/>
          <w:szCs w:val="24"/>
        </w:rPr>
      </w:pPr>
      <w:r w:rsidRPr="00ED5A87">
        <w:rPr>
          <w:rFonts w:ascii="Arial" w:hAnsi="Arial" w:cs="Arial"/>
          <w:sz w:val="24"/>
          <w:szCs w:val="24"/>
        </w:rPr>
        <w:t xml:space="preserve">Members of the Senior Leadership Team may attend with Directors </w:t>
      </w:r>
      <w:r w:rsidR="000D497C" w:rsidRPr="00ED5A87">
        <w:rPr>
          <w:rFonts w:ascii="Arial" w:hAnsi="Arial" w:cs="Arial"/>
          <w:sz w:val="24"/>
          <w:szCs w:val="24"/>
        </w:rPr>
        <w:t>to facilitate the visit.</w:t>
      </w:r>
    </w:p>
    <w:p w14:paraId="130CFD5B" w14:textId="77777777" w:rsidR="00770F5D" w:rsidRPr="00ED5A87" w:rsidRDefault="00770F5D" w:rsidP="00770F5D">
      <w:pPr>
        <w:pStyle w:val="ListParagraph"/>
        <w:rPr>
          <w:rFonts w:ascii="Arial" w:hAnsi="Arial" w:cs="Arial"/>
          <w:sz w:val="24"/>
          <w:szCs w:val="24"/>
        </w:rPr>
      </w:pPr>
    </w:p>
    <w:p w14:paraId="36682808" w14:textId="77777777" w:rsidR="00D96779" w:rsidRPr="00ED5A87" w:rsidRDefault="00770F5D" w:rsidP="0025556F">
      <w:pPr>
        <w:pStyle w:val="NoSpacing"/>
        <w:numPr>
          <w:ilvl w:val="1"/>
          <w:numId w:val="5"/>
        </w:numPr>
        <w:ind w:left="1276" w:hanging="916"/>
        <w:jc w:val="both"/>
        <w:rPr>
          <w:rFonts w:ascii="Arial" w:hAnsi="Arial" w:cs="Arial"/>
          <w:sz w:val="24"/>
          <w:szCs w:val="24"/>
        </w:rPr>
      </w:pPr>
      <w:r w:rsidRPr="00ED5A87">
        <w:rPr>
          <w:rFonts w:ascii="Arial" w:hAnsi="Arial" w:cs="Arial"/>
          <w:sz w:val="24"/>
          <w:szCs w:val="24"/>
        </w:rPr>
        <w:t xml:space="preserve">The precise nature of the visit </w:t>
      </w:r>
      <w:r w:rsidR="00FD58F0" w:rsidRPr="00ED5A87">
        <w:rPr>
          <w:rFonts w:ascii="Arial" w:hAnsi="Arial" w:cs="Arial"/>
          <w:sz w:val="24"/>
          <w:szCs w:val="24"/>
        </w:rPr>
        <w:t xml:space="preserve">will be </w:t>
      </w:r>
      <w:r w:rsidR="00EA761A" w:rsidRPr="00ED5A87">
        <w:rPr>
          <w:rFonts w:ascii="Arial" w:hAnsi="Arial" w:cs="Arial"/>
          <w:sz w:val="24"/>
          <w:szCs w:val="24"/>
        </w:rPr>
        <w:t xml:space="preserve">determined in advance. Directors may wish to </w:t>
      </w:r>
      <w:r w:rsidR="00A51176" w:rsidRPr="00ED5A87">
        <w:rPr>
          <w:rFonts w:ascii="Arial" w:hAnsi="Arial" w:cs="Arial"/>
          <w:sz w:val="24"/>
          <w:szCs w:val="24"/>
        </w:rPr>
        <w:t xml:space="preserve">speak with staff members and young people about their current experiences. </w:t>
      </w:r>
      <w:r w:rsidR="009E35C9" w:rsidRPr="00ED5A87">
        <w:rPr>
          <w:rFonts w:ascii="Arial" w:hAnsi="Arial" w:cs="Arial"/>
          <w:sz w:val="24"/>
          <w:szCs w:val="24"/>
        </w:rPr>
        <w:t xml:space="preserve">Where this request is made, it should be facilitated, insofar as it is practical to do so. </w:t>
      </w:r>
    </w:p>
    <w:p w14:paraId="54D48250" w14:textId="77777777" w:rsidR="00D96779" w:rsidRPr="00ED5A87" w:rsidRDefault="00D96779" w:rsidP="00D96779">
      <w:pPr>
        <w:pStyle w:val="ListParagraph"/>
        <w:rPr>
          <w:rFonts w:ascii="Arial" w:hAnsi="Arial" w:cs="Arial"/>
          <w:sz w:val="24"/>
          <w:szCs w:val="24"/>
        </w:rPr>
      </w:pPr>
    </w:p>
    <w:p w14:paraId="7D18F7C9" w14:textId="20924645" w:rsidR="000D24CA" w:rsidRPr="00ED5A87" w:rsidRDefault="001345F1" w:rsidP="0025556F">
      <w:pPr>
        <w:pStyle w:val="NoSpacing"/>
        <w:numPr>
          <w:ilvl w:val="1"/>
          <w:numId w:val="5"/>
        </w:numPr>
        <w:ind w:left="1276" w:hanging="916"/>
        <w:jc w:val="both"/>
        <w:rPr>
          <w:rFonts w:ascii="Arial" w:hAnsi="Arial" w:cs="Arial"/>
          <w:sz w:val="24"/>
          <w:szCs w:val="24"/>
        </w:rPr>
      </w:pPr>
      <w:r w:rsidRPr="00ED5A87">
        <w:rPr>
          <w:rFonts w:ascii="Arial" w:hAnsi="Arial" w:cs="Arial"/>
          <w:sz w:val="24"/>
          <w:szCs w:val="24"/>
        </w:rPr>
        <w:t xml:space="preserve">Feedback should be provided to the Board of Directors when a visit has been undertaken. </w:t>
      </w:r>
      <w:r w:rsidR="00DB4E64" w:rsidRPr="00ED5A87">
        <w:rPr>
          <w:rFonts w:ascii="Arial" w:hAnsi="Arial" w:cs="Arial"/>
          <w:sz w:val="24"/>
          <w:szCs w:val="24"/>
        </w:rPr>
        <w:t xml:space="preserve">This is to ensure the Board has full awareness of any </w:t>
      </w:r>
      <w:r w:rsidR="00C86201" w:rsidRPr="00ED5A87">
        <w:rPr>
          <w:rFonts w:ascii="Arial" w:hAnsi="Arial" w:cs="Arial"/>
          <w:sz w:val="24"/>
          <w:szCs w:val="24"/>
        </w:rPr>
        <w:t>issues arising out of the visit</w:t>
      </w:r>
      <w:r w:rsidR="0096206F" w:rsidRPr="00ED5A87">
        <w:rPr>
          <w:rFonts w:ascii="Arial" w:hAnsi="Arial" w:cs="Arial"/>
          <w:sz w:val="24"/>
          <w:szCs w:val="24"/>
        </w:rPr>
        <w:t xml:space="preserve"> which </w:t>
      </w:r>
      <w:r w:rsidR="008C54FC" w:rsidRPr="00ED5A87">
        <w:rPr>
          <w:rFonts w:ascii="Arial" w:hAnsi="Arial" w:cs="Arial"/>
          <w:sz w:val="24"/>
          <w:szCs w:val="24"/>
        </w:rPr>
        <w:t>might</w:t>
      </w:r>
      <w:r w:rsidR="0096206F" w:rsidRPr="00ED5A87">
        <w:rPr>
          <w:rFonts w:ascii="Arial" w:hAnsi="Arial" w:cs="Arial"/>
          <w:sz w:val="24"/>
          <w:szCs w:val="24"/>
        </w:rPr>
        <w:t xml:space="preserve"> require action. </w:t>
      </w:r>
      <w:r w:rsidR="00D96779" w:rsidRPr="00ED5A87">
        <w:rPr>
          <w:rFonts w:ascii="Arial" w:hAnsi="Arial" w:cs="Arial"/>
          <w:sz w:val="24"/>
          <w:szCs w:val="24"/>
        </w:rPr>
        <w:t xml:space="preserve"> </w:t>
      </w:r>
      <w:r w:rsidR="000D497C" w:rsidRPr="00ED5A87">
        <w:rPr>
          <w:rFonts w:ascii="Arial" w:hAnsi="Arial" w:cs="Arial"/>
          <w:sz w:val="24"/>
          <w:szCs w:val="24"/>
        </w:rPr>
        <w:t xml:space="preserve">  </w:t>
      </w:r>
      <w:r w:rsidR="003D3604" w:rsidRPr="00ED5A87">
        <w:rPr>
          <w:rFonts w:ascii="Arial" w:hAnsi="Arial" w:cs="Arial"/>
          <w:sz w:val="24"/>
          <w:szCs w:val="24"/>
        </w:rPr>
        <w:t xml:space="preserve"> </w:t>
      </w:r>
      <w:r w:rsidR="000F28E7" w:rsidRPr="00ED5A87">
        <w:rPr>
          <w:rFonts w:ascii="Arial" w:hAnsi="Arial" w:cs="Arial"/>
          <w:sz w:val="24"/>
          <w:szCs w:val="24"/>
        </w:rPr>
        <w:t xml:space="preserve"> </w:t>
      </w:r>
      <w:r w:rsidR="0025556F" w:rsidRPr="00ED5A87">
        <w:rPr>
          <w:rFonts w:ascii="Arial" w:hAnsi="Arial" w:cs="Arial"/>
          <w:sz w:val="24"/>
          <w:szCs w:val="24"/>
        </w:rPr>
        <w:t xml:space="preserve"> </w:t>
      </w:r>
      <w:r w:rsidR="007105B3" w:rsidRPr="00ED5A87">
        <w:rPr>
          <w:rFonts w:ascii="Arial" w:hAnsi="Arial" w:cs="Arial"/>
          <w:sz w:val="24"/>
          <w:szCs w:val="24"/>
        </w:rPr>
        <w:t xml:space="preserve"> </w:t>
      </w:r>
    </w:p>
    <w:p w14:paraId="05B21168" w14:textId="77777777" w:rsidR="00716D69" w:rsidRPr="00ED5A87" w:rsidRDefault="00716D69" w:rsidP="009C5F73">
      <w:pPr>
        <w:pStyle w:val="NoSpacing"/>
        <w:jc w:val="both"/>
        <w:rPr>
          <w:rFonts w:ascii="Arial" w:hAnsi="Arial" w:cs="Arial"/>
          <w:b/>
          <w:bCs/>
          <w:sz w:val="24"/>
          <w:szCs w:val="24"/>
        </w:rPr>
      </w:pPr>
    </w:p>
    <w:p w14:paraId="14DE5C49" w14:textId="31872234" w:rsidR="00410FAF" w:rsidRPr="00ED5A87" w:rsidRDefault="00D0437F" w:rsidP="004A6951">
      <w:pPr>
        <w:pStyle w:val="NoSpacing"/>
        <w:numPr>
          <w:ilvl w:val="0"/>
          <w:numId w:val="5"/>
        </w:numPr>
        <w:jc w:val="both"/>
        <w:rPr>
          <w:rFonts w:ascii="Arial" w:hAnsi="Arial" w:cs="Arial"/>
          <w:b/>
          <w:bCs/>
          <w:sz w:val="24"/>
          <w:szCs w:val="24"/>
        </w:rPr>
      </w:pPr>
      <w:r w:rsidRPr="00ED5A87">
        <w:rPr>
          <w:rFonts w:ascii="Arial" w:hAnsi="Arial" w:cs="Arial"/>
          <w:b/>
          <w:bCs/>
          <w:sz w:val="24"/>
          <w:szCs w:val="24"/>
        </w:rPr>
        <w:t>Company Seal</w:t>
      </w:r>
    </w:p>
    <w:p w14:paraId="2837FBE2" w14:textId="77777777" w:rsidR="00410FAF" w:rsidRPr="00ED5A87" w:rsidRDefault="00410FAF" w:rsidP="004A6951">
      <w:pPr>
        <w:pStyle w:val="NoSpacing"/>
        <w:ind w:left="360"/>
        <w:jc w:val="both"/>
        <w:rPr>
          <w:rFonts w:ascii="Arial" w:hAnsi="Arial" w:cs="Arial"/>
          <w:b/>
          <w:bCs/>
          <w:sz w:val="24"/>
          <w:szCs w:val="24"/>
        </w:rPr>
      </w:pPr>
    </w:p>
    <w:p w14:paraId="2AFF5F13" w14:textId="77777777" w:rsidR="00410FAF" w:rsidRPr="00ED5A87" w:rsidRDefault="00C952C3" w:rsidP="004A6951">
      <w:pPr>
        <w:pStyle w:val="NoSpacing"/>
        <w:numPr>
          <w:ilvl w:val="1"/>
          <w:numId w:val="5"/>
        </w:numPr>
        <w:ind w:left="1276" w:hanging="916"/>
        <w:jc w:val="both"/>
        <w:rPr>
          <w:rFonts w:ascii="Arial" w:hAnsi="Arial" w:cs="Arial"/>
          <w:b/>
          <w:bCs/>
          <w:sz w:val="24"/>
          <w:szCs w:val="24"/>
        </w:rPr>
      </w:pPr>
      <w:r w:rsidRPr="00ED5A87">
        <w:rPr>
          <w:rFonts w:ascii="Arial" w:hAnsi="Arial" w:cs="Arial"/>
          <w:sz w:val="24"/>
          <w:szCs w:val="24"/>
        </w:rPr>
        <w:t>The Company Seal is kept by the Company Secretary in a secure location.</w:t>
      </w:r>
    </w:p>
    <w:p w14:paraId="24C655D3" w14:textId="7A0EF5FA" w:rsidR="00410FAF" w:rsidRPr="00ED5A87" w:rsidRDefault="00C952C3" w:rsidP="004A6951">
      <w:pPr>
        <w:pStyle w:val="NoSpacing"/>
        <w:ind w:left="1276" w:hanging="916"/>
        <w:jc w:val="both"/>
        <w:rPr>
          <w:rFonts w:ascii="Arial" w:hAnsi="Arial" w:cs="Arial"/>
          <w:b/>
          <w:bCs/>
          <w:sz w:val="24"/>
          <w:szCs w:val="24"/>
        </w:rPr>
      </w:pPr>
      <w:r w:rsidRPr="00ED5A87">
        <w:rPr>
          <w:rFonts w:ascii="Arial" w:hAnsi="Arial" w:cs="Arial"/>
          <w:sz w:val="24"/>
          <w:szCs w:val="24"/>
        </w:rPr>
        <w:t xml:space="preserve"> </w:t>
      </w:r>
    </w:p>
    <w:p w14:paraId="57254323" w14:textId="3D0E5E21" w:rsidR="00410FAF" w:rsidRPr="00ED5A87" w:rsidRDefault="00991CC5" w:rsidP="004A6951">
      <w:pPr>
        <w:pStyle w:val="NoSpacing"/>
        <w:numPr>
          <w:ilvl w:val="1"/>
          <w:numId w:val="5"/>
        </w:numPr>
        <w:ind w:left="1276" w:hanging="916"/>
        <w:jc w:val="both"/>
        <w:rPr>
          <w:rFonts w:ascii="Arial" w:hAnsi="Arial" w:cs="Arial"/>
          <w:b/>
          <w:bCs/>
          <w:sz w:val="24"/>
          <w:szCs w:val="24"/>
        </w:rPr>
      </w:pPr>
      <w:r w:rsidRPr="00ED5A87">
        <w:rPr>
          <w:rFonts w:ascii="Arial" w:hAnsi="Arial" w:cs="Arial"/>
          <w:sz w:val="24"/>
          <w:szCs w:val="24"/>
        </w:rPr>
        <w:t xml:space="preserve">Directors must </w:t>
      </w:r>
      <w:r w:rsidR="008432E2" w:rsidRPr="00ED5A87">
        <w:rPr>
          <w:rFonts w:ascii="Arial" w:hAnsi="Arial" w:cs="Arial"/>
          <w:sz w:val="24"/>
          <w:szCs w:val="24"/>
        </w:rPr>
        <w:t>vote on all matters where there is a requirement to apply the Company Seal</w:t>
      </w:r>
      <w:r w:rsidR="00452A29" w:rsidRPr="00ED5A87">
        <w:rPr>
          <w:rFonts w:ascii="Arial" w:hAnsi="Arial" w:cs="Arial"/>
          <w:sz w:val="24"/>
          <w:szCs w:val="24"/>
        </w:rPr>
        <w:t>, in accordance with the Articles of Association.</w:t>
      </w:r>
      <w:r w:rsidR="008E495A" w:rsidRPr="00ED5A87">
        <w:rPr>
          <w:rStyle w:val="FootnoteReference"/>
          <w:rFonts w:ascii="Arial" w:hAnsi="Arial" w:cs="Arial"/>
          <w:sz w:val="24"/>
          <w:szCs w:val="24"/>
        </w:rPr>
        <w:footnoteReference w:id="25"/>
      </w:r>
      <w:r w:rsidR="00452A29" w:rsidRPr="00ED5A87">
        <w:rPr>
          <w:rFonts w:ascii="Arial" w:hAnsi="Arial" w:cs="Arial"/>
          <w:sz w:val="24"/>
          <w:szCs w:val="24"/>
        </w:rPr>
        <w:t xml:space="preserve"> </w:t>
      </w:r>
    </w:p>
    <w:p w14:paraId="3CD64F6E" w14:textId="77777777" w:rsidR="002506C8" w:rsidRPr="00ED5A87" w:rsidRDefault="002506C8" w:rsidP="004A6951">
      <w:pPr>
        <w:pStyle w:val="NoSpacing"/>
        <w:jc w:val="both"/>
        <w:rPr>
          <w:rFonts w:ascii="Arial" w:hAnsi="Arial" w:cs="Arial"/>
          <w:b/>
          <w:bCs/>
          <w:sz w:val="24"/>
          <w:szCs w:val="24"/>
        </w:rPr>
      </w:pPr>
    </w:p>
    <w:p w14:paraId="7289550E" w14:textId="1990E7A2" w:rsidR="00410FAF" w:rsidRPr="00ED5A87" w:rsidRDefault="00102154" w:rsidP="004A6951">
      <w:pPr>
        <w:pStyle w:val="NoSpacing"/>
        <w:numPr>
          <w:ilvl w:val="0"/>
          <w:numId w:val="5"/>
        </w:numPr>
        <w:jc w:val="both"/>
        <w:rPr>
          <w:rFonts w:ascii="Arial" w:hAnsi="Arial" w:cs="Arial"/>
          <w:b/>
          <w:bCs/>
          <w:sz w:val="24"/>
          <w:szCs w:val="24"/>
        </w:rPr>
      </w:pPr>
      <w:r w:rsidRPr="00ED5A87">
        <w:rPr>
          <w:rFonts w:ascii="Arial" w:hAnsi="Arial" w:cs="Arial"/>
          <w:b/>
          <w:bCs/>
          <w:sz w:val="24"/>
          <w:szCs w:val="24"/>
        </w:rPr>
        <w:t>Complaints</w:t>
      </w:r>
    </w:p>
    <w:p w14:paraId="6712FAE8" w14:textId="77777777" w:rsidR="00410FAF" w:rsidRPr="00ED5A87" w:rsidRDefault="00410FAF" w:rsidP="004A6951">
      <w:pPr>
        <w:pStyle w:val="NoSpacing"/>
        <w:ind w:left="360"/>
        <w:jc w:val="both"/>
        <w:rPr>
          <w:rFonts w:ascii="Arial" w:hAnsi="Arial" w:cs="Arial"/>
          <w:b/>
          <w:bCs/>
          <w:sz w:val="24"/>
          <w:szCs w:val="24"/>
        </w:rPr>
      </w:pPr>
    </w:p>
    <w:p w14:paraId="06C47117" w14:textId="3D4F4605" w:rsidR="00410FAF" w:rsidRPr="00ED5A87" w:rsidRDefault="00422EE0" w:rsidP="004A6951">
      <w:pPr>
        <w:pStyle w:val="NoSpacing"/>
        <w:numPr>
          <w:ilvl w:val="1"/>
          <w:numId w:val="5"/>
        </w:numPr>
        <w:ind w:left="1276" w:hanging="916"/>
        <w:jc w:val="both"/>
        <w:rPr>
          <w:rFonts w:ascii="Arial" w:hAnsi="Arial" w:cs="Arial"/>
          <w:b/>
          <w:bCs/>
          <w:sz w:val="24"/>
          <w:szCs w:val="24"/>
        </w:rPr>
      </w:pPr>
      <w:r w:rsidRPr="00ED5A87">
        <w:rPr>
          <w:rFonts w:ascii="Arial" w:hAnsi="Arial" w:cs="Arial"/>
          <w:sz w:val="24"/>
          <w:szCs w:val="24"/>
        </w:rPr>
        <w:t xml:space="preserve">Complaints or concerns relating to Board members should be addressed to the Chair of the Board and the Company Secretary. </w:t>
      </w:r>
    </w:p>
    <w:p w14:paraId="7C4BC5E2" w14:textId="77777777" w:rsidR="00410FAF" w:rsidRPr="00ED5A87" w:rsidRDefault="00410FAF" w:rsidP="004A6951">
      <w:pPr>
        <w:pStyle w:val="NoSpacing"/>
        <w:ind w:left="1276" w:hanging="916"/>
        <w:jc w:val="both"/>
        <w:rPr>
          <w:rFonts w:ascii="Arial" w:hAnsi="Arial" w:cs="Arial"/>
          <w:b/>
          <w:bCs/>
          <w:sz w:val="24"/>
          <w:szCs w:val="24"/>
        </w:rPr>
      </w:pPr>
    </w:p>
    <w:p w14:paraId="68ECD7CF" w14:textId="7116F743" w:rsidR="00255BA4" w:rsidRPr="00ED5A87" w:rsidRDefault="00422EE0" w:rsidP="00255BA4">
      <w:pPr>
        <w:pStyle w:val="NoSpacing"/>
        <w:numPr>
          <w:ilvl w:val="1"/>
          <w:numId w:val="5"/>
        </w:numPr>
        <w:ind w:left="1276" w:hanging="916"/>
        <w:jc w:val="both"/>
        <w:rPr>
          <w:rFonts w:ascii="Arial" w:hAnsi="Arial" w:cs="Arial"/>
          <w:b/>
          <w:bCs/>
          <w:sz w:val="24"/>
          <w:szCs w:val="24"/>
        </w:rPr>
      </w:pPr>
      <w:r w:rsidRPr="00ED5A87">
        <w:rPr>
          <w:rFonts w:ascii="Arial" w:hAnsi="Arial" w:cs="Arial"/>
          <w:sz w:val="24"/>
          <w:szCs w:val="24"/>
        </w:rPr>
        <w:t xml:space="preserve">Complaints or concerns relating to the Chair of the Board should be addressed to the Senior Independent Director and the Company Secretary. </w:t>
      </w:r>
    </w:p>
    <w:p w14:paraId="1918B6B6" w14:textId="77777777" w:rsidR="00255BA4" w:rsidRPr="00ED5A87" w:rsidRDefault="00255BA4" w:rsidP="00255BA4">
      <w:pPr>
        <w:pStyle w:val="NoSpacing"/>
        <w:jc w:val="both"/>
        <w:rPr>
          <w:rFonts w:ascii="Arial" w:hAnsi="Arial" w:cs="Arial"/>
          <w:b/>
          <w:bCs/>
          <w:sz w:val="24"/>
          <w:szCs w:val="24"/>
        </w:rPr>
      </w:pPr>
    </w:p>
    <w:p w14:paraId="11043440" w14:textId="7DE231F7" w:rsidR="008D0703" w:rsidRPr="00ED5A87" w:rsidRDefault="00521376" w:rsidP="00AA7189">
      <w:pPr>
        <w:pStyle w:val="NoSpacing"/>
        <w:numPr>
          <w:ilvl w:val="1"/>
          <w:numId w:val="5"/>
        </w:numPr>
        <w:ind w:left="1276" w:hanging="916"/>
        <w:jc w:val="both"/>
        <w:rPr>
          <w:rFonts w:ascii="Arial" w:hAnsi="Arial" w:cs="Arial"/>
          <w:b/>
          <w:bCs/>
          <w:sz w:val="24"/>
          <w:szCs w:val="24"/>
        </w:rPr>
      </w:pPr>
      <w:r w:rsidRPr="00ED5A87">
        <w:rPr>
          <w:rFonts w:ascii="Arial" w:hAnsi="Arial" w:cs="Arial"/>
          <w:sz w:val="24"/>
          <w:szCs w:val="24"/>
        </w:rPr>
        <w:t xml:space="preserve">Directors </w:t>
      </w:r>
      <w:r w:rsidR="00786818" w:rsidRPr="00ED5A87">
        <w:rPr>
          <w:rFonts w:ascii="Arial" w:hAnsi="Arial" w:cs="Arial"/>
          <w:sz w:val="24"/>
          <w:szCs w:val="24"/>
        </w:rPr>
        <w:t>can</w:t>
      </w:r>
      <w:r w:rsidRPr="00ED5A87">
        <w:rPr>
          <w:rFonts w:ascii="Arial" w:hAnsi="Arial" w:cs="Arial"/>
          <w:sz w:val="24"/>
          <w:szCs w:val="24"/>
        </w:rPr>
        <w:t xml:space="preserve"> raise concerns</w:t>
      </w:r>
      <w:r w:rsidR="00410FAF" w:rsidRPr="00ED5A87">
        <w:rPr>
          <w:rFonts w:ascii="Arial" w:hAnsi="Arial" w:cs="Arial"/>
          <w:sz w:val="24"/>
          <w:szCs w:val="24"/>
        </w:rPr>
        <w:t xml:space="preserve"> using the Whistleblowing Policy and Procedure where they feel it is appropriate to do so. </w:t>
      </w:r>
      <w:r w:rsidRPr="00ED5A87">
        <w:rPr>
          <w:rFonts w:ascii="Arial" w:hAnsi="Arial" w:cs="Arial"/>
          <w:sz w:val="24"/>
          <w:szCs w:val="24"/>
        </w:rPr>
        <w:t xml:space="preserve"> </w:t>
      </w:r>
    </w:p>
    <w:p w14:paraId="4E819C54" w14:textId="77777777" w:rsidR="003E044C" w:rsidRPr="00ED5A87" w:rsidRDefault="003E044C" w:rsidP="003E044C">
      <w:pPr>
        <w:pStyle w:val="ListParagraph"/>
        <w:rPr>
          <w:rFonts w:ascii="Arial" w:hAnsi="Arial" w:cs="Arial"/>
          <w:b/>
          <w:bCs/>
          <w:sz w:val="24"/>
          <w:szCs w:val="24"/>
        </w:rPr>
      </w:pPr>
    </w:p>
    <w:p w14:paraId="69A3DDD1" w14:textId="6659C40E" w:rsidR="003E044C" w:rsidRPr="00ED5A87" w:rsidRDefault="003E044C" w:rsidP="003E044C">
      <w:pPr>
        <w:pStyle w:val="NoSpacing"/>
        <w:numPr>
          <w:ilvl w:val="0"/>
          <w:numId w:val="5"/>
        </w:numPr>
        <w:jc w:val="both"/>
        <w:rPr>
          <w:rFonts w:ascii="Arial" w:hAnsi="Arial" w:cs="Arial"/>
          <w:b/>
          <w:bCs/>
          <w:sz w:val="24"/>
          <w:szCs w:val="24"/>
        </w:rPr>
      </w:pPr>
      <w:r w:rsidRPr="00ED5A87">
        <w:rPr>
          <w:rFonts w:ascii="Arial" w:hAnsi="Arial" w:cs="Arial"/>
          <w:b/>
          <w:bCs/>
          <w:sz w:val="24"/>
          <w:szCs w:val="24"/>
        </w:rPr>
        <w:t>Matters relating to misconduct of Directors</w:t>
      </w:r>
    </w:p>
    <w:p w14:paraId="1CC32C66" w14:textId="77777777" w:rsidR="00C0455D" w:rsidRPr="00ED5A87" w:rsidRDefault="00C0455D" w:rsidP="00C0455D">
      <w:pPr>
        <w:pStyle w:val="NoSpacing"/>
        <w:ind w:left="360"/>
        <w:jc w:val="both"/>
        <w:rPr>
          <w:rFonts w:ascii="Arial" w:hAnsi="Arial" w:cs="Arial"/>
          <w:b/>
          <w:bCs/>
          <w:sz w:val="24"/>
          <w:szCs w:val="24"/>
        </w:rPr>
      </w:pPr>
    </w:p>
    <w:p w14:paraId="4CE443F6" w14:textId="77777777" w:rsidR="00AA2689" w:rsidRPr="00ED5A87" w:rsidRDefault="006B4C20" w:rsidP="005E5B01">
      <w:pPr>
        <w:pStyle w:val="NoSpacing"/>
        <w:numPr>
          <w:ilvl w:val="1"/>
          <w:numId w:val="5"/>
        </w:numPr>
        <w:ind w:left="1134" w:hanging="774"/>
        <w:jc w:val="both"/>
        <w:rPr>
          <w:rFonts w:ascii="Arial" w:hAnsi="Arial" w:cs="Arial"/>
          <w:sz w:val="24"/>
          <w:szCs w:val="24"/>
        </w:rPr>
      </w:pPr>
      <w:r w:rsidRPr="00ED5A87">
        <w:rPr>
          <w:rFonts w:ascii="Arial" w:hAnsi="Arial" w:cs="Arial"/>
          <w:sz w:val="24"/>
          <w:szCs w:val="24"/>
        </w:rPr>
        <w:t xml:space="preserve">Directors have a duty conduct themselves </w:t>
      </w:r>
      <w:r w:rsidR="003C4802" w:rsidRPr="00ED5A87">
        <w:rPr>
          <w:rFonts w:ascii="Arial" w:hAnsi="Arial" w:cs="Arial"/>
          <w:sz w:val="24"/>
          <w:szCs w:val="24"/>
        </w:rPr>
        <w:t xml:space="preserve">in a professional manner and must act in accordance with their duties in the Companies Act 2006 </w:t>
      </w:r>
      <w:r w:rsidR="00C121B5" w:rsidRPr="00ED5A87">
        <w:rPr>
          <w:rFonts w:ascii="Arial" w:hAnsi="Arial" w:cs="Arial"/>
          <w:sz w:val="24"/>
          <w:szCs w:val="24"/>
        </w:rPr>
        <w:t>and the NHF Codes o</w:t>
      </w:r>
      <w:r w:rsidR="00116DB7" w:rsidRPr="00ED5A87">
        <w:rPr>
          <w:rFonts w:ascii="Arial" w:hAnsi="Arial" w:cs="Arial"/>
          <w:sz w:val="24"/>
          <w:szCs w:val="24"/>
        </w:rPr>
        <w:t xml:space="preserve">f Governance and Conduct. </w:t>
      </w:r>
      <w:r w:rsidR="00904519" w:rsidRPr="00ED5A87">
        <w:rPr>
          <w:rFonts w:ascii="Arial" w:hAnsi="Arial" w:cs="Arial"/>
          <w:sz w:val="24"/>
          <w:szCs w:val="24"/>
        </w:rPr>
        <w:t xml:space="preserve">They must safeguard St Basils from issues which may constitute a reputational risk. </w:t>
      </w:r>
      <w:r w:rsidR="005E5B01" w:rsidRPr="00ED5A87">
        <w:rPr>
          <w:rFonts w:ascii="Arial" w:hAnsi="Arial" w:cs="Arial"/>
          <w:sz w:val="24"/>
          <w:szCs w:val="24"/>
        </w:rPr>
        <w:t>This may include but is not necessarily limited to their own misconduct</w:t>
      </w:r>
      <w:r w:rsidR="00292EE0" w:rsidRPr="00ED5A87">
        <w:rPr>
          <w:rFonts w:ascii="Arial" w:hAnsi="Arial" w:cs="Arial"/>
          <w:sz w:val="24"/>
          <w:szCs w:val="24"/>
        </w:rPr>
        <w:t>, whether actual or alleged.</w:t>
      </w:r>
    </w:p>
    <w:p w14:paraId="25F5EB8A" w14:textId="05C76116" w:rsidR="00C0455D" w:rsidRPr="00ED5A87" w:rsidRDefault="00292EE0" w:rsidP="00AA2689">
      <w:pPr>
        <w:pStyle w:val="NoSpacing"/>
        <w:ind w:left="1134"/>
        <w:jc w:val="both"/>
        <w:rPr>
          <w:rFonts w:ascii="Arial" w:hAnsi="Arial" w:cs="Arial"/>
          <w:sz w:val="24"/>
          <w:szCs w:val="24"/>
        </w:rPr>
      </w:pPr>
      <w:r w:rsidRPr="00ED5A87">
        <w:rPr>
          <w:rFonts w:ascii="Arial" w:hAnsi="Arial" w:cs="Arial"/>
          <w:sz w:val="24"/>
          <w:szCs w:val="24"/>
        </w:rPr>
        <w:t xml:space="preserve"> </w:t>
      </w:r>
    </w:p>
    <w:p w14:paraId="678BE981" w14:textId="46C9BCD7" w:rsidR="008A6A11" w:rsidRDefault="008A6A11" w:rsidP="005E5B01">
      <w:pPr>
        <w:pStyle w:val="NoSpacing"/>
        <w:numPr>
          <w:ilvl w:val="1"/>
          <w:numId w:val="5"/>
        </w:numPr>
        <w:ind w:left="1134" w:hanging="774"/>
        <w:jc w:val="both"/>
        <w:rPr>
          <w:rFonts w:ascii="Arial" w:hAnsi="Arial" w:cs="Arial"/>
          <w:sz w:val="24"/>
          <w:szCs w:val="24"/>
        </w:rPr>
      </w:pPr>
      <w:r w:rsidRPr="00ED5A87">
        <w:rPr>
          <w:rFonts w:ascii="Arial" w:hAnsi="Arial" w:cs="Arial"/>
          <w:sz w:val="24"/>
          <w:szCs w:val="24"/>
        </w:rPr>
        <w:t xml:space="preserve">St Basils places Directors </w:t>
      </w:r>
      <w:r w:rsidR="00F14CCA" w:rsidRPr="00ED5A87">
        <w:rPr>
          <w:rFonts w:ascii="Arial" w:hAnsi="Arial" w:cs="Arial"/>
          <w:sz w:val="24"/>
          <w:szCs w:val="24"/>
        </w:rPr>
        <w:t>under a duty to declare a</w:t>
      </w:r>
      <w:r w:rsidR="00C406BA" w:rsidRPr="00ED5A87">
        <w:rPr>
          <w:rFonts w:ascii="Arial" w:hAnsi="Arial" w:cs="Arial"/>
          <w:sz w:val="24"/>
          <w:szCs w:val="24"/>
        </w:rPr>
        <w:t xml:space="preserve">ny issue which is </w:t>
      </w:r>
      <w:r w:rsidR="007B3B98" w:rsidRPr="00ED5A87">
        <w:rPr>
          <w:rFonts w:ascii="Arial" w:hAnsi="Arial" w:cs="Arial"/>
          <w:sz w:val="24"/>
          <w:szCs w:val="24"/>
        </w:rPr>
        <w:t xml:space="preserve">likely to affect their </w:t>
      </w:r>
      <w:r w:rsidR="00891818" w:rsidRPr="00ED5A87">
        <w:rPr>
          <w:rFonts w:ascii="Arial" w:hAnsi="Arial" w:cs="Arial"/>
          <w:sz w:val="24"/>
          <w:szCs w:val="24"/>
        </w:rPr>
        <w:t xml:space="preserve">role on the </w:t>
      </w:r>
      <w:r w:rsidR="00AA2689" w:rsidRPr="00ED5A87">
        <w:rPr>
          <w:rFonts w:ascii="Arial" w:hAnsi="Arial" w:cs="Arial"/>
          <w:sz w:val="24"/>
          <w:szCs w:val="24"/>
        </w:rPr>
        <w:t xml:space="preserve">Board and/or that which has the potential to bring St Basils into disrepute. </w:t>
      </w:r>
      <w:r w:rsidR="00102894">
        <w:rPr>
          <w:rFonts w:ascii="Arial" w:hAnsi="Arial" w:cs="Arial"/>
          <w:sz w:val="24"/>
          <w:szCs w:val="24"/>
        </w:rPr>
        <w:t>This includes being arrested, but not convicted, for a criminal offence.</w:t>
      </w:r>
    </w:p>
    <w:p w14:paraId="150BF3F8" w14:textId="77777777" w:rsidR="00381847" w:rsidRPr="00ED5A87" w:rsidRDefault="00381847" w:rsidP="00381847">
      <w:pPr>
        <w:pStyle w:val="NoSpacing"/>
        <w:ind w:left="1134"/>
        <w:jc w:val="both"/>
        <w:rPr>
          <w:rFonts w:ascii="Arial" w:hAnsi="Arial" w:cs="Arial"/>
          <w:sz w:val="24"/>
          <w:szCs w:val="24"/>
        </w:rPr>
      </w:pPr>
    </w:p>
    <w:p w14:paraId="5F0B3639" w14:textId="69592134" w:rsidR="008A7A6D" w:rsidRPr="00ED5A87" w:rsidRDefault="008A7A6D" w:rsidP="005E5B01">
      <w:pPr>
        <w:pStyle w:val="NoSpacing"/>
        <w:numPr>
          <w:ilvl w:val="1"/>
          <w:numId w:val="5"/>
        </w:numPr>
        <w:ind w:left="1134" w:hanging="774"/>
        <w:jc w:val="both"/>
        <w:rPr>
          <w:rFonts w:ascii="Arial" w:hAnsi="Arial" w:cs="Arial"/>
          <w:sz w:val="24"/>
          <w:szCs w:val="24"/>
        </w:rPr>
      </w:pPr>
      <w:r w:rsidRPr="00ED5A87">
        <w:rPr>
          <w:rFonts w:ascii="Arial" w:hAnsi="Arial" w:cs="Arial"/>
          <w:sz w:val="24"/>
          <w:szCs w:val="24"/>
        </w:rPr>
        <w:t xml:space="preserve">Such matters can be raised confidentially with the Chair of the Board. </w:t>
      </w:r>
      <w:r w:rsidR="00C26029" w:rsidRPr="00ED5A87">
        <w:rPr>
          <w:rFonts w:ascii="Arial" w:hAnsi="Arial" w:cs="Arial"/>
          <w:sz w:val="24"/>
          <w:szCs w:val="24"/>
        </w:rPr>
        <w:t xml:space="preserve">Where the </w:t>
      </w:r>
      <w:r w:rsidR="00B3013B" w:rsidRPr="00ED5A87">
        <w:rPr>
          <w:rFonts w:ascii="Arial" w:hAnsi="Arial" w:cs="Arial"/>
          <w:sz w:val="24"/>
          <w:szCs w:val="24"/>
        </w:rPr>
        <w:t xml:space="preserve">issue concerns the Chair, this should be raised to the Senior Independent Director. </w:t>
      </w:r>
    </w:p>
    <w:p w14:paraId="2B6E4E83" w14:textId="77777777" w:rsidR="006D70D5" w:rsidRPr="00ED5A87" w:rsidRDefault="006D70D5" w:rsidP="006D70D5">
      <w:pPr>
        <w:pStyle w:val="ListParagraph"/>
        <w:rPr>
          <w:rFonts w:ascii="Arial" w:hAnsi="Arial" w:cs="Arial"/>
          <w:sz w:val="24"/>
          <w:szCs w:val="24"/>
        </w:rPr>
      </w:pPr>
    </w:p>
    <w:p w14:paraId="543ACF43" w14:textId="15C82847" w:rsidR="005049EB" w:rsidRPr="00ED5A87" w:rsidRDefault="004870EE" w:rsidP="005E5B01">
      <w:pPr>
        <w:pStyle w:val="NoSpacing"/>
        <w:numPr>
          <w:ilvl w:val="1"/>
          <w:numId w:val="5"/>
        </w:numPr>
        <w:ind w:left="1134" w:hanging="774"/>
        <w:jc w:val="both"/>
        <w:rPr>
          <w:rFonts w:ascii="Arial" w:hAnsi="Arial" w:cs="Arial"/>
          <w:sz w:val="24"/>
          <w:szCs w:val="24"/>
        </w:rPr>
      </w:pPr>
      <w:r w:rsidRPr="00ED5A87">
        <w:rPr>
          <w:rFonts w:ascii="Arial" w:hAnsi="Arial" w:cs="Arial"/>
          <w:sz w:val="24"/>
          <w:szCs w:val="24"/>
        </w:rPr>
        <w:t xml:space="preserve">Matters relating to </w:t>
      </w:r>
      <w:r w:rsidR="00D328FD" w:rsidRPr="00ED5A87">
        <w:rPr>
          <w:rFonts w:ascii="Arial" w:hAnsi="Arial" w:cs="Arial"/>
          <w:sz w:val="24"/>
          <w:szCs w:val="24"/>
        </w:rPr>
        <w:t xml:space="preserve">Directors’ </w:t>
      </w:r>
      <w:r w:rsidR="00A40AAA" w:rsidRPr="00ED5A87">
        <w:rPr>
          <w:rFonts w:ascii="Arial" w:hAnsi="Arial" w:cs="Arial"/>
          <w:sz w:val="24"/>
          <w:szCs w:val="24"/>
        </w:rPr>
        <w:t>misconduct must be investigated by the Chair</w:t>
      </w:r>
      <w:r w:rsidR="00850F65" w:rsidRPr="00ED5A87">
        <w:rPr>
          <w:rFonts w:ascii="Arial" w:hAnsi="Arial" w:cs="Arial"/>
          <w:sz w:val="24"/>
          <w:szCs w:val="24"/>
        </w:rPr>
        <w:t xml:space="preserve"> or SID </w:t>
      </w:r>
      <w:r w:rsidR="00F65E47" w:rsidRPr="00ED5A87">
        <w:rPr>
          <w:rFonts w:ascii="Arial" w:hAnsi="Arial" w:cs="Arial"/>
          <w:sz w:val="24"/>
          <w:szCs w:val="24"/>
        </w:rPr>
        <w:t>without undue delay.</w:t>
      </w:r>
      <w:r w:rsidR="00974CE3" w:rsidRPr="00ED5A87">
        <w:rPr>
          <w:rFonts w:ascii="Arial" w:hAnsi="Arial" w:cs="Arial"/>
          <w:sz w:val="24"/>
          <w:szCs w:val="24"/>
        </w:rPr>
        <w:t xml:space="preserve"> They should</w:t>
      </w:r>
      <w:r w:rsidR="00714B76" w:rsidRPr="00ED5A87">
        <w:rPr>
          <w:rFonts w:ascii="Arial" w:hAnsi="Arial" w:cs="Arial"/>
          <w:sz w:val="24"/>
          <w:szCs w:val="24"/>
        </w:rPr>
        <w:t>,</w:t>
      </w:r>
      <w:r w:rsidR="00974CE3" w:rsidRPr="00ED5A87">
        <w:rPr>
          <w:rFonts w:ascii="Arial" w:hAnsi="Arial" w:cs="Arial"/>
          <w:sz w:val="24"/>
          <w:szCs w:val="24"/>
        </w:rPr>
        <w:t xml:space="preserve"> where necessary liaise with the Company Secretary or Governance and Regulations Manager, who will be able to provide advice and support.</w:t>
      </w:r>
    </w:p>
    <w:p w14:paraId="226FFD20" w14:textId="77777777" w:rsidR="00F912E5" w:rsidRPr="00ED5A87" w:rsidRDefault="00F912E5" w:rsidP="00F912E5">
      <w:pPr>
        <w:pStyle w:val="ListParagraph"/>
        <w:rPr>
          <w:rFonts w:ascii="Arial" w:hAnsi="Arial" w:cs="Arial"/>
          <w:sz w:val="24"/>
          <w:szCs w:val="24"/>
        </w:rPr>
      </w:pPr>
    </w:p>
    <w:p w14:paraId="3ABDE7BC" w14:textId="00B8EDA3" w:rsidR="00F912E5" w:rsidRPr="00102894" w:rsidRDefault="000065F3" w:rsidP="00102894">
      <w:pPr>
        <w:pStyle w:val="NoSpacing"/>
        <w:numPr>
          <w:ilvl w:val="1"/>
          <w:numId w:val="5"/>
        </w:numPr>
        <w:ind w:left="1134" w:hanging="774"/>
        <w:jc w:val="both"/>
        <w:rPr>
          <w:rFonts w:ascii="Arial" w:hAnsi="Arial" w:cs="Arial"/>
          <w:sz w:val="24"/>
          <w:szCs w:val="24"/>
        </w:rPr>
      </w:pPr>
      <w:r w:rsidRPr="00ED5A87">
        <w:rPr>
          <w:rFonts w:ascii="Arial" w:hAnsi="Arial" w:cs="Arial"/>
          <w:sz w:val="24"/>
          <w:szCs w:val="24"/>
        </w:rPr>
        <w:t>In</w:t>
      </w:r>
      <w:r w:rsidR="00E13997" w:rsidRPr="00ED5A87">
        <w:rPr>
          <w:rFonts w:ascii="Arial" w:hAnsi="Arial" w:cs="Arial"/>
          <w:sz w:val="24"/>
          <w:szCs w:val="24"/>
        </w:rPr>
        <w:t xml:space="preserve"> cases where misconduct</w:t>
      </w:r>
      <w:r w:rsidR="00102894">
        <w:rPr>
          <w:rFonts w:ascii="Arial" w:hAnsi="Arial" w:cs="Arial"/>
          <w:sz w:val="24"/>
          <w:szCs w:val="24"/>
        </w:rPr>
        <w:t xml:space="preserve"> </w:t>
      </w:r>
      <w:r w:rsidR="00E13997" w:rsidRPr="00102894">
        <w:rPr>
          <w:rFonts w:ascii="Arial" w:hAnsi="Arial" w:cs="Arial"/>
          <w:sz w:val="24"/>
          <w:szCs w:val="24"/>
        </w:rPr>
        <w:t>is found to have taken place</w:t>
      </w:r>
      <w:r w:rsidR="00B811DE" w:rsidRPr="00102894">
        <w:rPr>
          <w:rFonts w:ascii="Arial" w:hAnsi="Arial" w:cs="Arial"/>
          <w:sz w:val="24"/>
          <w:szCs w:val="24"/>
        </w:rPr>
        <w:t>,</w:t>
      </w:r>
      <w:r w:rsidR="00102894">
        <w:rPr>
          <w:rFonts w:ascii="Arial" w:hAnsi="Arial" w:cs="Arial"/>
          <w:sz w:val="24"/>
          <w:szCs w:val="24"/>
        </w:rPr>
        <w:t xml:space="preserve"> and / or damage to St Basils reputation</w:t>
      </w:r>
      <w:r w:rsidR="00D267A9">
        <w:rPr>
          <w:rFonts w:ascii="Arial" w:hAnsi="Arial" w:cs="Arial"/>
          <w:sz w:val="24"/>
          <w:szCs w:val="24"/>
        </w:rPr>
        <w:t xml:space="preserve"> is caused by the actions of a Director</w:t>
      </w:r>
      <w:r w:rsidR="00102894">
        <w:rPr>
          <w:rFonts w:ascii="Arial" w:hAnsi="Arial" w:cs="Arial"/>
          <w:sz w:val="24"/>
          <w:szCs w:val="24"/>
        </w:rPr>
        <w:t>,</w:t>
      </w:r>
      <w:r w:rsidR="00B811DE" w:rsidRPr="00102894">
        <w:rPr>
          <w:rFonts w:ascii="Arial" w:hAnsi="Arial" w:cs="Arial"/>
          <w:sz w:val="24"/>
          <w:szCs w:val="24"/>
        </w:rPr>
        <w:t xml:space="preserve"> an Extraordinary Meeting of the Board may be </w:t>
      </w:r>
      <w:r w:rsidR="00E915B2" w:rsidRPr="00102894">
        <w:rPr>
          <w:rFonts w:ascii="Arial" w:hAnsi="Arial" w:cs="Arial"/>
          <w:sz w:val="24"/>
          <w:szCs w:val="24"/>
        </w:rPr>
        <w:t>called in accordance with Standing</w:t>
      </w:r>
      <w:r w:rsidR="006B208E" w:rsidRPr="00102894">
        <w:rPr>
          <w:rFonts w:ascii="Arial" w:hAnsi="Arial" w:cs="Arial"/>
          <w:sz w:val="24"/>
          <w:szCs w:val="24"/>
        </w:rPr>
        <w:t xml:space="preserve"> Order </w:t>
      </w:r>
      <w:r w:rsidR="00086FC6" w:rsidRPr="00102894">
        <w:rPr>
          <w:rFonts w:ascii="Arial" w:hAnsi="Arial" w:cs="Arial"/>
          <w:sz w:val="24"/>
          <w:szCs w:val="24"/>
        </w:rPr>
        <w:t>13</w:t>
      </w:r>
      <w:r w:rsidR="007071E8" w:rsidRPr="00102894">
        <w:rPr>
          <w:rFonts w:ascii="Arial" w:hAnsi="Arial" w:cs="Arial"/>
          <w:sz w:val="24"/>
          <w:szCs w:val="24"/>
        </w:rPr>
        <w:t>, once an investigation has been concluded.</w:t>
      </w:r>
      <w:r w:rsidR="00A27255" w:rsidRPr="00102894">
        <w:rPr>
          <w:rFonts w:ascii="Arial" w:hAnsi="Arial" w:cs="Arial"/>
          <w:sz w:val="24"/>
          <w:szCs w:val="24"/>
        </w:rPr>
        <w:t xml:space="preserve"> Wherever possible, such a meeting should be held in person.</w:t>
      </w:r>
      <w:r w:rsidR="00925837" w:rsidRPr="00102894">
        <w:rPr>
          <w:rFonts w:ascii="Arial" w:hAnsi="Arial" w:cs="Arial"/>
          <w:sz w:val="24"/>
          <w:szCs w:val="24"/>
        </w:rPr>
        <w:t xml:space="preserve"> This meeting must be minuted and will be marked as a confidential item. </w:t>
      </w:r>
      <w:r w:rsidR="00A27255" w:rsidRPr="00102894">
        <w:rPr>
          <w:rFonts w:ascii="Arial" w:hAnsi="Arial" w:cs="Arial"/>
          <w:sz w:val="24"/>
          <w:szCs w:val="24"/>
        </w:rPr>
        <w:t xml:space="preserve"> </w:t>
      </w:r>
    </w:p>
    <w:p w14:paraId="6F2E1587" w14:textId="77777777" w:rsidR="005049EB" w:rsidRPr="00ED5A87" w:rsidRDefault="005049EB" w:rsidP="005049EB">
      <w:pPr>
        <w:pStyle w:val="ListParagraph"/>
        <w:rPr>
          <w:rFonts w:ascii="Arial" w:hAnsi="Arial" w:cs="Arial"/>
          <w:sz w:val="24"/>
          <w:szCs w:val="24"/>
        </w:rPr>
      </w:pPr>
    </w:p>
    <w:p w14:paraId="6A64D737" w14:textId="77777777" w:rsidR="00587649" w:rsidRPr="00ED5A87" w:rsidRDefault="00E81A38" w:rsidP="00A562A6">
      <w:pPr>
        <w:pStyle w:val="NoSpacing"/>
        <w:numPr>
          <w:ilvl w:val="1"/>
          <w:numId w:val="5"/>
        </w:numPr>
        <w:ind w:left="1134" w:hanging="774"/>
        <w:jc w:val="both"/>
        <w:rPr>
          <w:rFonts w:ascii="Arial" w:hAnsi="Arial" w:cs="Arial"/>
          <w:sz w:val="24"/>
          <w:szCs w:val="24"/>
        </w:rPr>
      </w:pPr>
      <w:r w:rsidRPr="00ED5A87">
        <w:rPr>
          <w:rFonts w:ascii="Arial" w:hAnsi="Arial" w:cs="Arial"/>
          <w:sz w:val="24"/>
          <w:szCs w:val="24"/>
        </w:rPr>
        <w:t>When a meeting is held,</w:t>
      </w:r>
      <w:r w:rsidR="000A2749" w:rsidRPr="00ED5A87">
        <w:rPr>
          <w:rFonts w:ascii="Arial" w:hAnsi="Arial" w:cs="Arial"/>
          <w:sz w:val="24"/>
          <w:szCs w:val="24"/>
        </w:rPr>
        <w:t xml:space="preserve"> the findings of the investigation should be put to the </w:t>
      </w:r>
      <w:r w:rsidR="0080626C" w:rsidRPr="00ED5A87">
        <w:rPr>
          <w:rFonts w:ascii="Arial" w:hAnsi="Arial" w:cs="Arial"/>
          <w:sz w:val="24"/>
          <w:szCs w:val="24"/>
        </w:rPr>
        <w:t xml:space="preserve">Director concerned, who will have the </w:t>
      </w:r>
      <w:r w:rsidR="00020236" w:rsidRPr="00ED5A87">
        <w:rPr>
          <w:rFonts w:ascii="Arial" w:hAnsi="Arial" w:cs="Arial"/>
          <w:sz w:val="24"/>
          <w:szCs w:val="24"/>
        </w:rPr>
        <w:t xml:space="preserve">opportunity to respond to any allegations made. </w:t>
      </w:r>
      <w:r w:rsidR="00A562A6" w:rsidRPr="00ED5A87">
        <w:rPr>
          <w:rFonts w:ascii="Arial" w:hAnsi="Arial" w:cs="Arial"/>
          <w:sz w:val="24"/>
          <w:szCs w:val="24"/>
        </w:rPr>
        <w:t xml:space="preserve">They have the right to provide a written response to the Board in lieu of any </w:t>
      </w:r>
      <w:r w:rsidR="00671AB9" w:rsidRPr="00ED5A87">
        <w:rPr>
          <w:rFonts w:ascii="Arial" w:hAnsi="Arial" w:cs="Arial"/>
          <w:sz w:val="24"/>
          <w:szCs w:val="24"/>
        </w:rPr>
        <w:t>comments made in person at the meeting</w:t>
      </w:r>
      <w:r w:rsidR="00587649" w:rsidRPr="00ED5A87">
        <w:rPr>
          <w:rFonts w:ascii="Arial" w:hAnsi="Arial" w:cs="Arial"/>
          <w:sz w:val="24"/>
          <w:szCs w:val="24"/>
        </w:rPr>
        <w:t xml:space="preserve"> should they wish to.</w:t>
      </w:r>
    </w:p>
    <w:p w14:paraId="39A13B36" w14:textId="77777777" w:rsidR="00587649" w:rsidRPr="00ED5A87" w:rsidRDefault="00587649" w:rsidP="00587649">
      <w:pPr>
        <w:pStyle w:val="ListParagraph"/>
        <w:rPr>
          <w:rFonts w:ascii="Arial" w:hAnsi="Arial" w:cs="Arial"/>
          <w:sz w:val="24"/>
          <w:szCs w:val="24"/>
        </w:rPr>
      </w:pPr>
    </w:p>
    <w:p w14:paraId="3D0883F8" w14:textId="77777777" w:rsidR="001E2972" w:rsidRPr="00ED5A87" w:rsidRDefault="00587649" w:rsidP="00A562A6">
      <w:pPr>
        <w:pStyle w:val="NoSpacing"/>
        <w:numPr>
          <w:ilvl w:val="1"/>
          <w:numId w:val="5"/>
        </w:numPr>
        <w:ind w:left="1134" w:hanging="774"/>
        <w:jc w:val="both"/>
        <w:rPr>
          <w:rFonts w:ascii="Arial" w:hAnsi="Arial" w:cs="Arial"/>
          <w:sz w:val="24"/>
          <w:szCs w:val="24"/>
        </w:rPr>
      </w:pPr>
      <w:r w:rsidRPr="00ED5A87">
        <w:rPr>
          <w:rFonts w:ascii="Arial" w:hAnsi="Arial" w:cs="Arial"/>
          <w:sz w:val="24"/>
          <w:szCs w:val="24"/>
        </w:rPr>
        <w:t xml:space="preserve">The Board must then take the time to consider the facts relating to the matter and any response given by the </w:t>
      </w:r>
      <w:r w:rsidR="00FA2FA2" w:rsidRPr="00ED5A87">
        <w:rPr>
          <w:rFonts w:ascii="Arial" w:hAnsi="Arial" w:cs="Arial"/>
          <w:sz w:val="24"/>
          <w:szCs w:val="24"/>
        </w:rPr>
        <w:t>Director concerned and must make a judgement as to whether the issue warrants removal from the Board in accordance with Standing Order 4.1.5.</w:t>
      </w:r>
    </w:p>
    <w:p w14:paraId="0ABB922B" w14:textId="77777777" w:rsidR="001E2972" w:rsidRPr="00ED5A87" w:rsidRDefault="001E2972" w:rsidP="001E2972">
      <w:pPr>
        <w:pStyle w:val="ListParagraph"/>
        <w:rPr>
          <w:rFonts w:ascii="Arial" w:hAnsi="Arial" w:cs="Arial"/>
          <w:sz w:val="24"/>
          <w:szCs w:val="24"/>
        </w:rPr>
      </w:pPr>
    </w:p>
    <w:p w14:paraId="06C2307B" w14:textId="77777777" w:rsidR="005F148E" w:rsidRPr="00ED5A87" w:rsidRDefault="001E2972" w:rsidP="00A562A6">
      <w:pPr>
        <w:pStyle w:val="NoSpacing"/>
        <w:numPr>
          <w:ilvl w:val="1"/>
          <w:numId w:val="5"/>
        </w:numPr>
        <w:ind w:left="1134" w:hanging="774"/>
        <w:jc w:val="both"/>
        <w:rPr>
          <w:rFonts w:ascii="Arial" w:hAnsi="Arial" w:cs="Arial"/>
          <w:sz w:val="24"/>
          <w:szCs w:val="24"/>
        </w:rPr>
      </w:pPr>
      <w:r w:rsidRPr="00ED5A87">
        <w:rPr>
          <w:rFonts w:ascii="Arial" w:hAnsi="Arial" w:cs="Arial"/>
          <w:sz w:val="24"/>
          <w:szCs w:val="24"/>
        </w:rPr>
        <w:t xml:space="preserve">The Director whose conduct is under consideration for removal must not take part in any discussion on this matter and must absent themselves from this part of the meeting. </w:t>
      </w:r>
    </w:p>
    <w:p w14:paraId="62CA9588" w14:textId="77777777" w:rsidR="005F148E" w:rsidRPr="00ED5A87" w:rsidRDefault="005F148E" w:rsidP="005F148E">
      <w:pPr>
        <w:pStyle w:val="ListParagraph"/>
        <w:rPr>
          <w:rFonts w:ascii="Arial" w:hAnsi="Arial" w:cs="Arial"/>
          <w:sz w:val="24"/>
          <w:szCs w:val="24"/>
        </w:rPr>
      </w:pPr>
    </w:p>
    <w:p w14:paraId="2B6978EA" w14:textId="77777777" w:rsidR="00D57E80" w:rsidRPr="00ED5A87" w:rsidRDefault="005F148E" w:rsidP="00A562A6">
      <w:pPr>
        <w:pStyle w:val="NoSpacing"/>
        <w:numPr>
          <w:ilvl w:val="1"/>
          <w:numId w:val="5"/>
        </w:numPr>
        <w:ind w:left="1134" w:hanging="774"/>
        <w:jc w:val="both"/>
        <w:rPr>
          <w:rFonts w:ascii="Arial" w:hAnsi="Arial" w:cs="Arial"/>
          <w:sz w:val="24"/>
          <w:szCs w:val="24"/>
        </w:rPr>
      </w:pPr>
      <w:r w:rsidRPr="00ED5A87">
        <w:rPr>
          <w:rFonts w:ascii="Arial" w:hAnsi="Arial" w:cs="Arial"/>
          <w:sz w:val="24"/>
          <w:szCs w:val="24"/>
        </w:rPr>
        <w:t xml:space="preserve">Where any vote is taken, </w:t>
      </w:r>
      <w:r w:rsidR="003D57C2" w:rsidRPr="00ED5A87">
        <w:rPr>
          <w:rFonts w:ascii="Arial" w:hAnsi="Arial" w:cs="Arial"/>
          <w:sz w:val="24"/>
          <w:szCs w:val="24"/>
        </w:rPr>
        <w:t xml:space="preserve">this requires a 75% majority of voting, present members in order to be passed. Where the </w:t>
      </w:r>
      <w:r w:rsidR="00392071" w:rsidRPr="00ED5A87">
        <w:rPr>
          <w:rFonts w:ascii="Arial" w:hAnsi="Arial" w:cs="Arial"/>
          <w:sz w:val="24"/>
          <w:szCs w:val="24"/>
        </w:rPr>
        <w:t xml:space="preserve">vote doesn’t meet the threshold, it will not succeed. </w:t>
      </w:r>
    </w:p>
    <w:p w14:paraId="08508194" w14:textId="77777777" w:rsidR="00D57E80" w:rsidRPr="00ED5A87" w:rsidRDefault="00D57E80" w:rsidP="00D57E80">
      <w:pPr>
        <w:pStyle w:val="ListParagraph"/>
        <w:rPr>
          <w:rFonts w:ascii="Arial" w:hAnsi="Arial" w:cs="Arial"/>
          <w:sz w:val="24"/>
          <w:szCs w:val="24"/>
        </w:rPr>
      </w:pPr>
    </w:p>
    <w:p w14:paraId="1B5BCA58" w14:textId="0F61110F" w:rsidR="006D70D5" w:rsidRPr="00ED5A87" w:rsidRDefault="00D57E80" w:rsidP="00A562A6">
      <w:pPr>
        <w:pStyle w:val="NoSpacing"/>
        <w:numPr>
          <w:ilvl w:val="1"/>
          <w:numId w:val="5"/>
        </w:numPr>
        <w:ind w:left="1134" w:hanging="774"/>
        <w:jc w:val="both"/>
        <w:rPr>
          <w:rFonts w:ascii="Arial" w:hAnsi="Arial" w:cs="Arial"/>
          <w:sz w:val="24"/>
          <w:szCs w:val="24"/>
        </w:rPr>
      </w:pPr>
      <w:r w:rsidRPr="00ED5A87">
        <w:rPr>
          <w:rFonts w:ascii="Arial" w:hAnsi="Arial" w:cs="Arial"/>
          <w:sz w:val="24"/>
          <w:szCs w:val="24"/>
        </w:rPr>
        <w:t xml:space="preserve">Where a person is removed by the Board under the provisions it </w:t>
      </w:r>
      <w:r w:rsidR="00E80B7C" w:rsidRPr="00ED5A87">
        <w:rPr>
          <w:rFonts w:ascii="Arial" w:hAnsi="Arial" w:cs="Arial"/>
          <w:sz w:val="24"/>
          <w:szCs w:val="24"/>
        </w:rPr>
        <w:t xml:space="preserve">will take effect immediately. The aforementioned Director will also cease to be a Company Member. </w:t>
      </w:r>
      <w:r w:rsidR="00FA2FA2" w:rsidRPr="00ED5A87">
        <w:rPr>
          <w:rFonts w:ascii="Arial" w:hAnsi="Arial" w:cs="Arial"/>
          <w:sz w:val="24"/>
          <w:szCs w:val="24"/>
        </w:rPr>
        <w:t xml:space="preserve"> </w:t>
      </w:r>
      <w:r w:rsidR="00587649" w:rsidRPr="00ED5A87">
        <w:rPr>
          <w:rFonts w:ascii="Arial" w:hAnsi="Arial" w:cs="Arial"/>
          <w:sz w:val="24"/>
          <w:szCs w:val="24"/>
        </w:rPr>
        <w:t xml:space="preserve"> </w:t>
      </w:r>
      <w:r w:rsidR="00E81A38" w:rsidRPr="00ED5A87">
        <w:rPr>
          <w:rFonts w:ascii="Arial" w:hAnsi="Arial" w:cs="Arial"/>
          <w:sz w:val="24"/>
          <w:szCs w:val="24"/>
        </w:rPr>
        <w:t xml:space="preserve"> </w:t>
      </w:r>
      <w:r w:rsidR="00974CE3" w:rsidRPr="00ED5A87">
        <w:rPr>
          <w:rFonts w:ascii="Arial" w:hAnsi="Arial" w:cs="Arial"/>
          <w:sz w:val="24"/>
          <w:szCs w:val="24"/>
        </w:rPr>
        <w:t xml:space="preserve"> </w:t>
      </w:r>
      <w:r w:rsidR="00F65E47" w:rsidRPr="00ED5A87">
        <w:rPr>
          <w:rFonts w:ascii="Arial" w:hAnsi="Arial" w:cs="Arial"/>
          <w:sz w:val="24"/>
          <w:szCs w:val="24"/>
        </w:rPr>
        <w:t xml:space="preserve"> </w:t>
      </w:r>
    </w:p>
    <w:p w14:paraId="41B36EBB" w14:textId="77777777" w:rsidR="00C0368B" w:rsidRPr="00ED5A87" w:rsidRDefault="00C0368B" w:rsidP="00EA2C43">
      <w:pPr>
        <w:pStyle w:val="NoSpacing"/>
        <w:jc w:val="both"/>
        <w:rPr>
          <w:rFonts w:ascii="Arial" w:hAnsi="Arial" w:cs="Arial"/>
          <w:b/>
          <w:bCs/>
          <w:sz w:val="24"/>
          <w:szCs w:val="24"/>
        </w:rPr>
      </w:pPr>
    </w:p>
    <w:p w14:paraId="33181C7F" w14:textId="3F09F5ED" w:rsidR="00F8413B" w:rsidRPr="00ED5A87" w:rsidRDefault="00CA70CD" w:rsidP="004A6951">
      <w:pPr>
        <w:pStyle w:val="NoSpacing"/>
        <w:numPr>
          <w:ilvl w:val="0"/>
          <w:numId w:val="5"/>
        </w:numPr>
        <w:jc w:val="both"/>
        <w:rPr>
          <w:rFonts w:ascii="Arial" w:hAnsi="Arial" w:cs="Arial"/>
          <w:b/>
          <w:bCs/>
          <w:sz w:val="24"/>
          <w:szCs w:val="24"/>
        </w:rPr>
      </w:pPr>
      <w:r w:rsidRPr="00ED5A87">
        <w:rPr>
          <w:rFonts w:ascii="Arial" w:hAnsi="Arial" w:cs="Arial"/>
          <w:b/>
          <w:bCs/>
          <w:sz w:val="24"/>
          <w:szCs w:val="24"/>
        </w:rPr>
        <w:t>Independent Advice</w:t>
      </w:r>
    </w:p>
    <w:p w14:paraId="7C2C4B01" w14:textId="77777777" w:rsidR="00F8413B" w:rsidRPr="00ED5A87" w:rsidRDefault="00F8413B" w:rsidP="004A6951">
      <w:pPr>
        <w:pStyle w:val="NoSpacing"/>
        <w:ind w:left="360"/>
        <w:jc w:val="both"/>
        <w:rPr>
          <w:rFonts w:ascii="Arial" w:hAnsi="Arial" w:cs="Arial"/>
          <w:b/>
          <w:bCs/>
          <w:sz w:val="24"/>
          <w:szCs w:val="24"/>
        </w:rPr>
      </w:pPr>
    </w:p>
    <w:p w14:paraId="3AFC02EA" w14:textId="256D2116" w:rsidR="00216A0F" w:rsidRPr="00ED5A87" w:rsidRDefault="00CA70CD" w:rsidP="004A6951">
      <w:pPr>
        <w:pStyle w:val="NoSpacing"/>
        <w:numPr>
          <w:ilvl w:val="1"/>
          <w:numId w:val="5"/>
        </w:numPr>
        <w:ind w:left="1276" w:hanging="916"/>
        <w:jc w:val="both"/>
        <w:rPr>
          <w:rFonts w:ascii="Arial" w:hAnsi="Arial" w:cs="Arial"/>
          <w:b/>
          <w:bCs/>
          <w:sz w:val="24"/>
          <w:szCs w:val="24"/>
        </w:rPr>
      </w:pPr>
      <w:r w:rsidRPr="00ED5A87">
        <w:rPr>
          <w:rFonts w:ascii="Arial" w:hAnsi="Arial" w:cs="Arial"/>
          <w:sz w:val="24"/>
          <w:szCs w:val="24"/>
        </w:rPr>
        <w:t xml:space="preserve">The Company Secretary </w:t>
      </w:r>
      <w:r w:rsidR="004558AD" w:rsidRPr="00ED5A87">
        <w:rPr>
          <w:rFonts w:ascii="Arial" w:hAnsi="Arial" w:cs="Arial"/>
          <w:sz w:val="24"/>
          <w:szCs w:val="24"/>
        </w:rPr>
        <w:t xml:space="preserve">will arrange for the Board to receive independent advice in any such situation as the Board deems necessary. </w:t>
      </w:r>
    </w:p>
    <w:p w14:paraId="43414409" w14:textId="77777777" w:rsidR="00255BA4" w:rsidRPr="00ED5A87" w:rsidRDefault="00255BA4" w:rsidP="004A6951">
      <w:pPr>
        <w:pStyle w:val="NoSpacing"/>
        <w:tabs>
          <w:tab w:val="left" w:pos="3127"/>
        </w:tabs>
        <w:jc w:val="both"/>
        <w:rPr>
          <w:rFonts w:ascii="Arial" w:hAnsi="Arial" w:cs="Arial"/>
          <w:sz w:val="24"/>
          <w:szCs w:val="24"/>
        </w:rPr>
      </w:pPr>
    </w:p>
    <w:p w14:paraId="1A548B41" w14:textId="386F0239" w:rsidR="00F8413B" w:rsidRPr="00ED5A87" w:rsidRDefault="008F5514" w:rsidP="004A6951">
      <w:pPr>
        <w:pStyle w:val="NoSpacing"/>
        <w:numPr>
          <w:ilvl w:val="0"/>
          <w:numId w:val="5"/>
        </w:numPr>
        <w:tabs>
          <w:tab w:val="left" w:pos="3127"/>
        </w:tabs>
        <w:jc w:val="both"/>
        <w:rPr>
          <w:rFonts w:ascii="Arial" w:hAnsi="Arial" w:cs="Arial"/>
          <w:b/>
          <w:bCs/>
          <w:sz w:val="24"/>
          <w:szCs w:val="24"/>
        </w:rPr>
      </w:pPr>
      <w:r w:rsidRPr="00ED5A87">
        <w:rPr>
          <w:rFonts w:ascii="Arial" w:hAnsi="Arial" w:cs="Arial"/>
          <w:b/>
          <w:bCs/>
          <w:sz w:val="24"/>
          <w:szCs w:val="24"/>
        </w:rPr>
        <w:t>Indemnity of Directors</w:t>
      </w:r>
    </w:p>
    <w:p w14:paraId="15B514BC" w14:textId="77777777" w:rsidR="00F8413B" w:rsidRPr="00ED5A87" w:rsidRDefault="00F8413B" w:rsidP="004A6951">
      <w:pPr>
        <w:pStyle w:val="NoSpacing"/>
        <w:tabs>
          <w:tab w:val="left" w:pos="3127"/>
        </w:tabs>
        <w:ind w:left="360"/>
        <w:jc w:val="both"/>
        <w:rPr>
          <w:rFonts w:ascii="Arial" w:hAnsi="Arial" w:cs="Arial"/>
          <w:b/>
          <w:bCs/>
          <w:sz w:val="24"/>
          <w:szCs w:val="24"/>
        </w:rPr>
      </w:pPr>
    </w:p>
    <w:p w14:paraId="47D5A346" w14:textId="42E14E9D" w:rsidR="009E1785" w:rsidRPr="00ED5A87" w:rsidRDefault="00C67FD3" w:rsidP="004A6951">
      <w:pPr>
        <w:pStyle w:val="NoSpacing"/>
        <w:numPr>
          <w:ilvl w:val="1"/>
          <w:numId w:val="5"/>
        </w:numPr>
        <w:tabs>
          <w:tab w:val="left" w:pos="3127"/>
        </w:tabs>
        <w:ind w:left="1134" w:hanging="774"/>
        <w:jc w:val="both"/>
        <w:rPr>
          <w:rFonts w:ascii="Arial" w:hAnsi="Arial" w:cs="Arial"/>
          <w:b/>
          <w:bCs/>
          <w:sz w:val="24"/>
          <w:szCs w:val="24"/>
        </w:rPr>
      </w:pPr>
      <w:r w:rsidRPr="00ED5A87">
        <w:rPr>
          <w:rFonts w:ascii="Arial" w:hAnsi="Arial" w:cs="Arial"/>
          <w:sz w:val="24"/>
          <w:szCs w:val="24"/>
        </w:rPr>
        <w:t xml:space="preserve">In accordance with the Articles of Association, the Directors will be </w:t>
      </w:r>
      <w:r w:rsidR="00CD6986" w:rsidRPr="00ED5A87">
        <w:rPr>
          <w:rFonts w:ascii="Arial" w:hAnsi="Arial" w:cs="Arial"/>
          <w:sz w:val="24"/>
          <w:szCs w:val="24"/>
        </w:rPr>
        <w:t>indemnified</w:t>
      </w:r>
      <w:r w:rsidRPr="00ED5A87">
        <w:rPr>
          <w:rFonts w:ascii="Arial" w:hAnsi="Arial" w:cs="Arial"/>
          <w:sz w:val="24"/>
          <w:szCs w:val="24"/>
        </w:rPr>
        <w:t xml:space="preserve"> in their role as Directors.</w:t>
      </w:r>
      <w:r w:rsidR="005C6D4E" w:rsidRPr="00ED5A87">
        <w:rPr>
          <w:rStyle w:val="FootnoteReference"/>
          <w:rFonts w:ascii="Arial" w:hAnsi="Arial" w:cs="Arial"/>
          <w:sz w:val="24"/>
          <w:szCs w:val="24"/>
        </w:rPr>
        <w:footnoteReference w:id="26"/>
      </w:r>
    </w:p>
    <w:p w14:paraId="2B094E6C" w14:textId="71944A4A" w:rsidR="00422EE0" w:rsidRPr="00ED5A87" w:rsidRDefault="00422EE0" w:rsidP="002B4724">
      <w:pPr>
        <w:pStyle w:val="NoSpacing"/>
        <w:tabs>
          <w:tab w:val="left" w:pos="3127"/>
        </w:tabs>
        <w:jc w:val="both"/>
        <w:rPr>
          <w:rFonts w:ascii="Arial" w:hAnsi="Arial" w:cs="Arial"/>
          <w:b/>
          <w:bCs/>
          <w:sz w:val="24"/>
          <w:szCs w:val="24"/>
        </w:rPr>
      </w:pPr>
    </w:p>
    <w:p w14:paraId="717E53A9" w14:textId="77777777" w:rsidR="00864D2B" w:rsidRPr="00ED5A87" w:rsidRDefault="00864D2B" w:rsidP="00E715E7">
      <w:pPr>
        <w:pStyle w:val="NoSpacing"/>
        <w:tabs>
          <w:tab w:val="left" w:pos="3127"/>
        </w:tabs>
        <w:jc w:val="both"/>
        <w:rPr>
          <w:rFonts w:ascii="Arial" w:hAnsi="Arial" w:cs="Arial"/>
        </w:rPr>
      </w:pPr>
    </w:p>
    <w:p w14:paraId="5583314F" w14:textId="77777777" w:rsidR="005C26C5" w:rsidRPr="00ED5A87" w:rsidRDefault="005C26C5" w:rsidP="00E715E7">
      <w:pPr>
        <w:pStyle w:val="NoSpacing"/>
        <w:tabs>
          <w:tab w:val="left" w:pos="3127"/>
        </w:tabs>
        <w:jc w:val="both"/>
        <w:rPr>
          <w:rFonts w:ascii="Arial" w:hAnsi="Arial" w:cs="Arial"/>
          <w:b/>
          <w:bCs/>
        </w:rPr>
      </w:pPr>
    </w:p>
    <w:p w14:paraId="11CBB241" w14:textId="686DCE9B" w:rsidR="00781623" w:rsidRPr="00ED5A87" w:rsidRDefault="00781623" w:rsidP="00A65FA3">
      <w:pPr>
        <w:pStyle w:val="NoSpacing"/>
        <w:jc w:val="both"/>
        <w:rPr>
          <w:rFonts w:ascii="Arial" w:hAnsi="Arial" w:cs="Arial"/>
        </w:rPr>
      </w:pPr>
    </w:p>
    <w:sectPr w:rsidR="00781623" w:rsidRPr="00ED5A87" w:rsidSect="00312222">
      <w:headerReference w:type="default" r:id="rId9"/>
      <w:footerReference w:type="default" r:id="rId10"/>
      <w:pgSz w:w="11906" w:h="16838" w:code="9"/>
      <w:pgMar w:top="1440" w:right="1440" w:bottom="992" w:left="1440"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70110" w14:textId="77777777" w:rsidR="00D1596F" w:rsidRDefault="00D1596F" w:rsidP="00FB78F9">
      <w:pPr>
        <w:spacing w:after="0" w:line="240" w:lineRule="auto"/>
      </w:pPr>
      <w:r>
        <w:separator/>
      </w:r>
    </w:p>
  </w:endnote>
  <w:endnote w:type="continuationSeparator" w:id="0">
    <w:p w14:paraId="2BA622EB" w14:textId="77777777" w:rsidR="00D1596F" w:rsidRDefault="00D1596F" w:rsidP="00FB7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erriweather">
    <w:charset w:val="00"/>
    <w:family w:val="auto"/>
    <w:pitch w:val="variable"/>
    <w:sig w:usb0="20000207" w:usb1="00000002"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615023460"/>
      <w:docPartObj>
        <w:docPartGallery w:val="Page Numbers (Bottom of Page)"/>
        <w:docPartUnique/>
      </w:docPartObj>
    </w:sdtPr>
    <w:sdtEndPr>
      <w:rPr>
        <w:noProof/>
      </w:rPr>
    </w:sdtEndPr>
    <w:sdtContent>
      <w:p w14:paraId="4470DFBE" w14:textId="3E7D983F" w:rsidR="00312222" w:rsidRPr="00345BD8" w:rsidRDefault="00381847" w:rsidP="00312222">
        <w:pPr>
          <w:pStyle w:val="Footer"/>
          <w:jc w:val="right"/>
          <w:rPr>
            <w:rFonts w:ascii="Arial" w:hAnsi="Arial" w:cs="Arial"/>
            <w:sz w:val="20"/>
          </w:rPr>
        </w:pPr>
        <w:r w:rsidRPr="00345BD8">
          <w:rPr>
            <w:rFonts w:ascii="Arial" w:hAnsi="Arial" w:cs="Arial"/>
            <w:sz w:val="20"/>
          </w:rPr>
          <w:t xml:space="preserve">Page </w:t>
        </w:r>
        <w:r w:rsidRPr="00345BD8">
          <w:rPr>
            <w:rFonts w:ascii="Arial" w:hAnsi="Arial" w:cs="Arial"/>
            <w:b/>
            <w:bCs/>
            <w:sz w:val="20"/>
          </w:rPr>
          <w:fldChar w:fldCharType="begin"/>
        </w:r>
        <w:r w:rsidRPr="00345BD8">
          <w:rPr>
            <w:rFonts w:ascii="Arial" w:hAnsi="Arial" w:cs="Arial"/>
            <w:b/>
            <w:bCs/>
            <w:sz w:val="20"/>
          </w:rPr>
          <w:instrText xml:space="preserve"> PAGE  \* Arabic  \* MERGEFORMAT </w:instrText>
        </w:r>
        <w:r w:rsidRPr="00345BD8">
          <w:rPr>
            <w:rFonts w:ascii="Arial" w:hAnsi="Arial" w:cs="Arial"/>
            <w:b/>
            <w:bCs/>
            <w:sz w:val="20"/>
          </w:rPr>
          <w:fldChar w:fldCharType="separate"/>
        </w:r>
        <w:r w:rsidRPr="00345BD8">
          <w:rPr>
            <w:rFonts w:ascii="Arial" w:hAnsi="Arial" w:cs="Arial"/>
            <w:b/>
            <w:bCs/>
            <w:noProof/>
            <w:sz w:val="20"/>
          </w:rPr>
          <w:t>1</w:t>
        </w:r>
        <w:r w:rsidRPr="00345BD8">
          <w:rPr>
            <w:rFonts w:ascii="Arial" w:hAnsi="Arial" w:cs="Arial"/>
            <w:b/>
            <w:bCs/>
            <w:sz w:val="20"/>
          </w:rPr>
          <w:fldChar w:fldCharType="end"/>
        </w:r>
        <w:r w:rsidRPr="00345BD8">
          <w:rPr>
            <w:rFonts w:ascii="Arial" w:hAnsi="Arial" w:cs="Arial"/>
            <w:sz w:val="20"/>
          </w:rPr>
          <w:t xml:space="preserve"> of </w:t>
        </w:r>
        <w:r w:rsidRPr="00345BD8">
          <w:rPr>
            <w:rFonts w:ascii="Arial" w:hAnsi="Arial" w:cs="Arial"/>
            <w:b/>
            <w:bCs/>
            <w:sz w:val="20"/>
          </w:rPr>
          <w:fldChar w:fldCharType="begin"/>
        </w:r>
        <w:r w:rsidRPr="00345BD8">
          <w:rPr>
            <w:rFonts w:ascii="Arial" w:hAnsi="Arial" w:cs="Arial"/>
            <w:b/>
            <w:bCs/>
            <w:sz w:val="20"/>
          </w:rPr>
          <w:instrText xml:space="preserve"> NUMPAGES  \* Arabic  \* MERGEFORMAT </w:instrText>
        </w:r>
        <w:r w:rsidRPr="00345BD8">
          <w:rPr>
            <w:rFonts w:ascii="Arial" w:hAnsi="Arial" w:cs="Arial"/>
            <w:b/>
            <w:bCs/>
            <w:sz w:val="20"/>
          </w:rPr>
          <w:fldChar w:fldCharType="separate"/>
        </w:r>
        <w:r w:rsidRPr="00345BD8">
          <w:rPr>
            <w:rFonts w:ascii="Arial" w:hAnsi="Arial" w:cs="Arial"/>
            <w:b/>
            <w:bCs/>
            <w:noProof/>
            <w:sz w:val="20"/>
          </w:rPr>
          <w:t>2</w:t>
        </w:r>
        <w:r w:rsidRPr="00345BD8">
          <w:rPr>
            <w:rFonts w:ascii="Arial" w:hAnsi="Arial" w:cs="Arial"/>
            <w:b/>
            <w:bCs/>
            <w:sz w:val="20"/>
          </w:rPr>
          <w:fldChar w:fldCharType="end"/>
        </w:r>
      </w:p>
    </w:sdtContent>
  </w:sdt>
  <w:p w14:paraId="39445FD4" w14:textId="31813A72" w:rsidR="00312222" w:rsidRPr="00345BD8" w:rsidRDefault="00312222" w:rsidP="00312222">
    <w:pPr>
      <w:pStyle w:val="Footer"/>
      <w:rPr>
        <w:rFonts w:ascii="Arial" w:hAnsi="Arial" w:cs="Arial"/>
        <w:sz w:val="20"/>
      </w:rPr>
    </w:pPr>
    <w:r w:rsidRPr="00345BD8">
      <w:rPr>
        <w:rFonts w:ascii="Arial" w:hAnsi="Arial" w:cs="Arial"/>
        <w:sz w:val="20"/>
      </w:rPr>
      <w:t>Standing Orders V:</w:t>
    </w:r>
    <w:r w:rsidR="0092320F">
      <w:rPr>
        <w:rFonts w:ascii="Arial" w:hAnsi="Arial" w:cs="Arial"/>
        <w:sz w:val="20"/>
      </w:rPr>
      <w:t>3</w:t>
    </w:r>
    <w:r w:rsidR="0092320F" w:rsidRPr="00345BD8">
      <w:rPr>
        <w:rFonts w:ascii="Arial" w:hAnsi="Arial" w:cs="Arial"/>
        <w:sz w:val="20"/>
      </w:rPr>
      <w:t xml:space="preserve"> </w:t>
    </w:r>
    <w:r w:rsidR="0092320F">
      <w:rPr>
        <w:rFonts w:ascii="Arial" w:hAnsi="Arial" w:cs="Arial"/>
        <w:sz w:val="20"/>
      </w:rPr>
      <w:t>December</w:t>
    </w:r>
    <w:r w:rsidR="0092320F" w:rsidRPr="00345BD8">
      <w:rPr>
        <w:rFonts w:ascii="Arial" w:hAnsi="Arial" w:cs="Arial"/>
        <w:sz w:val="20"/>
      </w:rPr>
      <w:t xml:space="preserve"> </w:t>
    </w:r>
    <w:r w:rsidR="00675CEB" w:rsidRPr="00345BD8">
      <w:rPr>
        <w:rFonts w:ascii="Arial" w:hAnsi="Arial" w:cs="Arial"/>
        <w:sz w:val="20"/>
      </w:rPr>
      <w:t>202</w:t>
    </w:r>
    <w:r w:rsidR="00345BD8" w:rsidRPr="00345BD8">
      <w:rPr>
        <w:rFonts w:ascii="Arial" w:hAnsi="Arial" w:cs="Arial"/>
        <w:sz w:val="20"/>
      </w:rPr>
      <w:t>5</w:t>
    </w:r>
  </w:p>
  <w:p w14:paraId="5879019E" w14:textId="11FF9D14" w:rsidR="00FB78F9" w:rsidRPr="00345BD8" w:rsidRDefault="00FB78F9">
    <w:pPr>
      <w:pStyle w:val="Footer"/>
      <w:jc w:val="center"/>
      <w:rPr>
        <w:rFonts w:ascii="Arial" w:hAnsi="Arial" w:cs="Arial"/>
      </w:rPr>
    </w:pPr>
  </w:p>
  <w:p w14:paraId="5032130E" w14:textId="77777777" w:rsidR="00FB78F9" w:rsidRDefault="00FB78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1941D" w14:textId="77777777" w:rsidR="00D1596F" w:rsidRDefault="00D1596F" w:rsidP="00FB78F9">
      <w:pPr>
        <w:spacing w:after="0" w:line="240" w:lineRule="auto"/>
      </w:pPr>
      <w:r>
        <w:separator/>
      </w:r>
    </w:p>
  </w:footnote>
  <w:footnote w:type="continuationSeparator" w:id="0">
    <w:p w14:paraId="704F037C" w14:textId="77777777" w:rsidR="00D1596F" w:rsidRDefault="00D1596F" w:rsidP="00FB78F9">
      <w:pPr>
        <w:spacing w:after="0" w:line="240" w:lineRule="auto"/>
      </w:pPr>
      <w:r>
        <w:continuationSeparator/>
      </w:r>
    </w:p>
  </w:footnote>
  <w:footnote w:id="1">
    <w:p w14:paraId="0CA3D4E3" w14:textId="686DB050" w:rsidR="009C0462" w:rsidRDefault="009C0462">
      <w:pPr>
        <w:pStyle w:val="FootnoteText"/>
      </w:pPr>
      <w:r>
        <w:rPr>
          <w:rStyle w:val="FootnoteReference"/>
        </w:rPr>
        <w:footnoteRef/>
      </w:r>
      <w:r>
        <w:t xml:space="preserve"> </w:t>
      </w:r>
      <w:r w:rsidR="00B01E7B">
        <w:t xml:space="preserve">Board Officers are defined as </w:t>
      </w:r>
      <w:r w:rsidR="006953EE">
        <w:t>Chair, Vice Chair</w:t>
      </w:r>
      <w:r w:rsidR="009D4ABC">
        <w:t>(s)</w:t>
      </w:r>
      <w:r w:rsidR="006953EE">
        <w:t xml:space="preserve"> and</w:t>
      </w:r>
      <w:r w:rsidR="009D4ABC">
        <w:t xml:space="preserve"> Secretary or any other person appointed as an Officer of the Board. </w:t>
      </w:r>
      <w:r w:rsidR="006953EE">
        <w:t xml:space="preserve"> </w:t>
      </w:r>
    </w:p>
  </w:footnote>
  <w:footnote w:id="2">
    <w:p w14:paraId="49A00023" w14:textId="182FF882" w:rsidR="001E33AA" w:rsidRDefault="001E33AA">
      <w:pPr>
        <w:pStyle w:val="FootnoteText"/>
      </w:pPr>
      <w:r>
        <w:rPr>
          <w:rStyle w:val="FootnoteReference"/>
        </w:rPr>
        <w:footnoteRef/>
      </w:r>
      <w:r>
        <w:t xml:space="preserve"> </w:t>
      </w:r>
      <w:r w:rsidR="00464714">
        <w:t>Companies Act 2006 s. 172</w:t>
      </w:r>
    </w:p>
  </w:footnote>
  <w:footnote w:id="3">
    <w:p w14:paraId="42EBA36D" w14:textId="60115A27" w:rsidR="009C14AC" w:rsidRDefault="009C14AC">
      <w:pPr>
        <w:pStyle w:val="FootnoteText"/>
      </w:pPr>
      <w:r>
        <w:rPr>
          <w:rStyle w:val="FootnoteReference"/>
        </w:rPr>
        <w:footnoteRef/>
      </w:r>
      <w:r>
        <w:t xml:space="preserve"> Companies Act 2006 s. 157</w:t>
      </w:r>
    </w:p>
  </w:footnote>
  <w:footnote w:id="4">
    <w:p w14:paraId="05BEE7F4" w14:textId="38DA5917" w:rsidR="00DD5CD1" w:rsidRDefault="00DD5CD1">
      <w:pPr>
        <w:pStyle w:val="FootnoteText"/>
      </w:pPr>
      <w:r>
        <w:rPr>
          <w:rStyle w:val="FootnoteReference"/>
        </w:rPr>
        <w:footnoteRef/>
      </w:r>
      <w:r>
        <w:t xml:space="preserve"> </w:t>
      </w:r>
      <w:r w:rsidR="00A84529">
        <w:t xml:space="preserve">See </w:t>
      </w:r>
      <w:r w:rsidR="00AF0A57">
        <w:t>Articles 25.4 and 25.5</w:t>
      </w:r>
    </w:p>
  </w:footnote>
  <w:footnote w:id="5">
    <w:p w14:paraId="391C156B" w14:textId="75C2ECAC" w:rsidR="00631477" w:rsidRDefault="00631477">
      <w:pPr>
        <w:pStyle w:val="FootnoteText"/>
      </w:pPr>
      <w:r>
        <w:rPr>
          <w:rStyle w:val="FootnoteReference"/>
        </w:rPr>
        <w:footnoteRef/>
      </w:r>
      <w:r>
        <w:t xml:space="preserve"> </w:t>
      </w:r>
      <w:r w:rsidR="00D61A70">
        <w:t>See Article 27.1.3</w:t>
      </w:r>
    </w:p>
  </w:footnote>
  <w:footnote w:id="6">
    <w:p w14:paraId="69B72420" w14:textId="758DC9B2" w:rsidR="00CE12CE" w:rsidRDefault="00CE12CE">
      <w:pPr>
        <w:pStyle w:val="FootnoteText"/>
      </w:pPr>
      <w:r>
        <w:rPr>
          <w:rStyle w:val="FootnoteReference"/>
        </w:rPr>
        <w:footnoteRef/>
      </w:r>
      <w:r>
        <w:t xml:space="preserve"> See Article 21.4.3</w:t>
      </w:r>
    </w:p>
  </w:footnote>
  <w:footnote w:id="7">
    <w:p w14:paraId="68DB9B3E" w14:textId="16025AFB" w:rsidR="00517410" w:rsidRDefault="00517410">
      <w:pPr>
        <w:pStyle w:val="FootnoteText"/>
      </w:pPr>
      <w:r>
        <w:rPr>
          <w:rStyle w:val="FootnoteReference"/>
        </w:rPr>
        <w:footnoteRef/>
      </w:r>
      <w:r>
        <w:t xml:space="preserve"> </w:t>
      </w:r>
      <w:r w:rsidR="00400ED2">
        <w:t>See Article 24.2</w:t>
      </w:r>
    </w:p>
  </w:footnote>
  <w:footnote w:id="8">
    <w:p w14:paraId="355FC082" w14:textId="5EEBB849" w:rsidR="001C74AD" w:rsidRDefault="001C74AD">
      <w:pPr>
        <w:pStyle w:val="FootnoteText"/>
      </w:pPr>
      <w:r>
        <w:rPr>
          <w:rStyle w:val="FootnoteReference"/>
        </w:rPr>
        <w:footnoteRef/>
      </w:r>
      <w:r>
        <w:t xml:space="preserve"> </w:t>
      </w:r>
      <w:r w:rsidR="002D2913">
        <w:t xml:space="preserve">See Article </w:t>
      </w:r>
      <w:r w:rsidR="005A12B0">
        <w:t>22.7</w:t>
      </w:r>
    </w:p>
  </w:footnote>
  <w:footnote w:id="9">
    <w:p w14:paraId="10D0814A" w14:textId="3A71FD3B" w:rsidR="009B449E" w:rsidRDefault="005F7463">
      <w:pPr>
        <w:pStyle w:val="FootnoteText"/>
      </w:pPr>
      <w:r>
        <w:t>FF</w:t>
      </w:r>
      <w:r w:rsidR="009B449E">
        <w:rPr>
          <w:rStyle w:val="FootnoteReference"/>
        </w:rPr>
        <w:footnoteRef/>
      </w:r>
      <w:r w:rsidR="009B449E">
        <w:t xml:space="preserve"> </w:t>
      </w:r>
      <w:r w:rsidR="00606B78">
        <w:t xml:space="preserve">See Article </w:t>
      </w:r>
      <w:r w:rsidR="009C01DF">
        <w:t>22.2</w:t>
      </w:r>
    </w:p>
  </w:footnote>
  <w:footnote w:id="10">
    <w:p w14:paraId="31EFE084" w14:textId="67098257" w:rsidR="00977090" w:rsidRDefault="00977090">
      <w:pPr>
        <w:pStyle w:val="FootnoteText"/>
      </w:pPr>
      <w:r>
        <w:rPr>
          <w:rStyle w:val="FootnoteReference"/>
        </w:rPr>
        <w:footnoteRef/>
      </w:r>
      <w:r>
        <w:t xml:space="preserve"> </w:t>
      </w:r>
      <w:r w:rsidR="00B91BE5">
        <w:t xml:space="preserve">See Article 23.2 </w:t>
      </w:r>
    </w:p>
  </w:footnote>
  <w:footnote w:id="11">
    <w:p w14:paraId="2A226B58" w14:textId="3B719EC4" w:rsidR="00EB401D" w:rsidRDefault="00EB401D">
      <w:pPr>
        <w:pStyle w:val="FootnoteText"/>
      </w:pPr>
      <w:r>
        <w:rPr>
          <w:rStyle w:val="FootnoteReference"/>
        </w:rPr>
        <w:footnoteRef/>
      </w:r>
      <w:r>
        <w:t xml:space="preserve"> </w:t>
      </w:r>
      <w:r w:rsidR="00245588">
        <w:t>See Article 23.3</w:t>
      </w:r>
    </w:p>
  </w:footnote>
  <w:footnote w:id="12">
    <w:p w14:paraId="674C036F" w14:textId="2C3A58AB" w:rsidR="003B7005" w:rsidRDefault="003B7005">
      <w:pPr>
        <w:pStyle w:val="FootnoteText"/>
      </w:pPr>
      <w:r>
        <w:rPr>
          <w:rStyle w:val="FootnoteReference"/>
        </w:rPr>
        <w:footnoteRef/>
      </w:r>
      <w:r>
        <w:t xml:space="preserve"> </w:t>
      </w:r>
      <w:r w:rsidR="0073015C">
        <w:t>Terms of Office detailed within Article 21</w:t>
      </w:r>
    </w:p>
  </w:footnote>
  <w:footnote w:id="13">
    <w:p w14:paraId="13711E4D" w14:textId="67D1ABE0" w:rsidR="003E7885" w:rsidRDefault="003E7885">
      <w:pPr>
        <w:pStyle w:val="FootnoteText"/>
      </w:pPr>
      <w:r>
        <w:rPr>
          <w:rStyle w:val="FootnoteReference"/>
        </w:rPr>
        <w:footnoteRef/>
      </w:r>
      <w:r>
        <w:t xml:space="preserve"> In accordance with the Company Director Disqualification Act 1986</w:t>
      </w:r>
    </w:p>
  </w:footnote>
  <w:footnote w:id="14">
    <w:p w14:paraId="67D432FC" w14:textId="42DCAD4E" w:rsidR="00747758" w:rsidRDefault="00747758">
      <w:pPr>
        <w:pStyle w:val="FootnoteText"/>
      </w:pPr>
      <w:r>
        <w:rPr>
          <w:rStyle w:val="FootnoteReference"/>
        </w:rPr>
        <w:footnoteRef/>
      </w:r>
      <w:r>
        <w:t xml:space="preserve"> </w:t>
      </w:r>
      <w:r w:rsidR="003E7885">
        <w:t xml:space="preserve">In accordance with the Charities Act 2011 </w:t>
      </w:r>
    </w:p>
  </w:footnote>
  <w:footnote w:id="15">
    <w:p w14:paraId="29084C18" w14:textId="77777777" w:rsidR="00747758" w:rsidRDefault="00747758" w:rsidP="00747758">
      <w:pPr>
        <w:pStyle w:val="FootnoteText"/>
      </w:pPr>
      <w:r>
        <w:rPr>
          <w:rStyle w:val="FootnoteReference"/>
        </w:rPr>
        <w:footnoteRef/>
      </w:r>
      <w:r>
        <w:t xml:space="preserve"> See Article 27.1.10</w:t>
      </w:r>
    </w:p>
  </w:footnote>
  <w:footnote w:id="16">
    <w:p w14:paraId="3E5C0CD6" w14:textId="77777777" w:rsidR="00747758" w:rsidRDefault="00747758" w:rsidP="00747758">
      <w:pPr>
        <w:pStyle w:val="FootnoteText"/>
      </w:pPr>
      <w:r>
        <w:rPr>
          <w:rStyle w:val="FootnoteReference"/>
        </w:rPr>
        <w:footnoteRef/>
      </w:r>
      <w:r>
        <w:t xml:space="preserve"> A Special Resolution is passed by 75% of those present, voting in favour</w:t>
      </w:r>
    </w:p>
  </w:footnote>
  <w:footnote w:id="17">
    <w:p w14:paraId="6C653898" w14:textId="77777777" w:rsidR="00747758" w:rsidRDefault="00747758" w:rsidP="00747758">
      <w:pPr>
        <w:pStyle w:val="FootnoteText"/>
      </w:pPr>
      <w:r>
        <w:rPr>
          <w:rStyle w:val="FootnoteReference"/>
        </w:rPr>
        <w:footnoteRef/>
      </w:r>
      <w:r>
        <w:t xml:space="preserve"> See Article 27.1.11</w:t>
      </w:r>
    </w:p>
  </w:footnote>
  <w:footnote w:id="18">
    <w:p w14:paraId="0A99B20D" w14:textId="433D3E7A" w:rsidR="003B7005" w:rsidRDefault="003B7005">
      <w:pPr>
        <w:pStyle w:val="FootnoteText"/>
      </w:pPr>
      <w:r>
        <w:rPr>
          <w:rStyle w:val="FootnoteReference"/>
        </w:rPr>
        <w:footnoteRef/>
      </w:r>
      <w:r>
        <w:t xml:space="preserve"> </w:t>
      </w:r>
      <w:r w:rsidR="00BF6EAA">
        <w:t>See Article 21.3</w:t>
      </w:r>
    </w:p>
  </w:footnote>
  <w:footnote w:id="19">
    <w:p w14:paraId="0A74AC7F" w14:textId="2F5770D5" w:rsidR="0025020C" w:rsidRDefault="0025020C">
      <w:pPr>
        <w:pStyle w:val="FootnoteText"/>
      </w:pPr>
      <w:r>
        <w:rPr>
          <w:rStyle w:val="FootnoteReference"/>
        </w:rPr>
        <w:footnoteRef/>
      </w:r>
      <w:r>
        <w:t xml:space="preserve"> </w:t>
      </w:r>
      <w:r w:rsidR="00225081">
        <w:t>In cases where the Board resolves to remove a Director for misconduct, this requires a special resolution</w:t>
      </w:r>
      <w:r w:rsidR="00782390">
        <w:t xml:space="preserve">. </w:t>
      </w:r>
    </w:p>
  </w:footnote>
  <w:footnote w:id="20">
    <w:p w14:paraId="0205A40E" w14:textId="28899B66" w:rsidR="00593EA0" w:rsidRDefault="00593EA0">
      <w:pPr>
        <w:pStyle w:val="FootnoteText"/>
      </w:pPr>
      <w:r>
        <w:rPr>
          <w:rStyle w:val="FootnoteReference"/>
        </w:rPr>
        <w:footnoteRef/>
      </w:r>
      <w:r>
        <w:t xml:space="preserve"> </w:t>
      </w:r>
      <w:r w:rsidR="006E1273">
        <w:t>See Article 25.2</w:t>
      </w:r>
    </w:p>
  </w:footnote>
  <w:footnote w:id="21">
    <w:p w14:paraId="6BC7253C" w14:textId="20644ABD" w:rsidR="00AD7AD8" w:rsidRDefault="00AD7AD8">
      <w:pPr>
        <w:pStyle w:val="FootnoteText"/>
      </w:pPr>
      <w:r>
        <w:rPr>
          <w:rStyle w:val="FootnoteReference"/>
        </w:rPr>
        <w:footnoteRef/>
      </w:r>
      <w:r>
        <w:t xml:space="preserve"> </w:t>
      </w:r>
      <w:r w:rsidR="001D62B9">
        <w:t>See Article 35.7</w:t>
      </w:r>
    </w:p>
  </w:footnote>
  <w:footnote w:id="22">
    <w:p w14:paraId="2F080DF1" w14:textId="234F8173" w:rsidR="00AD7AD8" w:rsidRDefault="00AD7AD8">
      <w:pPr>
        <w:pStyle w:val="FootnoteText"/>
      </w:pPr>
      <w:r>
        <w:rPr>
          <w:rStyle w:val="FootnoteReference"/>
        </w:rPr>
        <w:footnoteRef/>
      </w:r>
      <w:r>
        <w:t xml:space="preserve"> </w:t>
      </w:r>
      <w:r w:rsidR="00C11031">
        <w:t>See Article 33.1</w:t>
      </w:r>
    </w:p>
  </w:footnote>
  <w:footnote w:id="23">
    <w:p w14:paraId="4094B71B" w14:textId="310996E4" w:rsidR="00571124" w:rsidRDefault="00571124">
      <w:pPr>
        <w:pStyle w:val="FootnoteText"/>
      </w:pPr>
      <w:r>
        <w:rPr>
          <w:rStyle w:val="FootnoteReference"/>
        </w:rPr>
        <w:footnoteRef/>
      </w:r>
      <w:r>
        <w:t xml:space="preserve"> </w:t>
      </w:r>
      <w:r w:rsidR="00900273">
        <w:t>See Article 27.1.11</w:t>
      </w:r>
    </w:p>
  </w:footnote>
  <w:footnote w:id="24">
    <w:p w14:paraId="22B099CE" w14:textId="26A9F8DC" w:rsidR="005D6E6E" w:rsidRDefault="005D6E6E">
      <w:pPr>
        <w:pStyle w:val="FootnoteText"/>
      </w:pPr>
      <w:r>
        <w:rPr>
          <w:rStyle w:val="FootnoteReference"/>
        </w:rPr>
        <w:footnoteRef/>
      </w:r>
      <w:r>
        <w:t xml:space="preserve"> </w:t>
      </w:r>
      <w:r w:rsidR="00977960">
        <w:t>See Article 37.1</w:t>
      </w:r>
    </w:p>
  </w:footnote>
  <w:footnote w:id="25">
    <w:p w14:paraId="6B3DE563" w14:textId="528560F9" w:rsidR="008E495A" w:rsidRDefault="008E495A">
      <w:pPr>
        <w:pStyle w:val="FootnoteText"/>
      </w:pPr>
      <w:r>
        <w:rPr>
          <w:rStyle w:val="FootnoteReference"/>
        </w:rPr>
        <w:footnoteRef/>
      </w:r>
      <w:r>
        <w:t xml:space="preserve"> </w:t>
      </w:r>
      <w:r w:rsidR="00640713">
        <w:t>See Article 44.1</w:t>
      </w:r>
    </w:p>
  </w:footnote>
  <w:footnote w:id="26">
    <w:p w14:paraId="4DEE247C" w14:textId="7B6C34F4" w:rsidR="005C6D4E" w:rsidRDefault="005C6D4E">
      <w:pPr>
        <w:pStyle w:val="FootnoteText"/>
      </w:pPr>
      <w:r>
        <w:rPr>
          <w:rStyle w:val="FootnoteReference"/>
        </w:rPr>
        <w:footnoteRef/>
      </w:r>
      <w:r>
        <w:t xml:space="preserve"> </w:t>
      </w:r>
      <w:r w:rsidR="00EC00E7">
        <w:t>See Article 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43E09" w14:textId="63A45D14" w:rsidR="00A3396F" w:rsidRPr="00310955" w:rsidRDefault="00310955" w:rsidP="00310955">
    <w:pPr>
      <w:pStyle w:val="Header"/>
      <w:tabs>
        <w:tab w:val="clear" w:pos="4513"/>
      </w:tabs>
      <w:rPr>
        <w:rFonts w:ascii="Arial" w:hAnsi="Arial" w:cs="Arial"/>
        <w:b/>
        <w:bCs/>
        <w:sz w:val="24"/>
        <w:szCs w:val="24"/>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04F60"/>
    <w:multiLevelType w:val="hybridMultilevel"/>
    <w:tmpl w:val="BBB6B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375D0F"/>
    <w:multiLevelType w:val="hybridMultilevel"/>
    <w:tmpl w:val="825C61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7377D9"/>
    <w:multiLevelType w:val="hybridMultilevel"/>
    <w:tmpl w:val="4F0E5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845C81"/>
    <w:multiLevelType w:val="multilevel"/>
    <w:tmpl w:val="812CEA76"/>
    <w:lvl w:ilvl="0">
      <w:start w:val="1"/>
      <w:numFmt w:val="decimal"/>
      <w:lvlText w:val="%1."/>
      <w:lvlJc w:val="left"/>
      <w:pPr>
        <w:ind w:left="360" w:hanging="360"/>
      </w:pPr>
      <w:rPr>
        <w:b/>
        <w:bCs/>
        <w:sz w:val="24"/>
        <w:szCs w:val="24"/>
      </w:r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rPr>
        <w:b w:val="0"/>
        <w:bCs w:val="0"/>
        <w:sz w:val="24"/>
        <w:szCs w:val="24"/>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46B06C0"/>
    <w:multiLevelType w:val="hybridMultilevel"/>
    <w:tmpl w:val="249E3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855A6B"/>
    <w:multiLevelType w:val="hybridMultilevel"/>
    <w:tmpl w:val="1768592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61163C"/>
    <w:multiLevelType w:val="hybridMultilevel"/>
    <w:tmpl w:val="3B245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A85ADF"/>
    <w:multiLevelType w:val="hybridMultilevel"/>
    <w:tmpl w:val="2B026F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70D0F9B"/>
    <w:multiLevelType w:val="hybridMultilevel"/>
    <w:tmpl w:val="A41A19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49E47146"/>
    <w:multiLevelType w:val="hybridMultilevel"/>
    <w:tmpl w:val="BA0AC8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B7F15BD"/>
    <w:multiLevelType w:val="hybridMultilevel"/>
    <w:tmpl w:val="55DC4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2A0B2C"/>
    <w:multiLevelType w:val="hybridMultilevel"/>
    <w:tmpl w:val="AF0CF8BC"/>
    <w:lvl w:ilvl="0" w:tplc="08090019">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4E9C0D1D"/>
    <w:multiLevelType w:val="hybridMultilevel"/>
    <w:tmpl w:val="AD726C30"/>
    <w:lvl w:ilvl="0" w:tplc="08090001">
      <w:start w:val="1"/>
      <w:numFmt w:val="bullet"/>
      <w:lvlText w:val=""/>
      <w:lvlJc w:val="left"/>
      <w:pPr>
        <w:ind w:left="1512" w:hanging="360"/>
      </w:pPr>
      <w:rPr>
        <w:rFonts w:ascii="Symbol" w:hAnsi="Symbol" w:hint="default"/>
      </w:rPr>
    </w:lvl>
    <w:lvl w:ilvl="1" w:tplc="08090003" w:tentative="1">
      <w:start w:val="1"/>
      <w:numFmt w:val="bullet"/>
      <w:lvlText w:val="o"/>
      <w:lvlJc w:val="left"/>
      <w:pPr>
        <w:ind w:left="2232" w:hanging="360"/>
      </w:pPr>
      <w:rPr>
        <w:rFonts w:ascii="Courier New" w:hAnsi="Courier New" w:cs="Courier New" w:hint="default"/>
      </w:rPr>
    </w:lvl>
    <w:lvl w:ilvl="2" w:tplc="08090005" w:tentative="1">
      <w:start w:val="1"/>
      <w:numFmt w:val="bullet"/>
      <w:lvlText w:val=""/>
      <w:lvlJc w:val="left"/>
      <w:pPr>
        <w:ind w:left="2952" w:hanging="360"/>
      </w:pPr>
      <w:rPr>
        <w:rFonts w:ascii="Wingdings" w:hAnsi="Wingdings" w:hint="default"/>
      </w:rPr>
    </w:lvl>
    <w:lvl w:ilvl="3" w:tplc="08090001" w:tentative="1">
      <w:start w:val="1"/>
      <w:numFmt w:val="bullet"/>
      <w:lvlText w:val=""/>
      <w:lvlJc w:val="left"/>
      <w:pPr>
        <w:ind w:left="3672" w:hanging="360"/>
      </w:pPr>
      <w:rPr>
        <w:rFonts w:ascii="Symbol" w:hAnsi="Symbol" w:hint="default"/>
      </w:rPr>
    </w:lvl>
    <w:lvl w:ilvl="4" w:tplc="08090003" w:tentative="1">
      <w:start w:val="1"/>
      <w:numFmt w:val="bullet"/>
      <w:lvlText w:val="o"/>
      <w:lvlJc w:val="left"/>
      <w:pPr>
        <w:ind w:left="4392" w:hanging="360"/>
      </w:pPr>
      <w:rPr>
        <w:rFonts w:ascii="Courier New" w:hAnsi="Courier New" w:cs="Courier New" w:hint="default"/>
      </w:rPr>
    </w:lvl>
    <w:lvl w:ilvl="5" w:tplc="08090005" w:tentative="1">
      <w:start w:val="1"/>
      <w:numFmt w:val="bullet"/>
      <w:lvlText w:val=""/>
      <w:lvlJc w:val="left"/>
      <w:pPr>
        <w:ind w:left="5112" w:hanging="360"/>
      </w:pPr>
      <w:rPr>
        <w:rFonts w:ascii="Wingdings" w:hAnsi="Wingdings" w:hint="default"/>
      </w:rPr>
    </w:lvl>
    <w:lvl w:ilvl="6" w:tplc="08090001" w:tentative="1">
      <w:start w:val="1"/>
      <w:numFmt w:val="bullet"/>
      <w:lvlText w:val=""/>
      <w:lvlJc w:val="left"/>
      <w:pPr>
        <w:ind w:left="5832" w:hanging="360"/>
      </w:pPr>
      <w:rPr>
        <w:rFonts w:ascii="Symbol" w:hAnsi="Symbol" w:hint="default"/>
      </w:rPr>
    </w:lvl>
    <w:lvl w:ilvl="7" w:tplc="08090003" w:tentative="1">
      <w:start w:val="1"/>
      <w:numFmt w:val="bullet"/>
      <w:lvlText w:val="o"/>
      <w:lvlJc w:val="left"/>
      <w:pPr>
        <w:ind w:left="6552" w:hanging="360"/>
      </w:pPr>
      <w:rPr>
        <w:rFonts w:ascii="Courier New" w:hAnsi="Courier New" w:cs="Courier New" w:hint="default"/>
      </w:rPr>
    </w:lvl>
    <w:lvl w:ilvl="8" w:tplc="08090005" w:tentative="1">
      <w:start w:val="1"/>
      <w:numFmt w:val="bullet"/>
      <w:lvlText w:val=""/>
      <w:lvlJc w:val="left"/>
      <w:pPr>
        <w:ind w:left="7272" w:hanging="360"/>
      </w:pPr>
      <w:rPr>
        <w:rFonts w:ascii="Wingdings" w:hAnsi="Wingdings" w:hint="default"/>
      </w:rPr>
    </w:lvl>
  </w:abstractNum>
  <w:abstractNum w:abstractNumId="13" w15:restartNumberingAfterBreak="0">
    <w:nsid w:val="54212B7F"/>
    <w:multiLevelType w:val="hybridMultilevel"/>
    <w:tmpl w:val="BD6A4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661453"/>
    <w:multiLevelType w:val="hybridMultilevel"/>
    <w:tmpl w:val="E90AA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4F5816"/>
    <w:multiLevelType w:val="hybridMultilevel"/>
    <w:tmpl w:val="014E7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53004A"/>
    <w:multiLevelType w:val="hybridMultilevel"/>
    <w:tmpl w:val="51EE7B7C"/>
    <w:lvl w:ilvl="0" w:tplc="B5C4A256">
      <w:start w:val="1"/>
      <w:numFmt w:val="lowerLetter"/>
      <w:lvlText w:val="%1."/>
      <w:lvlJc w:val="left"/>
      <w:pPr>
        <w:ind w:left="1152" w:hanging="360"/>
      </w:pPr>
      <w:rPr>
        <w:rFonts w:hint="default"/>
      </w:r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17" w15:restartNumberingAfterBreak="0">
    <w:nsid w:val="722E2A6C"/>
    <w:multiLevelType w:val="hybridMultilevel"/>
    <w:tmpl w:val="418854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958997438">
    <w:abstractNumId w:val="1"/>
  </w:num>
  <w:num w:numId="2" w16cid:durableId="2073383430">
    <w:abstractNumId w:val="13"/>
  </w:num>
  <w:num w:numId="3" w16cid:durableId="357317627">
    <w:abstractNumId w:val="14"/>
  </w:num>
  <w:num w:numId="4" w16cid:durableId="853767094">
    <w:abstractNumId w:val="9"/>
  </w:num>
  <w:num w:numId="5" w16cid:durableId="1576473775">
    <w:abstractNumId w:val="3"/>
  </w:num>
  <w:num w:numId="6" w16cid:durableId="1812595200">
    <w:abstractNumId w:val="5"/>
  </w:num>
  <w:num w:numId="7" w16cid:durableId="1477647098">
    <w:abstractNumId w:val="4"/>
  </w:num>
  <w:num w:numId="8" w16cid:durableId="275987622">
    <w:abstractNumId w:val="8"/>
  </w:num>
  <w:num w:numId="9" w16cid:durableId="1332299002">
    <w:abstractNumId w:val="12"/>
  </w:num>
  <w:num w:numId="10" w16cid:durableId="1407922123">
    <w:abstractNumId w:val="11"/>
  </w:num>
  <w:num w:numId="11" w16cid:durableId="732852766">
    <w:abstractNumId w:val="16"/>
  </w:num>
  <w:num w:numId="12" w16cid:durableId="768353006">
    <w:abstractNumId w:val="0"/>
  </w:num>
  <w:num w:numId="13" w16cid:durableId="1683818429">
    <w:abstractNumId w:val="15"/>
  </w:num>
  <w:num w:numId="14" w16cid:durableId="1241601903">
    <w:abstractNumId w:val="10"/>
  </w:num>
  <w:num w:numId="15" w16cid:durableId="1565028000">
    <w:abstractNumId w:val="2"/>
  </w:num>
  <w:num w:numId="16" w16cid:durableId="884367662">
    <w:abstractNumId w:val="6"/>
  </w:num>
  <w:num w:numId="17" w16cid:durableId="1521504353">
    <w:abstractNumId w:val="17"/>
  </w:num>
  <w:num w:numId="18" w16cid:durableId="8810906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48E0"/>
    <w:rsid w:val="0000049F"/>
    <w:rsid w:val="00001C97"/>
    <w:rsid w:val="00004B4E"/>
    <w:rsid w:val="000065F3"/>
    <w:rsid w:val="00006A8F"/>
    <w:rsid w:val="00007131"/>
    <w:rsid w:val="0001089B"/>
    <w:rsid w:val="000139CC"/>
    <w:rsid w:val="00017769"/>
    <w:rsid w:val="00017CAC"/>
    <w:rsid w:val="00020236"/>
    <w:rsid w:val="00020BFF"/>
    <w:rsid w:val="00022B11"/>
    <w:rsid w:val="00026583"/>
    <w:rsid w:val="00027612"/>
    <w:rsid w:val="00030D47"/>
    <w:rsid w:val="00036139"/>
    <w:rsid w:val="000372C4"/>
    <w:rsid w:val="00040405"/>
    <w:rsid w:val="00043DED"/>
    <w:rsid w:val="0004456F"/>
    <w:rsid w:val="00044F44"/>
    <w:rsid w:val="00046085"/>
    <w:rsid w:val="000472C8"/>
    <w:rsid w:val="0004794E"/>
    <w:rsid w:val="00051A82"/>
    <w:rsid w:val="000554AD"/>
    <w:rsid w:val="000554FA"/>
    <w:rsid w:val="00055F39"/>
    <w:rsid w:val="0005763F"/>
    <w:rsid w:val="000647D8"/>
    <w:rsid w:val="0007143B"/>
    <w:rsid w:val="00073BB8"/>
    <w:rsid w:val="00074597"/>
    <w:rsid w:val="00074957"/>
    <w:rsid w:val="00077685"/>
    <w:rsid w:val="000816E4"/>
    <w:rsid w:val="0008172C"/>
    <w:rsid w:val="0008242E"/>
    <w:rsid w:val="00086FC6"/>
    <w:rsid w:val="00087A5A"/>
    <w:rsid w:val="000918CE"/>
    <w:rsid w:val="000A2749"/>
    <w:rsid w:val="000B0A4E"/>
    <w:rsid w:val="000B2E0C"/>
    <w:rsid w:val="000B4AEC"/>
    <w:rsid w:val="000C0C75"/>
    <w:rsid w:val="000C24CB"/>
    <w:rsid w:val="000D0DAD"/>
    <w:rsid w:val="000D24CA"/>
    <w:rsid w:val="000D48C7"/>
    <w:rsid w:val="000D497C"/>
    <w:rsid w:val="000D5B59"/>
    <w:rsid w:val="000D6FA1"/>
    <w:rsid w:val="000D7753"/>
    <w:rsid w:val="000E09EA"/>
    <w:rsid w:val="000E0BA7"/>
    <w:rsid w:val="000E4719"/>
    <w:rsid w:val="000E5073"/>
    <w:rsid w:val="000E7276"/>
    <w:rsid w:val="000F28E7"/>
    <w:rsid w:val="000F3FD1"/>
    <w:rsid w:val="000F627A"/>
    <w:rsid w:val="000F6CD1"/>
    <w:rsid w:val="000F6D2E"/>
    <w:rsid w:val="00102154"/>
    <w:rsid w:val="00102894"/>
    <w:rsid w:val="00102942"/>
    <w:rsid w:val="00104DDB"/>
    <w:rsid w:val="001110D3"/>
    <w:rsid w:val="00111D49"/>
    <w:rsid w:val="00111DDA"/>
    <w:rsid w:val="0011248B"/>
    <w:rsid w:val="00112C04"/>
    <w:rsid w:val="0011377E"/>
    <w:rsid w:val="001166FC"/>
    <w:rsid w:val="00116DB7"/>
    <w:rsid w:val="00117549"/>
    <w:rsid w:val="00117BB7"/>
    <w:rsid w:val="00120679"/>
    <w:rsid w:val="001212F0"/>
    <w:rsid w:val="00126551"/>
    <w:rsid w:val="0013166A"/>
    <w:rsid w:val="00131A13"/>
    <w:rsid w:val="00133263"/>
    <w:rsid w:val="0013335A"/>
    <w:rsid w:val="001345F1"/>
    <w:rsid w:val="001356F7"/>
    <w:rsid w:val="0013653B"/>
    <w:rsid w:val="00136A32"/>
    <w:rsid w:val="001412DA"/>
    <w:rsid w:val="00144FB6"/>
    <w:rsid w:val="0014559E"/>
    <w:rsid w:val="00145AD0"/>
    <w:rsid w:val="001470A8"/>
    <w:rsid w:val="001479A1"/>
    <w:rsid w:val="00147F50"/>
    <w:rsid w:val="00151E24"/>
    <w:rsid w:val="00156002"/>
    <w:rsid w:val="00157430"/>
    <w:rsid w:val="00166218"/>
    <w:rsid w:val="00167D35"/>
    <w:rsid w:val="00170CC7"/>
    <w:rsid w:val="00170EC8"/>
    <w:rsid w:val="0017168F"/>
    <w:rsid w:val="00171F99"/>
    <w:rsid w:val="001747F2"/>
    <w:rsid w:val="00175093"/>
    <w:rsid w:val="00175D11"/>
    <w:rsid w:val="00180C0C"/>
    <w:rsid w:val="00184E24"/>
    <w:rsid w:val="001863AD"/>
    <w:rsid w:val="00186883"/>
    <w:rsid w:val="0019063C"/>
    <w:rsid w:val="00193136"/>
    <w:rsid w:val="0019318D"/>
    <w:rsid w:val="001965A3"/>
    <w:rsid w:val="001A16AE"/>
    <w:rsid w:val="001A53F1"/>
    <w:rsid w:val="001A7BB9"/>
    <w:rsid w:val="001B273F"/>
    <w:rsid w:val="001B4AD0"/>
    <w:rsid w:val="001B4C37"/>
    <w:rsid w:val="001B6C72"/>
    <w:rsid w:val="001B70A0"/>
    <w:rsid w:val="001C0728"/>
    <w:rsid w:val="001C1AB4"/>
    <w:rsid w:val="001C41D8"/>
    <w:rsid w:val="001C63F9"/>
    <w:rsid w:val="001C74AD"/>
    <w:rsid w:val="001C7FDD"/>
    <w:rsid w:val="001D1E18"/>
    <w:rsid w:val="001D47AF"/>
    <w:rsid w:val="001D5AEB"/>
    <w:rsid w:val="001D62B9"/>
    <w:rsid w:val="001D63F2"/>
    <w:rsid w:val="001D640E"/>
    <w:rsid w:val="001D6F94"/>
    <w:rsid w:val="001E0A5F"/>
    <w:rsid w:val="001E2972"/>
    <w:rsid w:val="001E33AA"/>
    <w:rsid w:val="001E4540"/>
    <w:rsid w:val="001F0547"/>
    <w:rsid w:val="001F0D70"/>
    <w:rsid w:val="001F10CC"/>
    <w:rsid w:val="001F1110"/>
    <w:rsid w:val="001F3638"/>
    <w:rsid w:val="001F5526"/>
    <w:rsid w:val="001F75DE"/>
    <w:rsid w:val="00201A73"/>
    <w:rsid w:val="00203A7D"/>
    <w:rsid w:val="0020656D"/>
    <w:rsid w:val="00207A79"/>
    <w:rsid w:val="00210D9B"/>
    <w:rsid w:val="0021240C"/>
    <w:rsid w:val="00216A0F"/>
    <w:rsid w:val="00217308"/>
    <w:rsid w:val="0021755F"/>
    <w:rsid w:val="00221773"/>
    <w:rsid w:val="00225081"/>
    <w:rsid w:val="002276D2"/>
    <w:rsid w:val="002312EB"/>
    <w:rsid w:val="00233642"/>
    <w:rsid w:val="0023374F"/>
    <w:rsid w:val="00244DE9"/>
    <w:rsid w:val="00245588"/>
    <w:rsid w:val="00245CE1"/>
    <w:rsid w:val="0025020C"/>
    <w:rsid w:val="002506C8"/>
    <w:rsid w:val="00253263"/>
    <w:rsid w:val="00254355"/>
    <w:rsid w:val="002546AF"/>
    <w:rsid w:val="0025556F"/>
    <w:rsid w:val="00255BA4"/>
    <w:rsid w:val="0025754C"/>
    <w:rsid w:val="002616E9"/>
    <w:rsid w:val="00264A11"/>
    <w:rsid w:val="00265A45"/>
    <w:rsid w:val="00266533"/>
    <w:rsid w:val="00267CDA"/>
    <w:rsid w:val="00271199"/>
    <w:rsid w:val="00275306"/>
    <w:rsid w:val="0027619E"/>
    <w:rsid w:val="00276E4F"/>
    <w:rsid w:val="00277EC2"/>
    <w:rsid w:val="0028503B"/>
    <w:rsid w:val="00285452"/>
    <w:rsid w:val="00290A49"/>
    <w:rsid w:val="00292EE0"/>
    <w:rsid w:val="00294278"/>
    <w:rsid w:val="002956ED"/>
    <w:rsid w:val="0029664A"/>
    <w:rsid w:val="00297B3E"/>
    <w:rsid w:val="002A069B"/>
    <w:rsid w:val="002A11ED"/>
    <w:rsid w:val="002A1629"/>
    <w:rsid w:val="002A3E8D"/>
    <w:rsid w:val="002A4A6D"/>
    <w:rsid w:val="002A5448"/>
    <w:rsid w:val="002A56D1"/>
    <w:rsid w:val="002A64EB"/>
    <w:rsid w:val="002A7B69"/>
    <w:rsid w:val="002B4724"/>
    <w:rsid w:val="002B677C"/>
    <w:rsid w:val="002B7034"/>
    <w:rsid w:val="002C1E72"/>
    <w:rsid w:val="002C5000"/>
    <w:rsid w:val="002D2913"/>
    <w:rsid w:val="002E29BB"/>
    <w:rsid w:val="002E3217"/>
    <w:rsid w:val="002E397D"/>
    <w:rsid w:val="002E3DD4"/>
    <w:rsid w:val="002E4515"/>
    <w:rsid w:val="002E6DA8"/>
    <w:rsid w:val="002F0D52"/>
    <w:rsid w:val="002F12B3"/>
    <w:rsid w:val="002F369C"/>
    <w:rsid w:val="002F4D82"/>
    <w:rsid w:val="002F583B"/>
    <w:rsid w:val="002F59B8"/>
    <w:rsid w:val="002F683F"/>
    <w:rsid w:val="002F77F6"/>
    <w:rsid w:val="003011F2"/>
    <w:rsid w:val="003061E3"/>
    <w:rsid w:val="003103B1"/>
    <w:rsid w:val="00310955"/>
    <w:rsid w:val="00311D15"/>
    <w:rsid w:val="00312222"/>
    <w:rsid w:val="003131BB"/>
    <w:rsid w:val="00314D43"/>
    <w:rsid w:val="003170C3"/>
    <w:rsid w:val="00317EE5"/>
    <w:rsid w:val="003202C5"/>
    <w:rsid w:val="00321471"/>
    <w:rsid w:val="00327C7D"/>
    <w:rsid w:val="003313BF"/>
    <w:rsid w:val="00332460"/>
    <w:rsid w:val="003332F6"/>
    <w:rsid w:val="00342C33"/>
    <w:rsid w:val="00344193"/>
    <w:rsid w:val="00344291"/>
    <w:rsid w:val="00345BC6"/>
    <w:rsid w:val="00345BD8"/>
    <w:rsid w:val="00346AFC"/>
    <w:rsid w:val="00351706"/>
    <w:rsid w:val="00351B34"/>
    <w:rsid w:val="00354442"/>
    <w:rsid w:val="00354CE0"/>
    <w:rsid w:val="0035683D"/>
    <w:rsid w:val="00360A31"/>
    <w:rsid w:val="00362198"/>
    <w:rsid w:val="003631A4"/>
    <w:rsid w:val="003678BD"/>
    <w:rsid w:val="00367998"/>
    <w:rsid w:val="00375B39"/>
    <w:rsid w:val="00376141"/>
    <w:rsid w:val="003761E0"/>
    <w:rsid w:val="0037787D"/>
    <w:rsid w:val="00377D92"/>
    <w:rsid w:val="00380577"/>
    <w:rsid w:val="00380B29"/>
    <w:rsid w:val="00381847"/>
    <w:rsid w:val="00381B95"/>
    <w:rsid w:val="00382A10"/>
    <w:rsid w:val="0038352C"/>
    <w:rsid w:val="00384693"/>
    <w:rsid w:val="00391608"/>
    <w:rsid w:val="00391B88"/>
    <w:rsid w:val="00392071"/>
    <w:rsid w:val="00396029"/>
    <w:rsid w:val="003A1728"/>
    <w:rsid w:val="003A3A1C"/>
    <w:rsid w:val="003A5ED8"/>
    <w:rsid w:val="003A6048"/>
    <w:rsid w:val="003B0CE3"/>
    <w:rsid w:val="003B19DC"/>
    <w:rsid w:val="003B3370"/>
    <w:rsid w:val="003B7005"/>
    <w:rsid w:val="003C1549"/>
    <w:rsid w:val="003C2BDF"/>
    <w:rsid w:val="003C2E30"/>
    <w:rsid w:val="003C3A60"/>
    <w:rsid w:val="003C4802"/>
    <w:rsid w:val="003C5443"/>
    <w:rsid w:val="003C63A9"/>
    <w:rsid w:val="003C6DFD"/>
    <w:rsid w:val="003C6FF9"/>
    <w:rsid w:val="003D091E"/>
    <w:rsid w:val="003D0AC1"/>
    <w:rsid w:val="003D3604"/>
    <w:rsid w:val="003D57C2"/>
    <w:rsid w:val="003D5FA3"/>
    <w:rsid w:val="003D6D02"/>
    <w:rsid w:val="003D7458"/>
    <w:rsid w:val="003E044C"/>
    <w:rsid w:val="003E137B"/>
    <w:rsid w:val="003E2A77"/>
    <w:rsid w:val="003E2E8B"/>
    <w:rsid w:val="003E2EA6"/>
    <w:rsid w:val="003E53E4"/>
    <w:rsid w:val="003E6198"/>
    <w:rsid w:val="003E7885"/>
    <w:rsid w:val="003E7E9A"/>
    <w:rsid w:val="003F3502"/>
    <w:rsid w:val="003F4558"/>
    <w:rsid w:val="003F6100"/>
    <w:rsid w:val="003F7C71"/>
    <w:rsid w:val="00400ED2"/>
    <w:rsid w:val="00404C1A"/>
    <w:rsid w:val="00410FAF"/>
    <w:rsid w:val="00411180"/>
    <w:rsid w:val="00414589"/>
    <w:rsid w:val="00416E73"/>
    <w:rsid w:val="00417E95"/>
    <w:rsid w:val="00420082"/>
    <w:rsid w:val="00420E2F"/>
    <w:rsid w:val="00422EDF"/>
    <w:rsid w:val="00422EE0"/>
    <w:rsid w:val="004257F2"/>
    <w:rsid w:val="00425D07"/>
    <w:rsid w:val="00431214"/>
    <w:rsid w:val="004321DA"/>
    <w:rsid w:val="00434034"/>
    <w:rsid w:val="004404E8"/>
    <w:rsid w:val="00442DDF"/>
    <w:rsid w:val="004507A2"/>
    <w:rsid w:val="00451A55"/>
    <w:rsid w:val="00452A29"/>
    <w:rsid w:val="004552E9"/>
    <w:rsid w:val="004553CD"/>
    <w:rsid w:val="004558AD"/>
    <w:rsid w:val="00463CB1"/>
    <w:rsid w:val="00464691"/>
    <w:rsid w:val="00464714"/>
    <w:rsid w:val="004659B2"/>
    <w:rsid w:val="004678A6"/>
    <w:rsid w:val="004715A5"/>
    <w:rsid w:val="00471627"/>
    <w:rsid w:val="004742E0"/>
    <w:rsid w:val="00475767"/>
    <w:rsid w:val="00476CF8"/>
    <w:rsid w:val="00476DB3"/>
    <w:rsid w:val="00481DCD"/>
    <w:rsid w:val="00482F9F"/>
    <w:rsid w:val="004859BE"/>
    <w:rsid w:val="00485F82"/>
    <w:rsid w:val="004870EE"/>
    <w:rsid w:val="00487611"/>
    <w:rsid w:val="00490118"/>
    <w:rsid w:val="00494AEA"/>
    <w:rsid w:val="004A0826"/>
    <w:rsid w:val="004A10A3"/>
    <w:rsid w:val="004A2610"/>
    <w:rsid w:val="004A3495"/>
    <w:rsid w:val="004A39EB"/>
    <w:rsid w:val="004A538E"/>
    <w:rsid w:val="004A5516"/>
    <w:rsid w:val="004A6951"/>
    <w:rsid w:val="004B5214"/>
    <w:rsid w:val="004B54DE"/>
    <w:rsid w:val="004B7B05"/>
    <w:rsid w:val="004C0A23"/>
    <w:rsid w:val="004C0BD1"/>
    <w:rsid w:val="004C213F"/>
    <w:rsid w:val="004C75BB"/>
    <w:rsid w:val="004D223D"/>
    <w:rsid w:val="004D46FE"/>
    <w:rsid w:val="004D6A8A"/>
    <w:rsid w:val="004E2E98"/>
    <w:rsid w:val="004E38A1"/>
    <w:rsid w:val="004E3C68"/>
    <w:rsid w:val="004E4F00"/>
    <w:rsid w:val="004E5110"/>
    <w:rsid w:val="004E5441"/>
    <w:rsid w:val="004E55A9"/>
    <w:rsid w:val="004F1F2B"/>
    <w:rsid w:val="004F32E7"/>
    <w:rsid w:val="004F4083"/>
    <w:rsid w:val="004F55C1"/>
    <w:rsid w:val="004F6BCB"/>
    <w:rsid w:val="005011CE"/>
    <w:rsid w:val="005049EB"/>
    <w:rsid w:val="005057CA"/>
    <w:rsid w:val="00506067"/>
    <w:rsid w:val="005061BD"/>
    <w:rsid w:val="005108F2"/>
    <w:rsid w:val="00513FBC"/>
    <w:rsid w:val="00514A97"/>
    <w:rsid w:val="0051717B"/>
    <w:rsid w:val="00517410"/>
    <w:rsid w:val="00520036"/>
    <w:rsid w:val="00521376"/>
    <w:rsid w:val="00521BAF"/>
    <w:rsid w:val="00522EF2"/>
    <w:rsid w:val="0053127B"/>
    <w:rsid w:val="00531965"/>
    <w:rsid w:val="00537C72"/>
    <w:rsid w:val="00541594"/>
    <w:rsid w:val="00550210"/>
    <w:rsid w:val="00553CB5"/>
    <w:rsid w:val="00557104"/>
    <w:rsid w:val="005646C4"/>
    <w:rsid w:val="00565EEF"/>
    <w:rsid w:val="00570E5B"/>
    <w:rsid w:val="00571124"/>
    <w:rsid w:val="00572AAD"/>
    <w:rsid w:val="00575469"/>
    <w:rsid w:val="00582D30"/>
    <w:rsid w:val="0058554A"/>
    <w:rsid w:val="00587649"/>
    <w:rsid w:val="00590BCF"/>
    <w:rsid w:val="005931BE"/>
    <w:rsid w:val="00593242"/>
    <w:rsid w:val="00593EA0"/>
    <w:rsid w:val="00596819"/>
    <w:rsid w:val="00597485"/>
    <w:rsid w:val="005A027E"/>
    <w:rsid w:val="005A12B0"/>
    <w:rsid w:val="005A37A6"/>
    <w:rsid w:val="005A3F19"/>
    <w:rsid w:val="005B0C59"/>
    <w:rsid w:val="005B351E"/>
    <w:rsid w:val="005B591A"/>
    <w:rsid w:val="005B6D10"/>
    <w:rsid w:val="005B719D"/>
    <w:rsid w:val="005B79BE"/>
    <w:rsid w:val="005C26C5"/>
    <w:rsid w:val="005C2D28"/>
    <w:rsid w:val="005C4559"/>
    <w:rsid w:val="005C4670"/>
    <w:rsid w:val="005C4DC8"/>
    <w:rsid w:val="005C50C4"/>
    <w:rsid w:val="005C57BB"/>
    <w:rsid w:val="005C697D"/>
    <w:rsid w:val="005C6D4E"/>
    <w:rsid w:val="005D24AD"/>
    <w:rsid w:val="005D27AA"/>
    <w:rsid w:val="005D541A"/>
    <w:rsid w:val="005D68C8"/>
    <w:rsid w:val="005D6E6E"/>
    <w:rsid w:val="005D732B"/>
    <w:rsid w:val="005E2FF2"/>
    <w:rsid w:val="005E37DC"/>
    <w:rsid w:val="005E5347"/>
    <w:rsid w:val="005E5B01"/>
    <w:rsid w:val="005F148E"/>
    <w:rsid w:val="005F2D2B"/>
    <w:rsid w:val="005F7463"/>
    <w:rsid w:val="00600B4A"/>
    <w:rsid w:val="00605E76"/>
    <w:rsid w:val="00606B78"/>
    <w:rsid w:val="00611725"/>
    <w:rsid w:val="0061232E"/>
    <w:rsid w:val="006134AA"/>
    <w:rsid w:val="00615C77"/>
    <w:rsid w:val="00617E73"/>
    <w:rsid w:val="006225D6"/>
    <w:rsid w:val="00625F56"/>
    <w:rsid w:val="00631477"/>
    <w:rsid w:val="006331C0"/>
    <w:rsid w:val="006347D5"/>
    <w:rsid w:val="00636369"/>
    <w:rsid w:val="00640713"/>
    <w:rsid w:val="006409D3"/>
    <w:rsid w:val="00641745"/>
    <w:rsid w:val="00642FD6"/>
    <w:rsid w:val="0064415C"/>
    <w:rsid w:val="00644FDD"/>
    <w:rsid w:val="00645841"/>
    <w:rsid w:val="00650407"/>
    <w:rsid w:val="00652B06"/>
    <w:rsid w:val="00653A06"/>
    <w:rsid w:val="00655EF8"/>
    <w:rsid w:val="00663F86"/>
    <w:rsid w:val="00664458"/>
    <w:rsid w:val="00664D5D"/>
    <w:rsid w:val="006661B8"/>
    <w:rsid w:val="0066692E"/>
    <w:rsid w:val="00666931"/>
    <w:rsid w:val="00670616"/>
    <w:rsid w:val="00671AB9"/>
    <w:rsid w:val="00671BF1"/>
    <w:rsid w:val="00671C6F"/>
    <w:rsid w:val="0067497C"/>
    <w:rsid w:val="006757C5"/>
    <w:rsid w:val="00675CEB"/>
    <w:rsid w:val="006819C6"/>
    <w:rsid w:val="00682D49"/>
    <w:rsid w:val="00683828"/>
    <w:rsid w:val="00684B7F"/>
    <w:rsid w:val="00691784"/>
    <w:rsid w:val="00693043"/>
    <w:rsid w:val="0069334B"/>
    <w:rsid w:val="006953EE"/>
    <w:rsid w:val="0069596A"/>
    <w:rsid w:val="00697E3C"/>
    <w:rsid w:val="00697FD5"/>
    <w:rsid w:val="006A1508"/>
    <w:rsid w:val="006A24DE"/>
    <w:rsid w:val="006A4A73"/>
    <w:rsid w:val="006A4B6B"/>
    <w:rsid w:val="006A6B40"/>
    <w:rsid w:val="006A6EEE"/>
    <w:rsid w:val="006A7902"/>
    <w:rsid w:val="006A7B64"/>
    <w:rsid w:val="006B0B12"/>
    <w:rsid w:val="006B0E78"/>
    <w:rsid w:val="006B208E"/>
    <w:rsid w:val="006B30E1"/>
    <w:rsid w:val="006B4C20"/>
    <w:rsid w:val="006C0B29"/>
    <w:rsid w:val="006C1241"/>
    <w:rsid w:val="006C17C7"/>
    <w:rsid w:val="006C1B29"/>
    <w:rsid w:val="006C69C2"/>
    <w:rsid w:val="006C7F13"/>
    <w:rsid w:val="006D1D13"/>
    <w:rsid w:val="006D266D"/>
    <w:rsid w:val="006D2EF5"/>
    <w:rsid w:val="006D50FE"/>
    <w:rsid w:val="006D70D5"/>
    <w:rsid w:val="006E1273"/>
    <w:rsid w:val="006E2B2A"/>
    <w:rsid w:val="006E4307"/>
    <w:rsid w:val="006F13BF"/>
    <w:rsid w:val="006F3DA4"/>
    <w:rsid w:val="006F49B0"/>
    <w:rsid w:val="006F6478"/>
    <w:rsid w:val="006F662B"/>
    <w:rsid w:val="006F77EA"/>
    <w:rsid w:val="007026F4"/>
    <w:rsid w:val="00703077"/>
    <w:rsid w:val="007036A7"/>
    <w:rsid w:val="007071E8"/>
    <w:rsid w:val="007105B3"/>
    <w:rsid w:val="007109FE"/>
    <w:rsid w:val="007128F1"/>
    <w:rsid w:val="00714B76"/>
    <w:rsid w:val="007152E7"/>
    <w:rsid w:val="00716D69"/>
    <w:rsid w:val="0071799D"/>
    <w:rsid w:val="00721DC4"/>
    <w:rsid w:val="0072389C"/>
    <w:rsid w:val="00724298"/>
    <w:rsid w:val="00724DA0"/>
    <w:rsid w:val="00726E99"/>
    <w:rsid w:val="0073015C"/>
    <w:rsid w:val="007336AB"/>
    <w:rsid w:val="00733959"/>
    <w:rsid w:val="00740E53"/>
    <w:rsid w:val="00742581"/>
    <w:rsid w:val="00743934"/>
    <w:rsid w:val="00744187"/>
    <w:rsid w:val="00745DE8"/>
    <w:rsid w:val="00747758"/>
    <w:rsid w:val="007533F9"/>
    <w:rsid w:val="00753507"/>
    <w:rsid w:val="007540BB"/>
    <w:rsid w:val="00760B3F"/>
    <w:rsid w:val="007657AB"/>
    <w:rsid w:val="00766248"/>
    <w:rsid w:val="00767B66"/>
    <w:rsid w:val="00770A08"/>
    <w:rsid w:val="00770F5D"/>
    <w:rsid w:val="00771946"/>
    <w:rsid w:val="007749B0"/>
    <w:rsid w:val="007752E1"/>
    <w:rsid w:val="0077596A"/>
    <w:rsid w:val="00780664"/>
    <w:rsid w:val="00781623"/>
    <w:rsid w:val="00781A02"/>
    <w:rsid w:val="00781F01"/>
    <w:rsid w:val="00782390"/>
    <w:rsid w:val="00782FF2"/>
    <w:rsid w:val="00786818"/>
    <w:rsid w:val="00786DF7"/>
    <w:rsid w:val="00790BF7"/>
    <w:rsid w:val="0079124D"/>
    <w:rsid w:val="00792DCF"/>
    <w:rsid w:val="00793FC6"/>
    <w:rsid w:val="00795618"/>
    <w:rsid w:val="007976EB"/>
    <w:rsid w:val="007A386D"/>
    <w:rsid w:val="007A3BBF"/>
    <w:rsid w:val="007A67BC"/>
    <w:rsid w:val="007A6DA4"/>
    <w:rsid w:val="007B369A"/>
    <w:rsid w:val="007B3B98"/>
    <w:rsid w:val="007C193E"/>
    <w:rsid w:val="007C2704"/>
    <w:rsid w:val="007C363F"/>
    <w:rsid w:val="007C4193"/>
    <w:rsid w:val="007C532E"/>
    <w:rsid w:val="007C5A5F"/>
    <w:rsid w:val="007C5A98"/>
    <w:rsid w:val="007C6069"/>
    <w:rsid w:val="007C60BD"/>
    <w:rsid w:val="007C6470"/>
    <w:rsid w:val="007D1259"/>
    <w:rsid w:val="007D3021"/>
    <w:rsid w:val="007D6DFA"/>
    <w:rsid w:val="007E0219"/>
    <w:rsid w:val="007E094A"/>
    <w:rsid w:val="007E1636"/>
    <w:rsid w:val="007E2CA4"/>
    <w:rsid w:val="007E3F12"/>
    <w:rsid w:val="007E54B9"/>
    <w:rsid w:val="007F2654"/>
    <w:rsid w:val="007F3119"/>
    <w:rsid w:val="007F4735"/>
    <w:rsid w:val="00800A68"/>
    <w:rsid w:val="00802B42"/>
    <w:rsid w:val="00803C8F"/>
    <w:rsid w:val="0080626C"/>
    <w:rsid w:val="00807272"/>
    <w:rsid w:val="008114D6"/>
    <w:rsid w:val="008145A9"/>
    <w:rsid w:val="008148F4"/>
    <w:rsid w:val="00815BC0"/>
    <w:rsid w:val="00821F17"/>
    <w:rsid w:val="008234D0"/>
    <w:rsid w:val="00825140"/>
    <w:rsid w:val="0082594B"/>
    <w:rsid w:val="00825F7F"/>
    <w:rsid w:val="00830DAE"/>
    <w:rsid w:val="0083169A"/>
    <w:rsid w:val="00832161"/>
    <w:rsid w:val="00832DA2"/>
    <w:rsid w:val="00833C9C"/>
    <w:rsid w:val="008378F5"/>
    <w:rsid w:val="00837A24"/>
    <w:rsid w:val="008426D0"/>
    <w:rsid w:val="008432E2"/>
    <w:rsid w:val="00844736"/>
    <w:rsid w:val="00850169"/>
    <w:rsid w:val="00850F65"/>
    <w:rsid w:val="00851858"/>
    <w:rsid w:val="00855D69"/>
    <w:rsid w:val="00856EBB"/>
    <w:rsid w:val="00857042"/>
    <w:rsid w:val="008603DE"/>
    <w:rsid w:val="00863C8C"/>
    <w:rsid w:val="00864D2B"/>
    <w:rsid w:val="008666F0"/>
    <w:rsid w:val="00872ACC"/>
    <w:rsid w:val="0087458D"/>
    <w:rsid w:val="00874C85"/>
    <w:rsid w:val="00875528"/>
    <w:rsid w:val="008755AA"/>
    <w:rsid w:val="008755D6"/>
    <w:rsid w:val="008804E0"/>
    <w:rsid w:val="008824C4"/>
    <w:rsid w:val="00884370"/>
    <w:rsid w:val="00884961"/>
    <w:rsid w:val="00886732"/>
    <w:rsid w:val="008871B0"/>
    <w:rsid w:val="0088726A"/>
    <w:rsid w:val="00890094"/>
    <w:rsid w:val="00891818"/>
    <w:rsid w:val="00892D8D"/>
    <w:rsid w:val="00892F66"/>
    <w:rsid w:val="008A1E39"/>
    <w:rsid w:val="008A2C1F"/>
    <w:rsid w:val="008A3849"/>
    <w:rsid w:val="008A4190"/>
    <w:rsid w:val="008A5E4C"/>
    <w:rsid w:val="008A6A11"/>
    <w:rsid w:val="008A731D"/>
    <w:rsid w:val="008A7A6D"/>
    <w:rsid w:val="008A7B7D"/>
    <w:rsid w:val="008B2586"/>
    <w:rsid w:val="008B40C0"/>
    <w:rsid w:val="008B57CD"/>
    <w:rsid w:val="008C54FC"/>
    <w:rsid w:val="008C5FF7"/>
    <w:rsid w:val="008C6EF9"/>
    <w:rsid w:val="008D0138"/>
    <w:rsid w:val="008D0703"/>
    <w:rsid w:val="008D0BD5"/>
    <w:rsid w:val="008D201A"/>
    <w:rsid w:val="008D3F7B"/>
    <w:rsid w:val="008E079D"/>
    <w:rsid w:val="008E3253"/>
    <w:rsid w:val="008E495A"/>
    <w:rsid w:val="008E58B2"/>
    <w:rsid w:val="008E7185"/>
    <w:rsid w:val="008F1032"/>
    <w:rsid w:val="008F12B3"/>
    <w:rsid w:val="008F1972"/>
    <w:rsid w:val="008F3CF9"/>
    <w:rsid w:val="008F4E5F"/>
    <w:rsid w:val="008F5514"/>
    <w:rsid w:val="008F67F7"/>
    <w:rsid w:val="008F6F24"/>
    <w:rsid w:val="008F76B0"/>
    <w:rsid w:val="008F7FF0"/>
    <w:rsid w:val="00900273"/>
    <w:rsid w:val="00901AFE"/>
    <w:rsid w:val="00902E94"/>
    <w:rsid w:val="00903E12"/>
    <w:rsid w:val="00904519"/>
    <w:rsid w:val="0090475B"/>
    <w:rsid w:val="00911785"/>
    <w:rsid w:val="0091398A"/>
    <w:rsid w:val="00916E23"/>
    <w:rsid w:val="00917C15"/>
    <w:rsid w:val="009208A9"/>
    <w:rsid w:val="00922CB9"/>
    <w:rsid w:val="0092320F"/>
    <w:rsid w:val="00925837"/>
    <w:rsid w:val="00925A76"/>
    <w:rsid w:val="009268D5"/>
    <w:rsid w:val="00927BE2"/>
    <w:rsid w:val="00930B4A"/>
    <w:rsid w:val="0093335B"/>
    <w:rsid w:val="0093559B"/>
    <w:rsid w:val="009357E0"/>
    <w:rsid w:val="00937382"/>
    <w:rsid w:val="00941144"/>
    <w:rsid w:val="00941708"/>
    <w:rsid w:val="0094240D"/>
    <w:rsid w:val="00942C35"/>
    <w:rsid w:val="00945324"/>
    <w:rsid w:val="009517E8"/>
    <w:rsid w:val="00952EF0"/>
    <w:rsid w:val="0096206F"/>
    <w:rsid w:val="009628B4"/>
    <w:rsid w:val="0096388A"/>
    <w:rsid w:val="00963906"/>
    <w:rsid w:val="009652BA"/>
    <w:rsid w:val="00974193"/>
    <w:rsid w:val="00974CE3"/>
    <w:rsid w:val="00977090"/>
    <w:rsid w:val="00977960"/>
    <w:rsid w:val="00981C27"/>
    <w:rsid w:val="00982F81"/>
    <w:rsid w:val="00984A54"/>
    <w:rsid w:val="00984CF1"/>
    <w:rsid w:val="00984FC2"/>
    <w:rsid w:val="0098584B"/>
    <w:rsid w:val="0098653F"/>
    <w:rsid w:val="00987909"/>
    <w:rsid w:val="00987D71"/>
    <w:rsid w:val="00991CC5"/>
    <w:rsid w:val="00992E6B"/>
    <w:rsid w:val="00994010"/>
    <w:rsid w:val="009941B6"/>
    <w:rsid w:val="009945C8"/>
    <w:rsid w:val="00996CE5"/>
    <w:rsid w:val="009A084F"/>
    <w:rsid w:val="009A0FCE"/>
    <w:rsid w:val="009A2907"/>
    <w:rsid w:val="009A5021"/>
    <w:rsid w:val="009A5EE4"/>
    <w:rsid w:val="009A65BA"/>
    <w:rsid w:val="009A68DC"/>
    <w:rsid w:val="009B1C69"/>
    <w:rsid w:val="009B2EB3"/>
    <w:rsid w:val="009B449E"/>
    <w:rsid w:val="009B4EA2"/>
    <w:rsid w:val="009B5AAE"/>
    <w:rsid w:val="009B64B3"/>
    <w:rsid w:val="009B70F3"/>
    <w:rsid w:val="009B75A7"/>
    <w:rsid w:val="009B7A25"/>
    <w:rsid w:val="009C012E"/>
    <w:rsid w:val="009C01DF"/>
    <w:rsid w:val="009C0462"/>
    <w:rsid w:val="009C0E25"/>
    <w:rsid w:val="009C14AC"/>
    <w:rsid w:val="009C4F2D"/>
    <w:rsid w:val="009C5F73"/>
    <w:rsid w:val="009C71F5"/>
    <w:rsid w:val="009C7DFD"/>
    <w:rsid w:val="009D162A"/>
    <w:rsid w:val="009D4ABC"/>
    <w:rsid w:val="009D5E59"/>
    <w:rsid w:val="009D7353"/>
    <w:rsid w:val="009E1785"/>
    <w:rsid w:val="009E35C9"/>
    <w:rsid w:val="009E4F4C"/>
    <w:rsid w:val="009E5B41"/>
    <w:rsid w:val="009E6718"/>
    <w:rsid w:val="009F4DEB"/>
    <w:rsid w:val="009F56D5"/>
    <w:rsid w:val="009F616D"/>
    <w:rsid w:val="009F6B95"/>
    <w:rsid w:val="009F78D7"/>
    <w:rsid w:val="00A040A5"/>
    <w:rsid w:val="00A06E40"/>
    <w:rsid w:val="00A06F3F"/>
    <w:rsid w:val="00A07544"/>
    <w:rsid w:val="00A1037C"/>
    <w:rsid w:val="00A11382"/>
    <w:rsid w:val="00A11A0A"/>
    <w:rsid w:val="00A12C9F"/>
    <w:rsid w:val="00A12EAB"/>
    <w:rsid w:val="00A1343E"/>
    <w:rsid w:val="00A13C6E"/>
    <w:rsid w:val="00A13DAE"/>
    <w:rsid w:val="00A21D96"/>
    <w:rsid w:val="00A231D1"/>
    <w:rsid w:val="00A23A43"/>
    <w:rsid w:val="00A241DD"/>
    <w:rsid w:val="00A27255"/>
    <w:rsid w:val="00A32330"/>
    <w:rsid w:val="00A3396F"/>
    <w:rsid w:val="00A372C4"/>
    <w:rsid w:val="00A40253"/>
    <w:rsid w:val="00A40AAA"/>
    <w:rsid w:val="00A44F4D"/>
    <w:rsid w:val="00A458DB"/>
    <w:rsid w:val="00A51176"/>
    <w:rsid w:val="00A53D8F"/>
    <w:rsid w:val="00A562A6"/>
    <w:rsid w:val="00A57319"/>
    <w:rsid w:val="00A57A8F"/>
    <w:rsid w:val="00A609B8"/>
    <w:rsid w:val="00A61001"/>
    <w:rsid w:val="00A62388"/>
    <w:rsid w:val="00A63F3B"/>
    <w:rsid w:val="00A64693"/>
    <w:rsid w:val="00A64717"/>
    <w:rsid w:val="00A64FA2"/>
    <w:rsid w:val="00A65028"/>
    <w:rsid w:val="00A65B1B"/>
    <w:rsid w:val="00A65FA3"/>
    <w:rsid w:val="00A7137A"/>
    <w:rsid w:val="00A72DAD"/>
    <w:rsid w:val="00A73994"/>
    <w:rsid w:val="00A742F6"/>
    <w:rsid w:val="00A75C62"/>
    <w:rsid w:val="00A76989"/>
    <w:rsid w:val="00A772B5"/>
    <w:rsid w:val="00A8056E"/>
    <w:rsid w:val="00A837B6"/>
    <w:rsid w:val="00A84529"/>
    <w:rsid w:val="00A8767A"/>
    <w:rsid w:val="00A909DF"/>
    <w:rsid w:val="00A92156"/>
    <w:rsid w:val="00A94335"/>
    <w:rsid w:val="00A962F3"/>
    <w:rsid w:val="00A97F59"/>
    <w:rsid w:val="00AA0328"/>
    <w:rsid w:val="00AA2689"/>
    <w:rsid w:val="00AA28B9"/>
    <w:rsid w:val="00AA7189"/>
    <w:rsid w:val="00AA743D"/>
    <w:rsid w:val="00AB0A20"/>
    <w:rsid w:val="00AB1D29"/>
    <w:rsid w:val="00AB318E"/>
    <w:rsid w:val="00AB66A7"/>
    <w:rsid w:val="00AC1258"/>
    <w:rsid w:val="00AD0D90"/>
    <w:rsid w:val="00AD417E"/>
    <w:rsid w:val="00AD4EB7"/>
    <w:rsid w:val="00AD529C"/>
    <w:rsid w:val="00AD5598"/>
    <w:rsid w:val="00AD7AD8"/>
    <w:rsid w:val="00AE35F5"/>
    <w:rsid w:val="00AE36C0"/>
    <w:rsid w:val="00AE7A76"/>
    <w:rsid w:val="00AF0A57"/>
    <w:rsid w:val="00AF0ACF"/>
    <w:rsid w:val="00AF19DD"/>
    <w:rsid w:val="00AF1D88"/>
    <w:rsid w:val="00AF1E3E"/>
    <w:rsid w:val="00AF26E4"/>
    <w:rsid w:val="00AF5E00"/>
    <w:rsid w:val="00B01E7B"/>
    <w:rsid w:val="00B02558"/>
    <w:rsid w:val="00B03B6F"/>
    <w:rsid w:val="00B11DB9"/>
    <w:rsid w:val="00B14AE2"/>
    <w:rsid w:val="00B17516"/>
    <w:rsid w:val="00B22274"/>
    <w:rsid w:val="00B238EB"/>
    <w:rsid w:val="00B241AE"/>
    <w:rsid w:val="00B245D0"/>
    <w:rsid w:val="00B247E6"/>
    <w:rsid w:val="00B25A1F"/>
    <w:rsid w:val="00B3013B"/>
    <w:rsid w:val="00B310A0"/>
    <w:rsid w:val="00B31F4C"/>
    <w:rsid w:val="00B337FD"/>
    <w:rsid w:val="00B37623"/>
    <w:rsid w:val="00B41DDF"/>
    <w:rsid w:val="00B42A49"/>
    <w:rsid w:val="00B4406A"/>
    <w:rsid w:val="00B470FA"/>
    <w:rsid w:val="00B530AB"/>
    <w:rsid w:val="00B5328D"/>
    <w:rsid w:val="00B55800"/>
    <w:rsid w:val="00B63565"/>
    <w:rsid w:val="00B65589"/>
    <w:rsid w:val="00B66DA6"/>
    <w:rsid w:val="00B74084"/>
    <w:rsid w:val="00B7530D"/>
    <w:rsid w:val="00B75CFF"/>
    <w:rsid w:val="00B76062"/>
    <w:rsid w:val="00B811DE"/>
    <w:rsid w:val="00B85030"/>
    <w:rsid w:val="00B86138"/>
    <w:rsid w:val="00B87E11"/>
    <w:rsid w:val="00B90E01"/>
    <w:rsid w:val="00B91A8E"/>
    <w:rsid w:val="00B91BE5"/>
    <w:rsid w:val="00B91F24"/>
    <w:rsid w:val="00B92417"/>
    <w:rsid w:val="00B9285E"/>
    <w:rsid w:val="00B9421A"/>
    <w:rsid w:val="00B965F6"/>
    <w:rsid w:val="00B966EF"/>
    <w:rsid w:val="00B97047"/>
    <w:rsid w:val="00BA0A86"/>
    <w:rsid w:val="00BA507F"/>
    <w:rsid w:val="00BB0E1E"/>
    <w:rsid w:val="00BB3E06"/>
    <w:rsid w:val="00BB5832"/>
    <w:rsid w:val="00BB72C7"/>
    <w:rsid w:val="00BC2053"/>
    <w:rsid w:val="00BC4B3F"/>
    <w:rsid w:val="00BC5093"/>
    <w:rsid w:val="00BC66E5"/>
    <w:rsid w:val="00BC6B35"/>
    <w:rsid w:val="00BC6EC0"/>
    <w:rsid w:val="00BD0BFF"/>
    <w:rsid w:val="00BD1C7D"/>
    <w:rsid w:val="00BD2390"/>
    <w:rsid w:val="00BD30D6"/>
    <w:rsid w:val="00BD3868"/>
    <w:rsid w:val="00BD42C9"/>
    <w:rsid w:val="00BD5871"/>
    <w:rsid w:val="00BD7E5A"/>
    <w:rsid w:val="00BD7E8E"/>
    <w:rsid w:val="00BE0086"/>
    <w:rsid w:val="00BE22B6"/>
    <w:rsid w:val="00BE2A5A"/>
    <w:rsid w:val="00BF15ED"/>
    <w:rsid w:val="00BF54F9"/>
    <w:rsid w:val="00BF6397"/>
    <w:rsid w:val="00BF6EAA"/>
    <w:rsid w:val="00BF71C0"/>
    <w:rsid w:val="00C01FFA"/>
    <w:rsid w:val="00C02C33"/>
    <w:rsid w:val="00C0368B"/>
    <w:rsid w:val="00C03DC8"/>
    <w:rsid w:val="00C04117"/>
    <w:rsid w:val="00C0455D"/>
    <w:rsid w:val="00C04CBD"/>
    <w:rsid w:val="00C05402"/>
    <w:rsid w:val="00C06B96"/>
    <w:rsid w:val="00C101B6"/>
    <w:rsid w:val="00C11031"/>
    <w:rsid w:val="00C121B5"/>
    <w:rsid w:val="00C160E9"/>
    <w:rsid w:val="00C1615B"/>
    <w:rsid w:val="00C21866"/>
    <w:rsid w:val="00C22E06"/>
    <w:rsid w:val="00C2398D"/>
    <w:rsid w:val="00C23CED"/>
    <w:rsid w:val="00C24505"/>
    <w:rsid w:val="00C26029"/>
    <w:rsid w:val="00C334EB"/>
    <w:rsid w:val="00C3505D"/>
    <w:rsid w:val="00C37496"/>
    <w:rsid w:val="00C406BA"/>
    <w:rsid w:val="00C45E3B"/>
    <w:rsid w:val="00C464D7"/>
    <w:rsid w:val="00C544D2"/>
    <w:rsid w:val="00C547F9"/>
    <w:rsid w:val="00C57A33"/>
    <w:rsid w:val="00C61218"/>
    <w:rsid w:val="00C62134"/>
    <w:rsid w:val="00C62A8C"/>
    <w:rsid w:val="00C67FD3"/>
    <w:rsid w:val="00C704CF"/>
    <w:rsid w:val="00C70867"/>
    <w:rsid w:val="00C7275D"/>
    <w:rsid w:val="00C728C3"/>
    <w:rsid w:val="00C72F3B"/>
    <w:rsid w:val="00C74466"/>
    <w:rsid w:val="00C75C67"/>
    <w:rsid w:val="00C76110"/>
    <w:rsid w:val="00C77F8B"/>
    <w:rsid w:val="00C80ED5"/>
    <w:rsid w:val="00C81D85"/>
    <w:rsid w:val="00C830D7"/>
    <w:rsid w:val="00C8392E"/>
    <w:rsid w:val="00C84A0A"/>
    <w:rsid w:val="00C86201"/>
    <w:rsid w:val="00C878C4"/>
    <w:rsid w:val="00C87D13"/>
    <w:rsid w:val="00C902CB"/>
    <w:rsid w:val="00C92967"/>
    <w:rsid w:val="00C93A36"/>
    <w:rsid w:val="00C943AF"/>
    <w:rsid w:val="00C952C3"/>
    <w:rsid w:val="00C975A7"/>
    <w:rsid w:val="00CA02F6"/>
    <w:rsid w:val="00CA0B73"/>
    <w:rsid w:val="00CA1B5B"/>
    <w:rsid w:val="00CA6230"/>
    <w:rsid w:val="00CA69E5"/>
    <w:rsid w:val="00CA70CD"/>
    <w:rsid w:val="00CB14F8"/>
    <w:rsid w:val="00CB3BAF"/>
    <w:rsid w:val="00CB5C0C"/>
    <w:rsid w:val="00CB627F"/>
    <w:rsid w:val="00CC044F"/>
    <w:rsid w:val="00CC0E70"/>
    <w:rsid w:val="00CC6FF4"/>
    <w:rsid w:val="00CD098C"/>
    <w:rsid w:val="00CD1D4F"/>
    <w:rsid w:val="00CD3BC6"/>
    <w:rsid w:val="00CD67C3"/>
    <w:rsid w:val="00CD6986"/>
    <w:rsid w:val="00CD6A73"/>
    <w:rsid w:val="00CE12CE"/>
    <w:rsid w:val="00CE4B3E"/>
    <w:rsid w:val="00CE77D9"/>
    <w:rsid w:val="00CF0263"/>
    <w:rsid w:val="00CF24F5"/>
    <w:rsid w:val="00CF4D97"/>
    <w:rsid w:val="00CF568F"/>
    <w:rsid w:val="00CF7271"/>
    <w:rsid w:val="00D001BE"/>
    <w:rsid w:val="00D03847"/>
    <w:rsid w:val="00D0437F"/>
    <w:rsid w:val="00D0471F"/>
    <w:rsid w:val="00D05FD5"/>
    <w:rsid w:val="00D12087"/>
    <w:rsid w:val="00D134EA"/>
    <w:rsid w:val="00D1371B"/>
    <w:rsid w:val="00D1596F"/>
    <w:rsid w:val="00D161E0"/>
    <w:rsid w:val="00D22933"/>
    <w:rsid w:val="00D25081"/>
    <w:rsid w:val="00D267A9"/>
    <w:rsid w:val="00D277F3"/>
    <w:rsid w:val="00D3014B"/>
    <w:rsid w:val="00D31269"/>
    <w:rsid w:val="00D32385"/>
    <w:rsid w:val="00D328FD"/>
    <w:rsid w:val="00D3291F"/>
    <w:rsid w:val="00D33E6A"/>
    <w:rsid w:val="00D34375"/>
    <w:rsid w:val="00D40693"/>
    <w:rsid w:val="00D42056"/>
    <w:rsid w:val="00D42873"/>
    <w:rsid w:val="00D460C3"/>
    <w:rsid w:val="00D4673A"/>
    <w:rsid w:val="00D4679C"/>
    <w:rsid w:val="00D51A86"/>
    <w:rsid w:val="00D561A1"/>
    <w:rsid w:val="00D56579"/>
    <w:rsid w:val="00D5693A"/>
    <w:rsid w:val="00D57E80"/>
    <w:rsid w:val="00D616A4"/>
    <w:rsid w:val="00D6184C"/>
    <w:rsid w:val="00D61A70"/>
    <w:rsid w:val="00D72B78"/>
    <w:rsid w:val="00D75302"/>
    <w:rsid w:val="00D81C9A"/>
    <w:rsid w:val="00D83091"/>
    <w:rsid w:val="00D86295"/>
    <w:rsid w:val="00D8632F"/>
    <w:rsid w:val="00D87DA3"/>
    <w:rsid w:val="00D9574E"/>
    <w:rsid w:val="00D96779"/>
    <w:rsid w:val="00DA035C"/>
    <w:rsid w:val="00DA1AE2"/>
    <w:rsid w:val="00DA5DED"/>
    <w:rsid w:val="00DB2ABD"/>
    <w:rsid w:val="00DB2F9B"/>
    <w:rsid w:val="00DB2FFB"/>
    <w:rsid w:val="00DB41A8"/>
    <w:rsid w:val="00DB4AD1"/>
    <w:rsid w:val="00DB4E64"/>
    <w:rsid w:val="00DB5B43"/>
    <w:rsid w:val="00DB5B9D"/>
    <w:rsid w:val="00DB68AD"/>
    <w:rsid w:val="00DB6DE7"/>
    <w:rsid w:val="00DD285F"/>
    <w:rsid w:val="00DD5CD1"/>
    <w:rsid w:val="00DE49D6"/>
    <w:rsid w:val="00DE762D"/>
    <w:rsid w:val="00DF0056"/>
    <w:rsid w:val="00DF266D"/>
    <w:rsid w:val="00DF380C"/>
    <w:rsid w:val="00DF4FB2"/>
    <w:rsid w:val="00DF5BAD"/>
    <w:rsid w:val="00DF6904"/>
    <w:rsid w:val="00DF6E1D"/>
    <w:rsid w:val="00E06671"/>
    <w:rsid w:val="00E10711"/>
    <w:rsid w:val="00E1146F"/>
    <w:rsid w:val="00E13997"/>
    <w:rsid w:val="00E145D7"/>
    <w:rsid w:val="00E14941"/>
    <w:rsid w:val="00E14E15"/>
    <w:rsid w:val="00E151BB"/>
    <w:rsid w:val="00E17112"/>
    <w:rsid w:val="00E202C7"/>
    <w:rsid w:val="00E212AE"/>
    <w:rsid w:val="00E271BE"/>
    <w:rsid w:val="00E322E1"/>
    <w:rsid w:val="00E3488B"/>
    <w:rsid w:val="00E34CB3"/>
    <w:rsid w:val="00E353F4"/>
    <w:rsid w:val="00E36475"/>
    <w:rsid w:val="00E36E40"/>
    <w:rsid w:val="00E41764"/>
    <w:rsid w:val="00E43BC2"/>
    <w:rsid w:val="00E46AC2"/>
    <w:rsid w:val="00E54EDE"/>
    <w:rsid w:val="00E5787E"/>
    <w:rsid w:val="00E61209"/>
    <w:rsid w:val="00E62462"/>
    <w:rsid w:val="00E62AFD"/>
    <w:rsid w:val="00E66AAD"/>
    <w:rsid w:val="00E66ABF"/>
    <w:rsid w:val="00E66E0D"/>
    <w:rsid w:val="00E715E7"/>
    <w:rsid w:val="00E75836"/>
    <w:rsid w:val="00E772E5"/>
    <w:rsid w:val="00E772F0"/>
    <w:rsid w:val="00E80B7C"/>
    <w:rsid w:val="00E81A38"/>
    <w:rsid w:val="00E843CA"/>
    <w:rsid w:val="00E915B2"/>
    <w:rsid w:val="00E92AB6"/>
    <w:rsid w:val="00E93AEA"/>
    <w:rsid w:val="00E95964"/>
    <w:rsid w:val="00E95B6B"/>
    <w:rsid w:val="00EA1609"/>
    <w:rsid w:val="00EA2C43"/>
    <w:rsid w:val="00EA30E8"/>
    <w:rsid w:val="00EA47C1"/>
    <w:rsid w:val="00EA6DC6"/>
    <w:rsid w:val="00EA717C"/>
    <w:rsid w:val="00EA761A"/>
    <w:rsid w:val="00EB215B"/>
    <w:rsid w:val="00EB401D"/>
    <w:rsid w:val="00EB4D32"/>
    <w:rsid w:val="00EB688F"/>
    <w:rsid w:val="00EC00E7"/>
    <w:rsid w:val="00EC181A"/>
    <w:rsid w:val="00EC4ACE"/>
    <w:rsid w:val="00ED2B98"/>
    <w:rsid w:val="00ED3987"/>
    <w:rsid w:val="00ED5443"/>
    <w:rsid w:val="00ED5A87"/>
    <w:rsid w:val="00EE0397"/>
    <w:rsid w:val="00EE496F"/>
    <w:rsid w:val="00EF3963"/>
    <w:rsid w:val="00EF4E1D"/>
    <w:rsid w:val="00F0643B"/>
    <w:rsid w:val="00F06DB2"/>
    <w:rsid w:val="00F0798B"/>
    <w:rsid w:val="00F11911"/>
    <w:rsid w:val="00F14CCA"/>
    <w:rsid w:val="00F154DA"/>
    <w:rsid w:val="00F1647C"/>
    <w:rsid w:val="00F16C3F"/>
    <w:rsid w:val="00F20207"/>
    <w:rsid w:val="00F20B1A"/>
    <w:rsid w:val="00F212F8"/>
    <w:rsid w:val="00F21409"/>
    <w:rsid w:val="00F2336B"/>
    <w:rsid w:val="00F264BA"/>
    <w:rsid w:val="00F31BB5"/>
    <w:rsid w:val="00F36AFD"/>
    <w:rsid w:val="00F3779F"/>
    <w:rsid w:val="00F37C88"/>
    <w:rsid w:val="00F410B2"/>
    <w:rsid w:val="00F42148"/>
    <w:rsid w:val="00F53835"/>
    <w:rsid w:val="00F65E47"/>
    <w:rsid w:val="00F66A91"/>
    <w:rsid w:val="00F71A99"/>
    <w:rsid w:val="00F73673"/>
    <w:rsid w:val="00F748E0"/>
    <w:rsid w:val="00F8413B"/>
    <w:rsid w:val="00F85C8D"/>
    <w:rsid w:val="00F912E5"/>
    <w:rsid w:val="00F9273F"/>
    <w:rsid w:val="00F93B35"/>
    <w:rsid w:val="00F95630"/>
    <w:rsid w:val="00F96758"/>
    <w:rsid w:val="00F96D94"/>
    <w:rsid w:val="00F97666"/>
    <w:rsid w:val="00FA2FA2"/>
    <w:rsid w:val="00FA42B9"/>
    <w:rsid w:val="00FA45A4"/>
    <w:rsid w:val="00FA73CC"/>
    <w:rsid w:val="00FA7545"/>
    <w:rsid w:val="00FB0651"/>
    <w:rsid w:val="00FB0CD0"/>
    <w:rsid w:val="00FB29B0"/>
    <w:rsid w:val="00FB5785"/>
    <w:rsid w:val="00FB670F"/>
    <w:rsid w:val="00FB78F9"/>
    <w:rsid w:val="00FC065F"/>
    <w:rsid w:val="00FC08B2"/>
    <w:rsid w:val="00FC3BB1"/>
    <w:rsid w:val="00FC3BC8"/>
    <w:rsid w:val="00FD01D6"/>
    <w:rsid w:val="00FD055A"/>
    <w:rsid w:val="00FD1944"/>
    <w:rsid w:val="00FD3707"/>
    <w:rsid w:val="00FD4BF9"/>
    <w:rsid w:val="00FD58F0"/>
    <w:rsid w:val="00FD60B3"/>
    <w:rsid w:val="00FD65BF"/>
    <w:rsid w:val="00FD78E4"/>
    <w:rsid w:val="00FE161A"/>
    <w:rsid w:val="00FE4A14"/>
    <w:rsid w:val="00FE6F67"/>
    <w:rsid w:val="00FE7FA6"/>
    <w:rsid w:val="00FF0C06"/>
    <w:rsid w:val="00FF1C38"/>
    <w:rsid w:val="00FF231D"/>
    <w:rsid w:val="00FF31D9"/>
    <w:rsid w:val="00FF4C25"/>
    <w:rsid w:val="00FF52DE"/>
    <w:rsid w:val="00FF77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18F6C"/>
  <w15:chartTrackingRefBased/>
  <w15:docId w15:val="{14AFE296-0359-4FED-90C2-7C4781D51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748E0"/>
    <w:pPr>
      <w:spacing w:after="0" w:line="240" w:lineRule="auto"/>
    </w:pPr>
  </w:style>
  <w:style w:type="paragraph" w:styleId="Header">
    <w:name w:val="header"/>
    <w:basedOn w:val="Normal"/>
    <w:link w:val="HeaderChar"/>
    <w:uiPriority w:val="99"/>
    <w:unhideWhenUsed/>
    <w:rsid w:val="00FB78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78F9"/>
  </w:style>
  <w:style w:type="paragraph" w:styleId="Footer">
    <w:name w:val="footer"/>
    <w:basedOn w:val="Normal"/>
    <w:link w:val="FooterChar"/>
    <w:uiPriority w:val="99"/>
    <w:unhideWhenUsed/>
    <w:rsid w:val="00FB78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78F9"/>
  </w:style>
  <w:style w:type="paragraph" w:styleId="ListParagraph">
    <w:name w:val="List Paragraph"/>
    <w:basedOn w:val="Normal"/>
    <w:uiPriority w:val="34"/>
    <w:qFormat/>
    <w:rsid w:val="008D0138"/>
    <w:pPr>
      <w:ind w:left="720"/>
      <w:contextualSpacing/>
    </w:pPr>
  </w:style>
  <w:style w:type="character" w:styleId="CommentReference">
    <w:name w:val="annotation reference"/>
    <w:basedOn w:val="DefaultParagraphFont"/>
    <w:uiPriority w:val="99"/>
    <w:semiHidden/>
    <w:unhideWhenUsed/>
    <w:rsid w:val="003A5ED8"/>
    <w:rPr>
      <w:sz w:val="16"/>
      <w:szCs w:val="16"/>
    </w:rPr>
  </w:style>
  <w:style w:type="paragraph" w:styleId="CommentText">
    <w:name w:val="annotation text"/>
    <w:basedOn w:val="Normal"/>
    <w:link w:val="CommentTextChar"/>
    <w:uiPriority w:val="99"/>
    <w:unhideWhenUsed/>
    <w:rsid w:val="003A5ED8"/>
    <w:pPr>
      <w:spacing w:line="240" w:lineRule="auto"/>
    </w:pPr>
    <w:rPr>
      <w:sz w:val="20"/>
      <w:szCs w:val="20"/>
    </w:rPr>
  </w:style>
  <w:style w:type="character" w:customStyle="1" w:styleId="CommentTextChar">
    <w:name w:val="Comment Text Char"/>
    <w:basedOn w:val="DefaultParagraphFont"/>
    <w:link w:val="CommentText"/>
    <w:uiPriority w:val="99"/>
    <w:rsid w:val="003A5ED8"/>
    <w:rPr>
      <w:sz w:val="20"/>
      <w:szCs w:val="20"/>
    </w:rPr>
  </w:style>
  <w:style w:type="paragraph" w:styleId="CommentSubject">
    <w:name w:val="annotation subject"/>
    <w:basedOn w:val="CommentText"/>
    <w:next w:val="CommentText"/>
    <w:link w:val="CommentSubjectChar"/>
    <w:uiPriority w:val="99"/>
    <w:semiHidden/>
    <w:unhideWhenUsed/>
    <w:rsid w:val="003A5ED8"/>
    <w:rPr>
      <w:b/>
      <w:bCs/>
    </w:rPr>
  </w:style>
  <w:style w:type="character" w:customStyle="1" w:styleId="CommentSubjectChar">
    <w:name w:val="Comment Subject Char"/>
    <w:basedOn w:val="CommentTextChar"/>
    <w:link w:val="CommentSubject"/>
    <w:uiPriority w:val="99"/>
    <w:semiHidden/>
    <w:rsid w:val="003A5ED8"/>
    <w:rPr>
      <w:b/>
      <w:bCs/>
      <w:sz w:val="20"/>
      <w:szCs w:val="20"/>
    </w:rPr>
  </w:style>
  <w:style w:type="paragraph" w:styleId="FootnoteText">
    <w:name w:val="footnote text"/>
    <w:basedOn w:val="Normal"/>
    <w:link w:val="FootnoteTextChar"/>
    <w:uiPriority w:val="99"/>
    <w:semiHidden/>
    <w:unhideWhenUsed/>
    <w:rsid w:val="001E33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E33AA"/>
    <w:rPr>
      <w:sz w:val="20"/>
      <w:szCs w:val="20"/>
    </w:rPr>
  </w:style>
  <w:style w:type="character" w:styleId="FootnoteReference">
    <w:name w:val="footnote reference"/>
    <w:basedOn w:val="DefaultParagraphFont"/>
    <w:uiPriority w:val="99"/>
    <w:semiHidden/>
    <w:unhideWhenUsed/>
    <w:rsid w:val="001E33AA"/>
    <w:rPr>
      <w:vertAlign w:val="superscript"/>
    </w:rPr>
  </w:style>
  <w:style w:type="paragraph" w:styleId="Revision">
    <w:name w:val="Revision"/>
    <w:hidden/>
    <w:uiPriority w:val="99"/>
    <w:semiHidden/>
    <w:rsid w:val="008F4E5F"/>
    <w:pPr>
      <w:spacing w:after="0" w:line="240" w:lineRule="auto"/>
    </w:pPr>
  </w:style>
  <w:style w:type="paragraph" w:styleId="Title">
    <w:name w:val="Title"/>
    <w:link w:val="TitleChar"/>
    <w:qFormat/>
    <w:rsid w:val="004B5214"/>
    <w:pPr>
      <w:spacing w:before="240" w:after="60"/>
      <w:jc w:val="center"/>
    </w:pPr>
    <w:rPr>
      <w:rFonts w:ascii="Arial" w:eastAsia="SimSun" w:hAnsi="Arial" w:cs="Times New Roman"/>
      <w:b/>
      <w:sz w:val="32"/>
      <w:szCs w:val="32"/>
      <w:lang w:val="en-US" w:eastAsia="zh-CN"/>
    </w:rPr>
  </w:style>
  <w:style w:type="character" w:customStyle="1" w:styleId="TitleChar">
    <w:name w:val="Title Char"/>
    <w:basedOn w:val="DefaultParagraphFont"/>
    <w:link w:val="Title"/>
    <w:rsid w:val="004B5214"/>
    <w:rPr>
      <w:rFonts w:ascii="Arial" w:eastAsia="SimSun" w:hAnsi="Arial" w:cs="Times New Roman"/>
      <w:b/>
      <w:sz w:val="32"/>
      <w:szCs w:val="32"/>
      <w:lang w:val="en-US" w:eastAsia="zh-CN"/>
    </w:rPr>
  </w:style>
  <w:style w:type="table" w:styleId="TableGrid">
    <w:name w:val="Table Grid"/>
    <w:basedOn w:val="TableNormal"/>
    <w:uiPriority w:val="39"/>
    <w:qFormat/>
    <w:rsid w:val="004B5214"/>
    <w:pPr>
      <w:spacing w:after="0" w:line="240" w:lineRule="auto"/>
    </w:pPr>
    <w:rPr>
      <w:rFonts w:ascii="Calibri" w:eastAsia="SimSun" w:hAnsi="Calibri" w:cs="Calibri"/>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71A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1DD79A-7299-447C-9ED1-1301266B6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6115</Words>
  <Characters>31984</Characters>
  <Application>Microsoft Office Word</Application>
  <DocSecurity>0</DocSecurity>
  <Lines>969</Lines>
  <Paragraphs>423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Oliver Killeen</dc:creator>
  <cp:keywords/>
  <dc:description/>
  <cp:lastModifiedBy>Zoë Rossi-O'Callaghan</cp:lastModifiedBy>
  <cp:revision>3</cp:revision>
  <dcterms:created xsi:type="dcterms:W3CDTF">2026-01-16T10:11:00Z</dcterms:created>
  <dcterms:modified xsi:type="dcterms:W3CDTF">2026-01-16T10:12:00Z</dcterms:modified>
</cp:coreProperties>
</file>